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BE3" w:rsidRDefault="00D56BE3">
      <w:pPr>
        <w:pStyle w:val="ConsPlusTitlePage"/>
      </w:pPr>
      <w:r>
        <w:t xml:space="preserve">Документ предоставлен </w:t>
      </w:r>
      <w:hyperlink r:id="rId5" w:history="1">
        <w:r>
          <w:rPr>
            <w:color w:val="0000FF"/>
          </w:rPr>
          <w:t>КонсультантПлюс</w:t>
        </w:r>
      </w:hyperlink>
      <w:r>
        <w:br/>
      </w:r>
    </w:p>
    <w:p w:rsidR="00D56BE3" w:rsidRDefault="00D56BE3">
      <w:pPr>
        <w:pStyle w:val="ConsPlusNormal"/>
        <w:jc w:val="both"/>
        <w:outlineLvl w:val="0"/>
      </w:pPr>
    </w:p>
    <w:p w:rsidR="00D56BE3" w:rsidRDefault="00D56BE3">
      <w:pPr>
        <w:pStyle w:val="ConsPlusTitle"/>
        <w:jc w:val="center"/>
        <w:outlineLvl w:val="0"/>
      </w:pPr>
      <w:r>
        <w:t>ПРАВИТЕЛЬСТВО РОССИЙСКОЙ ФЕДЕРАЦИИ</w:t>
      </w:r>
    </w:p>
    <w:p w:rsidR="00D56BE3" w:rsidRDefault="00D56BE3">
      <w:pPr>
        <w:pStyle w:val="ConsPlusTitle"/>
        <w:jc w:val="center"/>
      </w:pPr>
    </w:p>
    <w:p w:rsidR="00D56BE3" w:rsidRDefault="00D56BE3">
      <w:pPr>
        <w:pStyle w:val="ConsPlusTitle"/>
        <w:jc w:val="center"/>
      </w:pPr>
      <w:r>
        <w:t>ПОСТАНОВЛЕНИЕ</w:t>
      </w:r>
    </w:p>
    <w:p w:rsidR="00D56BE3" w:rsidRDefault="00D56BE3">
      <w:pPr>
        <w:pStyle w:val="ConsPlusTitle"/>
        <w:jc w:val="center"/>
      </w:pPr>
      <w:r>
        <w:t>от 3 ноября 1994 г. N 1206</w:t>
      </w:r>
    </w:p>
    <w:p w:rsidR="00D56BE3" w:rsidRDefault="00D56BE3">
      <w:pPr>
        <w:pStyle w:val="ConsPlusTitle"/>
        <w:jc w:val="center"/>
      </w:pPr>
    </w:p>
    <w:p w:rsidR="00D56BE3" w:rsidRDefault="00D56BE3">
      <w:pPr>
        <w:pStyle w:val="ConsPlusTitle"/>
        <w:jc w:val="center"/>
      </w:pPr>
      <w:r>
        <w:t>ОБ УТВЕРЖДЕНИИ ПОРЯДКА НАЗНАЧЕНИЯ И ВЫПЛАТЫ ЕЖЕМЕСЯЧНЫХ</w:t>
      </w:r>
    </w:p>
    <w:p w:rsidR="00D56BE3" w:rsidRDefault="00D56BE3">
      <w:pPr>
        <w:pStyle w:val="ConsPlusTitle"/>
        <w:jc w:val="center"/>
      </w:pPr>
      <w:r>
        <w:t>КОМПЕНСАЦИОННЫХ ВЫПЛАТ ОТДЕЛЬНЫМ КАТЕГОРИЯМ ГРАЖДАН</w:t>
      </w:r>
    </w:p>
    <w:p w:rsidR="00D56BE3" w:rsidRDefault="00D56BE3">
      <w:pPr>
        <w:pStyle w:val="ConsPlusNormal"/>
        <w:jc w:val="center"/>
      </w:pPr>
    </w:p>
    <w:p w:rsidR="00D56BE3" w:rsidRDefault="00D56BE3">
      <w:pPr>
        <w:pStyle w:val="ConsPlusNormal"/>
        <w:jc w:val="center"/>
      </w:pPr>
      <w:r>
        <w:t>Список изменяющих документов</w:t>
      </w:r>
    </w:p>
    <w:p w:rsidR="00D56BE3" w:rsidRDefault="00D56BE3">
      <w:pPr>
        <w:pStyle w:val="ConsPlusNormal"/>
        <w:jc w:val="center"/>
      </w:pPr>
      <w:r>
        <w:t xml:space="preserve">(в ред. Постановлений Правительства РФ от 08.08.2003 </w:t>
      </w:r>
      <w:hyperlink r:id="rId6" w:history="1">
        <w:r>
          <w:rPr>
            <w:color w:val="0000FF"/>
          </w:rPr>
          <w:t>N 475</w:t>
        </w:r>
      </w:hyperlink>
      <w:r>
        <w:t>,</w:t>
      </w:r>
    </w:p>
    <w:p w:rsidR="00D56BE3" w:rsidRDefault="00D56BE3">
      <w:pPr>
        <w:pStyle w:val="ConsPlusNormal"/>
        <w:jc w:val="center"/>
      </w:pPr>
      <w:r>
        <w:t xml:space="preserve">от 04.08.2006 </w:t>
      </w:r>
      <w:hyperlink r:id="rId7" w:history="1">
        <w:r>
          <w:rPr>
            <w:color w:val="0000FF"/>
          </w:rPr>
          <w:t>N 472</w:t>
        </w:r>
      </w:hyperlink>
      <w:r>
        <w:t xml:space="preserve">, от 21.05.2012 </w:t>
      </w:r>
      <w:hyperlink r:id="rId8" w:history="1">
        <w:r>
          <w:rPr>
            <w:color w:val="0000FF"/>
          </w:rPr>
          <w:t>N 494</w:t>
        </w:r>
      </w:hyperlink>
      <w:r>
        <w:t>,</w:t>
      </w:r>
    </w:p>
    <w:p w:rsidR="00D56BE3" w:rsidRDefault="00D56BE3">
      <w:pPr>
        <w:pStyle w:val="ConsPlusNormal"/>
        <w:jc w:val="center"/>
      </w:pPr>
      <w:r>
        <w:t xml:space="preserve">от 25.03.2013 </w:t>
      </w:r>
      <w:hyperlink r:id="rId9" w:history="1">
        <w:r>
          <w:rPr>
            <w:color w:val="0000FF"/>
          </w:rPr>
          <w:t>N 257</w:t>
        </w:r>
      </w:hyperlink>
      <w:r>
        <w:t xml:space="preserve">, от 21.05.2013 </w:t>
      </w:r>
      <w:hyperlink r:id="rId10" w:history="1">
        <w:r>
          <w:rPr>
            <w:color w:val="0000FF"/>
          </w:rPr>
          <w:t>N 425</w:t>
        </w:r>
      </w:hyperlink>
      <w:r>
        <w:t>,</w:t>
      </w:r>
    </w:p>
    <w:p w:rsidR="00D56BE3" w:rsidRDefault="00D56BE3">
      <w:pPr>
        <w:pStyle w:val="ConsPlusNormal"/>
        <w:jc w:val="center"/>
      </w:pPr>
      <w:r>
        <w:t xml:space="preserve">от 24.12.2014 </w:t>
      </w:r>
      <w:hyperlink r:id="rId11" w:history="1">
        <w:r>
          <w:rPr>
            <w:color w:val="0000FF"/>
          </w:rPr>
          <w:t>N 1469</w:t>
        </w:r>
      </w:hyperlink>
      <w:r>
        <w:t>)</w:t>
      </w:r>
    </w:p>
    <w:p w:rsidR="00D56BE3" w:rsidRDefault="00D56BE3">
      <w:pPr>
        <w:pStyle w:val="ConsPlusNormal"/>
        <w:jc w:val="center"/>
      </w:pPr>
    </w:p>
    <w:p w:rsidR="00D56BE3" w:rsidRDefault="00D56BE3">
      <w:pPr>
        <w:pStyle w:val="ConsPlusNormal"/>
        <w:ind w:firstLine="540"/>
        <w:jc w:val="both"/>
      </w:pPr>
      <w:r>
        <w:t xml:space="preserve">Во исполнение </w:t>
      </w:r>
      <w:hyperlink r:id="rId12" w:history="1">
        <w:r>
          <w:rPr>
            <w:color w:val="0000FF"/>
          </w:rPr>
          <w:t>Указа</w:t>
        </w:r>
      </w:hyperlink>
      <w:r>
        <w:t xml:space="preserve"> Президента Российской Федерации от 30 мая 1994 г. N 1110 "О повышении размера компенсационных выплат отдельным категориям граждан" (Собрание законодательства Российской Федерации, 1994, N 6, ст. 589) Правительство Российской Федерации постановляет:</w:t>
      </w:r>
    </w:p>
    <w:p w:rsidR="00D56BE3" w:rsidRDefault="00D56BE3">
      <w:pPr>
        <w:pStyle w:val="ConsPlusNormal"/>
        <w:ind w:firstLine="540"/>
        <w:jc w:val="both"/>
      </w:pPr>
      <w:r>
        <w:t xml:space="preserve">1. Утвердить прилагаемый </w:t>
      </w:r>
      <w:hyperlink w:anchor="P30" w:history="1">
        <w:r>
          <w:rPr>
            <w:color w:val="0000FF"/>
          </w:rPr>
          <w:t>Порядок</w:t>
        </w:r>
      </w:hyperlink>
      <w:r>
        <w:t xml:space="preserve"> назначения и выплаты ежемесячных компенсационных выплат отдельным категориям граждан.</w:t>
      </w:r>
    </w:p>
    <w:p w:rsidR="00D56BE3" w:rsidRDefault="00D56BE3">
      <w:pPr>
        <w:pStyle w:val="ConsPlusNormal"/>
        <w:ind w:firstLine="540"/>
        <w:jc w:val="both"/>
      </w:pPr>
      <w:r>
        <w:t xml:space="preserve">2. Поручить Министерству труда и социальной защиты Российской Федерации совместно с Министерством финансов Российской Федерации давать необходимые разъяснения, связанные с применением </w:t>
      </w:r>
      <w:hyperlink w:anchor="P30" w:history="1">
        <w:r>
          <w:rPr>
            <w:color w:val="0000FF"/>
          </w:rPr>
          <w:t>Порядка,</w:t>
        </w:r>
      </w:hyperlink>
      <w:r>
        <w:t xml:space="preserve"> утвержденного настоящим Постановлением.</w:t>
      </w:r>
    </w:p>
    <w:p w:rsidR="00D56BE3" w:rsidRDefault="00D56BE3">
      <w:pPr>
        <w:pStyle w:val="ConsPlusNormal"/>
        <w:jc w:val="both"/>
      </w:pPr>
      <w:r>
        <w:t xml:space="preserve">(в ред. Постановлений Правительства РФ от 04.08.2006 </w:t>
      </w:r>
      <w:hyperlink r:id="rId13" w:history="1">
        <w:r>
          <w:rPr>
            <w:color w:val="0000FF"/>
          </w:rPr>
          <w:t>N 472</w:t>
        </w:r>
      </w:hyperlink>
      <w:r>
        <w:t xml:space="preserve">, от 25.03.2013 </w:t>
      </w:r>
      <w:hyperlink r:id="rId14" w:history="1">
        <w:r>
          <w:rPr>
            <w:color w:val="0000FF"/>
          </w:rPr>
          <w:t>N 257</w:t>
        </w:r>
      </w:hyperlink>
      <w:r>
        <w:t>)</w:t>
      </w:r>
    </w:p>
    <w:p w:rsidR="00D56BE3" w:rsidRDefault="00D56BE3">
      <w:pPr>
        <w:pStyle w:val="ConsPlusNormal"/>
        <w:ind w:firstLine="540"/>
        <w:jc w:val="both"/>
      </w:pPr>
      <w:r>
        <w:t xml:space="preserve">Предоставить право в системе образования, обороны, органов внутренних дел 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давать разъяснения по применению указанного </w:t>
      </w:r>
      <w:hyperlink w:anchor="P30" w:history="1">
        <w:r>
          <w:rPr>
            <w:color w:val="0000FF"/>
          </w:rPr>
          <w:t>Порядка</w:t>
        </w:r>
      </w:hyperlink>
      <w:r>
        <w:t xml:space="preserve"> соответственно Министерству образования и науки Российской Федерации, Министерству обороны Российской Федерации, Министерству внутренних дел Российской Федерации и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труда и социальной защиты Российской Федерации и Министерством финансов Российской Федерации.</w:t>
      </w:r>
    </w:p>
    <w:p w:rsidR="00D56BE3" w:rsidRDefault="00D56BE3">
      <w:pPr>
        <w:pStyle w:val="ConsPlusNormal"/>
        <w:jc w:val="both"/>
      </w:pPr>
      <w:r>
        <w:t xml:space="preserve">(в ред. Постановлений Правительства РФ от 08.08.2003 </w:t>
      </w:r>
      <w:hyperlink r:id="rId15" w:history="1">
        <w:r>
          <w:rPr>
            <w:color w:val="0000FF"/>
          </w:rPr>
          <w:t>N 475,</w:t>
        </w:r>
      </w:hyperlink>
      <w:r>
        <w:t xml:space="preserve"> от 04.08.2006 </w:t>
      </w:r>
      <w:hyperlink r:id="rId16" w:history="1">
        <w:r>
          <w:rPr>
            <w:color w:val="0000FF"/>
          </w:rPr>
          <w:t>N 472</w:t>
        </w:r>
      </w:hyperlink>
      <w:r>
        <w:t xml:space="preserve">, от 25.03.2013 </w:t>
      </w:r>
      <w:hyperlink r:id="rId17" w:history="1">
        <w:r>
          <w:rPr>
            <w:color w:val="0000FF"/>
          </w:rPr>
          <w:t>N 257</w:t>
        </w:r>
      </w:hyperlink>
      <w:r>
        <w:t>)</w:t>
      </w:r>
    </w:p>
    <w:p w:rsidR="00D56BE3" w:rsidRDefault="00D56BE3">
      <w:pPr>
        <w:pStyle w:val="ConsPlusNormal"/>
      </w:pPr>
    </w:p>
    <w:p w:rsidR="00D56BE3" w:rsidRDefault="00D56BE3">
      <w:pPr>
        <w:pStyle w:val="ConsPlusNormal"/>
        <w:jc w:val="right"/>
      </w:pPr>
      <w:r>
        <w:t>Председатель Правительства</w:t>
      </w:r>
    </w:p>
    <w:p w:rsidR="00D56BE3" w:rsidRDefault="00D56BE3">
      <w:pPr>
        <w:pStyle w:val="ConsPlusNormal"/>
        <w:jc w:val="right"/>
      </w:pPr>
      <w:r>
        <w:t>Российской Федерации</w:t>
      </w:r>
    </w:p>
    <w:p w:rsidR="00D56BE3" w:rsidRDefault="00D56BE3">
      <w:pPr>
        <w:pStyle w:val="ConsPlusNormal"/>
        <w:jc w:val="right"/>
      </w:pPr>
      <w:r>
        <w:t>В.ЧЕРНОМЫРДИН</w:t>
      </w:r>
    </w:p>
    <w:p w:rsidR="00D56BE3" w:rsidRDefault="00D56BE3">
      <w:pPr>
        <w:pStyle w:val="ConsPlusNormal"/>
      </w:pPr>
    </w:p>
    <w:p w:rsidR="00D56BE3" w:rsidRDefault="00D56BE3">
      <w:pPr>
        <w:pStyle w:val="ConsPlusNormal"/>
      </w:pPr>
    </w:p>
    <w:p w:rsidR="00D56BE3" w:rsidRDefault="00D56BE3">
      <w:pPr>
        <w:pStyle w:val="ConsPlusNormal"/>
      </w:pPr>
    </w:p>
    <w:p w:rsidR="00D56BE3" w:rsidRDefault="00D56BE3">
      <w:pPr>
        <w:pStyle w:val="ConsPlusNormal"/>
      </w:pPr>
    </w:p>
    <w:p w:rsidR="00D56BE3" w:rsidRDefault="00D56BE3">
      <w:pPr>
        <w:pStyle w:val="ConsPlusNormal"/>
      </w:pPr>
    </w:p>
    <w:p w:rsidR="00D56BE3" w:rsidRDefault="00D56BE3">
      <w:pPr>
        <w:pStyle w:val="ConsPlusTitle"/>
        <w:jc w:val="center"/>
        <w:outlineLvl w:val="0"/>
      </w:pPr>
      <w:bookmarkStart w:id="0" w:name="P30"/>
      <w:bookmarkEnd w:id="0"/>
      <w:r>
        <w:t>ПОРЯДОК</w:t>
      </w:r>
    </w:p>
    <w:p w:rsidR="00D56BE3" w:rsidRDefault="00D56BE3">
      <w:pPr>
        <w:pStyle w:val="ConsPlusTitle"/>
        <w:jc w:val="center"/>
      </w:pPr>
      <w:r>
        <w:t>НАЗНАЧЕНИЯ И ВЫПЛАТЫ ЕЖЕМЕСЯЧНЫХ КОМПЕНСАЦИОННЫХ ВЫПЛАТ</w:t>
      </w:r>
    </w:p>
    <w:p w:rsidR="00D56BE3" w:rsidRDefault="00D56BE3">
      <w:pPr>
        <w:pStyle w:val="ConsPlusTitle"/>
        <w:jc w:val="center"/>
      </w:pPr>
      <w:r>
        <w:t>ОТДЕЛЬНЫМ КАТЕГОРИЯМ ГРАЖДАН</w:t>
      </w:r>
    </w:p>
    <w:p w:rsidR="00D56BE3" w:rsidRDefault="00D56BE3">
      <w:pPr>
        <w:pStyle w:val="ConsPlusNormal"/>
        <w:jc w:val="center"/>
      </w:pPr>
    </w:p>
    <w:p w:rsidR="00D56BE3" w:rsidRDefault="00D56BE3">
      <w:pPr>
        <w:pStyle w:val="ConsPlusNormal"/>
        <w:jc w:val="center"/>
      </w:pPr>
      <w:r>
        <w:t>Список изменяющих документов</w:t>
      </w:r>
    </w:p>
    <w:p w:rsidR="00D56BE3" w:rsidRDefault="00D56BE3">
      <w:pPr>
        <w:pStyle w:val="ConsPlusNormal"/>
        <w:jc w:val="center"/>
      </w:pPr>
      <w:r>
        <w:t xml:space="preserve">(в ред. Постановлений Правительства РФ от 08.08.2003 </w:t>
      </w:r>
      <w:hyperlink r:id="rId18" w:history="1">
        <w:r>
          <w:rPr>
            <w:color w:val="0000FF"/>
          </w:rPr>
          <w:t>N 475,</w:t>
        </w:r>
      </w:hyperlink>
    </w:p>
    <w:p w:rsidR="00D56BE3" w:rsidRDefault="00D56BE3">
      <w:pPr>
        <w:pStyle w:val="ConsPlusNormal"/>
        <w:jc w:val="center"/>
      </w:pPr>
      <w:r>
        <w:t xml:space="preserve">от 04.08.2006 </w:t>
      </w:r>
      <w:hyperlink r:id="rId19" w:history="1">
        <w:r>
          <w:rPr>
            <w:color w:val="0000FF"/>
          </w:rPr>
          <w:t>N 472</w:t>
        </w:r>
      </w:hyperlink>
      <w:r>
        <w:t xml:space="preserve">, от 21.05.2012 </w:t>
      </w:r>
      <w:hyperlink r:id="rId20" w:history="1">
        <w:r>
          <w:rPr>
            <w:color w:val="0000FF"/>
          </w:rPr>
          <w:t>N 494</w:t>
        </w:r>
      </w:hyperlink>
      <w:r>
        <w:t>,</w:t>
      </w:r>
    </w:p>
    <w:p w:rsidR="00D56BE3" w:rsidRDefault="00D56BE3">
      <w:pPr>
        <w:pStyle w:val="ConsPlusNormal"/>
        <w:jc w:val="center"/>
      </w:pPr>
      <w:r>
        <w:lastRenderedPageBreak/>
        <w:t xml:space="preserve">от 25.03.2013 </w:t>
      </w:r>
      <w:hyperlink r:id="rId21" w:history="1">
        <w:r>
          <w:rPr>
            <w:color w:val="0000FF"/>
          </w:rPr>
          <w:t>N 257</w:t>
        </w:r>
      </w:hyperlink>
      <w:r>
        <w:t xml:space="preserve">, от 21.05.2013 </w:t>
      </w:r>
      <w:hyperlink r:id="rId22" w:history="1">
        <w:r>
          <w:rPr>
            <w:color w:val="0000FF"/>
          </w:rPr>
          <w:t>N 425</w:t>
        </w:r>
      </w:hyperlink>
      <w:r>
        <w:t>,</w:t>
      </w:r>
    </w:p>
    <w:p w:rsidR="00D56BE3" w:rsidRDefault="00D56BE3">
      <w:pPr>
        <w:pStyle w:val="ConsPlusNormal"/>
        <w:jc w:val="center"/>
      </w:pPr>
      <w:r>
        <w:t xml:space="preserve">от 24.12.2014 </w:t>
      </w:r>
      <w:hyperlink r:id="rId23" w:history="1">
        <w:r>
          <w:rPr>
            <w:color w:val="0000FF"/>
          </w:rPr>
          <w:t>N 1469</w:t>
        </w:r>
      </w:hyperlink>
      <w:r>
        <w:t>)</w:t>
      </w:r>
    </w:p>
    <w:p w:rsidR="00D56BE3" w:rsidRDefault="00D56BE3">
      <w:pPr>
        <w:pStyle w:val="ConsPlusNormal"/>
        <w:jc w:val="center"/>
      </w:pPr>
    </w:p>
    <w:p w:rsidR="00D56BE3" w:rsidRDefault="00D56BE3">
      <w:pPr>
        <w:pStyle w:val="ConsPlusNormal"/>
        <w:ind w:firstLine="540"/>
        <w:jc w:val="both"/>
      </w:pPr>
      <w:r>
        <w:t xml:space="preserve">Настоящий Порядок определяет условия назначения, выплаты и источники финансирования ежемесячных компенсационных выплат, установленных с 1 июля 1994 г. </w:t>
      </w:r>
      <w:hyperlink r:id="rId24" w:history="1">
        <w:r>
          <w:rPr>
            <w:color w:val="0000FF"/>
          </w:rPr>
          <w:t>Указом</w:t>
        </w:r>
      </w:hyperlink>
      <w:r>
        <w:t xml:space="preserve"> Президента Российской Федерации от 30 мая 1994 г. N 1110 "О повышении размера компенсационных выплат отдельным категориям граждан".</w:t>
      </w:r>
    </w:p>
    <w:p w:rsidR="00D56BE3" w:rsidRDefault="00D56BE3">
      <w:pPr>
        <w:pStyle w:val="ConsPlusNormal"/>
      </w:pPr>
    </w:p>
    <w:p w:rsidR="00D56BE3" w:rsidRDefault="00D56BE3">
      <w:pPr>
        <w:pStyle w:val="ConsPlusNormal"/>
        <w:jc w:val="center"/>
        <w:outlineLvl w:val="1"/>
      </w:pPr>
      <w:r>
        <w:t>I. Ежемесячные компенсационные выплаты студентам</w:t>
      </w:r>
    </w:p>
    <w:p w:rsidR="00D56BE3" w:rsidRDefault="00D56BE3">
      <w:pPr>
        <w:pStyle w:val="ConsPlusNormal"/>
        <w:jc w:val="center"/>
      </w:pPr>
      <w:r>
        <w:t>профессиональных образовательных организаций,</w:t>
      </w:r>
    </w:p>
    <w:p w:rsidR="00D56BE3" w:rsidRDefault="00D56BE3">
      <w:pPr>
        <w:pStyle w:val="ConsPlusNormal"/>
        <w:jc w:val="center"/>
      </w:pPr>
      <w:r>
        <w:t>образовательных организаций высшего образования,</w:t>
      </w:r>
    </w:p>
    <w:p w:rsidR="00D56BE3" w:rsidRDefault="00D56BE3">
      <w:pPr>
        <w:pStyle w:val="ConsPlusNormal"/>
        <w:jc w:val="center"/>
      </w:pPr>
      <w:r>
        <w:t>аспирантам, обучающимся по очной форме обучения</w:t>
      </w:r>
    </w:p>
    <w:p w:rsidR="00D56BE3" w:rsidRDefault="00D56BE3">
      <w:pPr>
        <w:pStyle w:val="ConsPlusNormal"/>
        <w:jc w:val="center"/>
      </w:pPr>
      <w:r>
        <w:t>по программам подготовки научно-педагогических кадров</w:t>
      </w:r>
    </w:p>
    <w:p w:rsidR="00D56BE3" w:rsidRDefault="00D56BE3">
      <w:pPr>
        <w:pStyle w:val="ConsPlusNormal"/>
        <w:jc w:val="center"/>
      </w:pPr>
      <w:r>
        <w:t>в аспирантуре, в образовательных организациях высшего</w:t>
      </w:r>
    </w:p>
    <w:p w:rsidR="00D56BE3" w:rsidRDefault="00D56BE3">
      <w:pPr>
        <w:pStyle w:val="ConsPlusNormal"/>
        <w:jc w:val="center"/>
      </w:pPr>
      <w:r>
        <w:t>образования и научных организациях, находящимся</w:t>
      </w:r>
    </w:p>
    <w:p w:rsidR="00D56BE3" w:rsidRDefault="00D56BE3">
      <w:pPr>
        <w:pStyle w:val="ConsPlusNormal"/>
        <w:jc w:val="center"/>
      </w:pPr>
      <w:r>
        <w:t>в академических отпусках по медицинским показаниям</w:t>
      </w:r>
    </w:p>
    <w:p w:rsidR="00D56BE3" w:rsidRDefault="00D56BE3">
      <w:pPr>
        <w:pStyle w:val="ConsPlusNormal"/>
        <w:jc w:val="center"/>
      </w:pPr>
      <w:r>
        <w:t xml:space="preserve">(в ред. </w:t>
      </w:r>
      <w:hyperlink r:id="rId25" w:history="1">
        <w:r>
          <w:rPr>
            <w:color w:val="0000FF"/>
          </w:rPr>
          <w:t>Постановления</w:t>
        </w:r>
      </w:hyperlink>
      <w:r>
        <w:t xml:space="preserve"> Правительства РФ от 24.12.2014 N 1469)</w:t>
      </w:r>
    </w:p>
    <w:p w:rsidR="00D56BE3" w:rsidRDefault="00D56BE3">
      <w:pPr>
        <w:pStyle w:val="ConsPlusNormal"/>
        <w:jc w:val="center"/>
      </w:pPr>
    </w:p>
    <w:p w:rsidR="00D56BE3" w:rsidRDefault="00D56BE3">
      <w:pPr>
        <w:pStyle w:val="ConsPlusNormal"/>
        <w:ind w:firstLine="540"/>
        <w:jc w:val="both"/>
      </w:pPr>
      <w:r>
        <w:t>1. Ежемесячные компенсационные выплаты в размере 50 рублей назначаются и выплачиваются находящимся в академических отпусках по медицинским показаниям:</w:t>
      </w:r>
    </w:p>
    <w:p w:rsidR="00D56BE3" w:rsidRDefault="00D56BE3">
      <w:pPr>
        <w:pStyle w:val="ConsPlusNormal"/>
        <w:ind w:firstLine="540"/>
        <w:jc w:val="both"/>
      </w:pPr>
      <w:r>
        <w:t>студентам образовательных организаций высшего образования и профессиональных образовательных организаций;</w:t>
      </w:r>
    </w:p>
    <w:p w:rsidR="00D56BE3" w:rsidRDefault="00D56BE3">
      <w:pPr>
        <w:pStyle w:val="ConsPlusNormal"/>
        <w:ind w:firstLine="540"/>
        <w:jc w:val="both"/>
      </w:pPr>
      <w:r>
        <w:t>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w:t>
      </w:r>
    </w:p>
    <w:p w:rsidR="00D56BE3" w:rsidRDefault="00D56BE3">
      <w:pPr>
        <w:pStyle w:val="ConsPlusNormal"/>
        <w:jc w:val="both"/>
      </w:pPr>
      <w:r>
        <w:t xml:space="preserve">(п. 1 в ред. </w:t>
      </w:r>
      <w:hyperlink r:id="rId26" w:history="1">
        <w:r>
          <w:rPr>
            <w:color w:val="0000FF"/>
          </w:rPr>
          <w:t>Постановления</w:t>
        </w:r>
      </w:hyperlink>
      <w:r>
        <w:t xml:space="preserve"> Правительства РФ от 24.12.2014 N 1469)</w:t>
      </w:r>
    </w:p>
    <w:p w:rsidR="00D56BE3" w:rsidRDefault="00D56BE3">
      <w:pPr>
        <w:pStyle w:val="ConsPlusNormal"/>
        <w:ind w:firstLine="540"/>
        <w:jc w:val="both"/>
      </w:pPr>
      <w:r>
        <w:t>2. Заявление о назначении ежемесячных компенсационных выплат подается по месту учебы. К заявлению прилагается копия приказа о предоставлении академического отпуска по медицинским показаниям.</w:t>
      </w:r>
    </w:p>
    <w:p w:rsidR="00D56BE3" w:rsidRDefault="00D56BE3">
      <w:pPr>
        <w:pStyle w:val="ConsPlusNormal"/>
        <w:ind w:firstLine="540"/>
        <w:jc w:val="both"/>
      </w:pPr>
      <w:r>
        <w:t>3. Решение о назначении ежемесячных компенсационных выплат принимается руководителем соответствующей образовательной или научной организации независимо от ее организационно-правовой формы в 10-дневный срок со дня поступления документов.</w:t>
      </w:r>
    </w:p>
    <w:p w:rsidR="00D56BE3" w:rsidRDefault="00D56BE3">
      <w:pPr>
        <w:pStyle w:val="ConsPlusNormal"/>
        <w:jc w:val="both"/>
      </w:pPr>
      <w:r>
        <w:t xml:space="preserve">(в ред. </w:t>
      </w:r>
      <w:hyperlink r:id="rId27" w:history="1">
        <w:r>
          <w:rPr>
            <w:color w:val="0000FF"/>
          </w:rPr>
          <w:t>Постановления</w:t>
        </w:r>
      </w:hyperlink>
      <w:r>
        <w:t xml:space="preserve"> Правительства РФ от 24.12.2014 N 1469)</w:t>
      </w:r>
    </w:p>
    <w:p w:rsidR="00D56BE3" w:rsidRDefault="00D56BE3">
      <w:pPr>
        <w:pStyle w:val="ConsPlusNormal"/>
        <w:ind w:firstLine="540"/>
        <w:jc w:val="both"/>
      </w:pPr>
      <w:r>
        <w:t>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D56BE3" w:rsidRDefault="00D56BE3">
      <w:pPr>
        <w:pStyle w:val="ConsPlusNormal"/>
        <w:ind w:firstLine="540"/>
        <w:jc w:val="both"/>
      </w:pPr>
      <w:r>
        <w:t>4. Ежемесячные компенсационные выплаты назначаются со дня предоставления академического отпуска по медицинским показаниям, если обращение за ними последовало не позднее 6 месяцев со дня предоставления указанного отпуска.</w:t>
      </w:r>
    </w:p>
    <w:p w:rsidR="00D56BE3" w:rsidRDefault="00D56BE3">
      <w:pPr>
        <w:pStyle w:val="ConsPlusNormal"/>
        <w:ind w:firstLine="540"/>
        <w:jc w:val="both"/>
      </w:pPr>
      <w:r>
        <w:t>При обращении за назначением ежемесячных компенсационных выплат по истечении 6 месяцев со дня предоставления академического отпуска по медицинским показаниям они назначаются и выплачиваются за истекшее время, но не более чем за 6 месяцев со дня месяца, в котором подано заявление о назначении этих выплат со всеми документами.</w:t>
      </w:r>
    </w:p>
    <w:p w:rsidR="00D56BE3" w:rsidRDefault="00D56BE3">
      <w:pPr>
        <w:pStyle w:val="ConsPlusNormal"/>
        <w:ind w:firstLine="540"/>
        <w:jc w:val="both"/>
      </w:pPr>
      <w:r>
        <w:t>5. Выплата ежемесячных компенсационных выплат осуществляется за текущий месяц в сроки, установленные для выплаты стипендий обучающимся.</w:t>
      </w:r>
    </w:p>
    <w:p w:rsidR="00D56BE3" w:rsidRDefault="00D56BE3">
      <w:pPr>
        <w:pStyle w:val="ConsPlusNormal"/>
        <w:ind w:firstLine="540"/>
        <w:jc w:val="both"/>
      </w:pPr>
      <w:r>
        <w:t>6. Выплата ежемесячных компенсационных выплат производится со дня предоставления академического отпуска по медицинским показаниям по день его окончания.</w:t>
      </w:r>
    </w:p>
    <w:p w:rsidR="00D56BE3" w:rsidRDefault="00D56BE3">
      <w:pPr>
        <w:pStyle w:val="ConsPlusNormal"/>
        <w:ind w:firstLine="540"/>
        <w:jc w:val="both"/>
      </w:pPr>
      <w:r>
        <w:t>7. Назначенные ежемесячные компенсационные выплаты, не полученные своевременно, выплачиваются за прошлое время в размерах, предусмотренных законодательством Российской Федерации на каждый соответствующий период, если обращение за их получением последовало в течение трех лет со дня предоставления академического отпуска по медицинским показаниям.</w:t>
      </w:r>
    </w:p>
    <w:p w:rsidR="00D56BE3" w:rsidRDefault="00D56BE3">
      <w:pPr>
        <w:pStyle w:val="ConsPlusNormal"/>
        <w:ind w:firstLine="540"/>
        <w:jc w:val="both"/>
      </w:pPr>
      <w:r>
        <w:t>Ежемесячные компенсационные выплаты, не выплаченные своевременно по вине образовательной или научной организации, их назначающей и выплачивающей, выплачиваются за прошлое время без ограничения каким-либо сроком.</w:t>
      </w:r>
    </w:p>
    <w:p w:rsidR="00D56BE3" w:rsidRDefault="00D56BE3">
      <w:pPr>
        <w:pStyle w:val="ConsPlusNormal"/>
        <w:jc w:val="both"/>
      </w:pPr>
      <w:r>
        <w:lastRenderedPageBreak/>
        <w:t xml:space="preserve">(в ред. </w:t>
      </w:r>
      <w:hyperlink r:id="rId28" w:history="1">
        <w:r>
          <w:rPr>
            <w:color w:val="0000FF"/>
          </w:rPr>
          <w:t>Постановления</w:t>
        </w:r>
      </w:hyperlink>
      <w:r>
        <w:t xml:space="preserve"> Правительства РФ от 24.12.2014 N 1469)</w:t>
      </w:r>
    </w:p>
    <w:p w:rsidR="00D56BE3" w:rsidRDefault="00D56BE3">
      <w:pPr>
        <w:pStyle w:val="ConsPlusNormal"/>
        <w:ind w:firstLine="540"/>
        <w:jc w:val="both"/>
      </w:pPr>
      <w:r>
        <w:t>8. Ежемесячные компенсационные выплаты осуществляются за счет средств профессиональных образовательных организаций, образовательных организаций высшего образования и научных организаций, направляемых на оплату стипендий обучающимся.</w:t>
      </w:r>
    </w:p>
    <w:p w:rsidR="00D56BE3" w:rsidRDefault="00D56BE3">
      <w:pPr>
        <w:pStyle w:val="ConsPlusNormal"/>
        <w:jc w:val="both"/>
      </w:pPr>
      <w:r>
        <w:t xml:space="preserve">(в ред. </w:t>
      </w:r>
      <w:hyperlink r:id="rId29" w:history="1">
        <w:r>
          <w:rPr>
            <w:color w:val="0000FF"/>
          </w:rPr>
          <w:t>Постановления</w:t>
        </w:r>
      </w:hyperlink>
      <w:r>
        <w:t xml:space="preserve"> Правительства РФ от 24.12.2014 N 1469)</w:t>
      </w:r>
    </w:p>
    <w:p w:rsidR="00D56BE3" w:rsidRDefault="00D56BE3">
      <w:pPr>
        <w:pStyle w:val="ConsPlusNormal"/>
        <w:ind w:firstLine="540"/>
        <w:jc w:val="both"/>
      </w:pPr>
      <w:r>
        <w:t xml:space="preserve">9. Для обучающихся в районах и местностях, где установлены </w:t>
      </w:r>
      <w:hyperlink r:id="rId30" w:history="1">
        <w:r>
          <w:rPr>
            <w:color w:val="0000FF"/>
          </w:rPr>
          <w:t>районные коэффициенты</w:t>
        </w:r>
      </w:hyperlink>
      <w:r>
        <w:t xml:space="preserve"> к заработной плате, размер ежемесячных компенсационных выплат определяется с применением этих коэффициентов независимо от места фактического пребывания получателя в период академического отпуска по медицинским показаниям.</w:t>
      </w:r>
    </w:p>
    <w:p w:rsidR="00D56BE3" w:rsidRDefault="00D56BE3">
      <w:pPr>
        <w:pStyle w:val="ConsPlusNormal"/>
        <w:ind w:firstLine="540"/>
        <w:jc w:val="both"/>
      </w:pPr>
      <w:r>
        <w:t>10. Споры по вопросам назначения и выплаты ежемесячных компенсационных выплат разрешаются вышестоящим органом или судом в порядке, предусмотренном законодательством Российской Федерации.</w:t>
      </w:r>
    </w:p>
    <w:p w:rsidR="00D56BE3" w:rsidRDefault="00D56BE3">
      <w:pPr>
        <w:pStyle w:val="ConsPlusNormal"/>
      </w:pPr>
    </w:p>
    <w:p w:rsidR="00D56BE3" w:rsidRDefault="00D56BE3">
      <w:pPr>
        <w:pStyle w:val="ConsPlusNormal"/>
        <w:jc w:val="center"/>
        <w:outlineLvl w:val="1"/>
      </w:pPr>
      <w:r>
        <w:t>II. Ежемесячные компенсационные выплаты матерям</w:t>
      </w:r>
    </w:p>
    <w:p w:rsidR="00D56BE3" w:rsidRDefault="00D56BE3">
      <w:pPr>
        <w:pStyle w:val="ConsPlusNormal"/>
        <w:jc w:val="center"/>
      </w:pPr>
      <w:r>
        <w:t>(или другим родственникам, фактически осуществляющим уход</w:t>
      </w:r>
    </w:p>
    <w:p w:rsidR="00D56BE3" w:rsidRDefault="00D56BE3">
      <w:pPr>
        <w:pStyle w:val="ConsPlusNormal"/>
        <w:jc w:val="center"/>
      </w:pPr>
      <w:r>
        <w:t>за ребенком), состоящим в трудовых отношениях на условиях</w:t>
      </w:r>
    </w:p>
    <w:p w:rsidR="00D56BE3" w:rsidRDefault="00D56BE3">
      <w:pPr>
        <w:pStyle w:val="ConsPlusNormal"/>
        <w:jc w:val="center"/>
      </w:pPr>
      <w:r>
        <w:t>найма с организациями, и женщинам-военнослужащим,</w:t>
      </w:r>
    </w:p>
    <w:p w:rsidR="00D56BE3" w:rsidRDefault="00D56BE3">
      <w:pPr>
        <w:pStyle w:val="ConsPlusNormal"/>
        <w:jc w:val="center"/>
      </w:pPr>
      <w:r>
        <w:t>находящимся в отпуске по уходу за ребенком</w:t>
      </w:r>
    </w:p>
    <w:p w:rsidR="00D56BE3" w:rsidRDefault="00D56BE3">
      <w:pPr>
        <w:pStyle w:val="ConsPlusNormal"/>
        <w:jc w:val="center"/>
      </w:pPr>
      <w:r>
        <w:t xml:space="preserve">(в ред. </w:t>
      </w:r>
      <w:hyperlink r:id="rId31" w:history="1">
        <w:r>
          <w:rPr>
            <w:color w:val="0000FF"/>
          </w:rPr>
          <w:t>Постановления</w:t>
        </w:r>
      </w:hyperlink>
      <w:r>
        <w:t xml:space="preserve"> Правительства РФ от 04.08.2006 N 472)</w:t>
      </w:r>
    </w:p>
    <w:p w:rsidR="00D56BE3" w:rsidRDefault="00D56BE3">
      <w:pPr>
        <w:pStyle w:val="ConsPlusNormal"/>
      </w:pPr>
    </w:p>
    <w:p w:rsidR="00D56BE3" w:rsidRDefault="00D56BE3">
      <w:pPr>
        <w:pStyle w:val="ConsPlusNormal"/>
        <w:ind w:firstLine="540"/>
        <w:jc w:val="both"/>
      </w:pPr>
      <w:r>
        <w:t>11. Ежемесячные компенсационные выплаты в размере 50 рублей назначаются и выплачиваются находящимся в отпуске по уходу за ребенком до достижения им возраста 3 лет (далее - отпуск по уходу за ребенком):</w:t>
      </w:r>
    </w:p>
    <w:p w:rsidR="00D56BE3" w:rsidRDefault="00D56BE3">
      <w:pPr>
        <w:pStyle w:val="ConsPlusNormal"/>
        <w:jc w:val="both"/>
      </w:pPr>
      <w:r>
        <w:t xml:space="preserve">(в ред. </w:t>
      </w:r>
      <w:hyperlink r:id="rId32" w:history="1">
        <w:r>
          <w:rPr>
            <w:color w:val="0000FF"/>
          </w:rPr>
          <w:t>Постановления</w:t>
        </w:r>
      </w:hyperlink>
      <w:r>
        <w:t xml:space="preserve"> Правительства РФ от 04.08.2006 N 472)</w:t>
      </w:r>
    </w:p>
    <w:p w:rsidR="00D56BE3" w:rsidRDefault="00D56BE3">
      <w:pPr>
        <w:pStyle w:val="ConsPlusNormal"/>
        <w:ind w:firstLine="540"/>
        <w:jc w:val="both"/>
      </w:pPr>
      <w:r>
        <w:t>а) 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организационно-правовых форм;</w:t>
      </w:r>
    </w:p>
    <w:p w:rsidR="00D56BE3" w:rsidRDefault="00D56BE3">
      <w:pPr>
        <w:pStyle w:val="ConsPlusNormal"/>
        <w:jc w:val="both"/>
      </w:pPr>
      <w:r>
        <w:t xml:space="preserve">(в ред. </w:t>
      </w:r>
      <w:hyperlink r:id="rId33" w:history="1">
        <w:r>
          <w:rPr>
            <w:color w:val="0000FF"/>
          </w:rPr>
          <w:t>Постановления</w:t>
        </w:r>
      </w:hyperlink>
      <w:r>
        <w:t xml:space="preserve"> Правительства РФ от 04.08.2006 N 472)</w:t>
      </w:r>
    </w:p>
    <w:p w:rsidR="00D56BE3" w:rsidRDefault="00D56BE3">
      <w:pPr>
        <w:pStyle w:val="ConsPlusNormal"/>
        <w:ind w:firstLine="540"/>
        <w:jc w:val="both"/>
      </w:pPr>
      <w:r>
        <w:t>б) матерям, проходящим военную службу по контракту, службу в качестве лиц рядового и начальствующего состава в органах внутренних дел;</w:t>
      </w:r>
    </w:p>
    <w:p w:rsidR="00D56BE3" w:rsidRDefault="00D56BE3">
      <w:pPr>
        <w:pStyle w:val="ConsPlusNormal"/>
        <w:ind w:firstLine="540"/>
        <w:jc w:val="both"/>
      </w:pPr>
      <w:r>
        <w:t>в) 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w:t>
      </w:r>
    </w:p>
    <w:p w:rsidR="00D56BE3" w:rsidRDefault="00D56BE3">
      <w:pPr>
        <w:pStyle w:val="ConsPlusNormal"/>
        <w:ind w:firstLine="540"/>
        <w:jc w:val="both"/>
      </w:pPr>
      <w:bookmarkStart w:id="1" w:name="P85"/>
      <w:bookmarkEnd w:id="1"/>
      <w:r>
        <w:t>г) 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w:t>
      </w:r>
    </w:p>
    <w:p w:rsidR="00D56BE3" w:rsidRDefault="00D56BE3">
      <w:pPr>
        <w:pStyle w:val="ConsPlusNormal"/>
        <w:jc w:val="both"/>
      </w:pPr>
      <w:r>
        <w:t xml:space="preserve">(пп. "г" в ред. </w:t>
      </w:r>
      <w:hyperlink r:id="rId34" w:history="1">
        <w:r>
          <w:rPr>
            <w:color w:val="0000FF"/>
          </w:rPr>
          <w:t>Постановления</w:t>
        </w:r>
      </w:hyperlink>
      <w:r>
        <w:t xml:space="preserve"> Правительства РФ от 04.08.2006 N 472)</w:t>
      </w:r>
    </w:p>
    <w:p w:rsidR="00D56BE3" w:rsidRDefault="00D56BE3">
      <w:pPr>
        <w:pStyle w:val="ConsPlusNormal"/>
        <w:pBdr>
          <w:top w:val="single" w:sz="6" w:space="0" w:color="auto"/>
        </w:pBdr>
        <w:spacing w:before="100" w:after="100"/>
        <w:jc w:val="both"/>
        <w:rPr>
          <w:sz w:val="2"/>
          <w:szCs w:val="2"/>
        </w:rPr>
      </w:pPr>
    </w:p>
    <w:p w:rsidR="00D56BE3" w:rsidRDefault="00D56BE3">
      <w:pPr>
        <w:pStyle w:val="ConsPlusNormal"/>
        <w:ind w:firstLine="540"/>
        <w:jc w:val="both"/>
      </w:pPr>
      <w:r>
        <w:rPr>
          <w:color w:val="0A2666"/>
        </w:rPr>
        <w:t>КонсультантПлюс: примечание.</w:t>
      </w:r>
    </w:p>
    <w:p w:rsidR="00D56BE3" w:rsidRDefault="00D56BE3">
      <w:pPr>
        <w:pStyle w:val="ConsPlusNormal"/>
        <w:ind w:firstLine="540"/>
        <w:jc w:val="both"/>
      </w:pPr>
      <w:r>
        <w:rPr>
          <w:color w:val="0A2666"/>
        </w:rPr>
        <w:t>В официальном тексте документа, видимо, пропущена запятая после слов "по месту работы (службы)".</w:t>
      </w:r>
    </w:p>
    <w:p w:rsidR="00D56BE3" w:rsidRDefault="00D56BE3">
      <w:pPr>
        <w:pStyle w:val="ConsPlusNormal"/>
        <w:pBdr>
          <w:top w:val="single" w:sz="6" w:space="0" w:color="auto"/>
        </w:pBdr>
        <w:spacing w:before="100" w:after="100"/>
        <w:jc w:val="both"/>
        <w:rPr>
          <w:sz w:val="2"/>
          <w:szCs w:val="2"/>
        </w:rPr>
      </w:pPr>
    </w:p>
    <w:p w:rsidR="00D56BE3" w:rsidRDefault="00D56BE3">
      <w:pPr>
        <w:pStyle w:val="ConsPlusNormal"/>
        <w:ind w:firstLine="540"/>
        <w:jc w:val="both"/>
      </w:pPr>
      <w:r>
        <w:t xml:space="preserve">12. Заявление о назначении ежемесячных компенсационных выплат подается по месту работы (службы) для лиц, указанных в подпункте "г" </w:t>
      </w:r>
      <w:hyperlink w:anchor="P85" w:history="1">
        <w:r>
          <w:rPr>
            <w:color w:val="0000FF"/>
          </w:rPr>
          <w:t>пункта 11</w:t>
        </w:r>
      </w:hyperlink>
      <w:r>
        <w:t xml:space="preserve"> настоящего Порядка, в орган социальной защиты населения по месту жительства.</w:t>
      </w:r>
    </w:p>
    <w:p w:rsidR="00D56BE3" w:rsidRDefault="00D56BE3">
      <w:pPr>
        <w:pStyle w:val="ConsPlusNormal"/>
        <w:ind w:firstLine="540"/>
        <w:jc w:val="both"/>
      </w:pPr>
      <w:r>
        <w:t>К заявлению прилагается копия приказа о предоставлении отпуска по уходу за ребенком.</w:t>
      </w:r>
    </w:p>
    <w:p w:rsidR="00D56BE3" w:rsidRDefault="00D56BE3">
      <w:pPr>
        <w:pStyle w:val="ConsPlusNormal"/>
        <w:jc w:val="both"/>
      </w:pPr>
      <w:r>
        <w:t xml:space="preserve">(в ред. </w:t>
      </w:r>
      <w:hyperlink r:id="rId35" w:history="1">
        <w:r>
          <w:rPr>
            <w:color w:val="0000FF"/>
          </w:rPr>
          <w:t>Постановления</w:t>
        </w:r>
      </w:hyperlink>
      <w:r>
        <w:t xml:space="preserve"> Правительства РФ от 04.08.2006 N 472)</w:t>
      </w:r>
    </w:p>
    <w:p w:rsidR="00D56BE3" w:rsidRDefault="00D56BE3">
      <w:pPr>
        <w:pStyle w:val="ConsPlusNormal"/>
        <w:ind w:firstLine="540"/>
        <w:jc w:val="both"/>
      </w:pPr>
      <w:bookmarkStart w:id="2" w:name="P94"/>
      <w:bookmarkEnd w:id="2"/>
      <w:r>
        <w:t>13. При назначении ежемесячных компенсационных выплат в органах социальной защиты населения дополнительно к заявлению представляются:</w:t>
      </w:r>
    </w:p>
    <w:p w:rsidR="00D56BE3" w:rsidRDefault="00D56BE3">
      <w:pPr>
        <w:pStyle w:val="ConsPlusNormal"/>
        <w:ind w:firstLine="540"/>
        <w:jc w:val="both"/>
      </w:pPr>
      <w:r>
        <w:t>копия свидетельства о рождении ребенка;</w:t>
      </w:r>
    </w:p>
    <w:p w:rsidR="00D56BE3" w:rsidRDefault="00D56BE3">
      <w:pPr>
        <w:pStyle w:val="ConsPlusNormal"/>
        <w:ind w:firstLine="540"/>
        <w:jc w:val="both"/>
      </w:pPr>
      <w:r>
        <w:t>трудовая книжка;</w:t>
      </w:r>
    </w:p>
    <w:p w:rsidR="00D56BE3" w:rsidRDefault="00D56BE3">
      <w:pPr>
        <w:pStyle w:val="ConsPlusNormal"/>
        <w:ind w:firstLine="540"/>
        <w:jc w:val="both"/>
      </w:pPr>
      <w:r>
        <w:t>справка органов государственной службы занятости о невыплате пособия по безработице.</w:t>
      </w:r>
    </w:p>
    <w:p w:rsidR="00D56BE3" w:rsidRDefault="00D56BE3">
      <w:pPr>
        <w:pStyle w:val="ConsPlusNormal"/>
        <w:ind w:firstLine="540"/>
        <w:jc w:val="both"/>
      </w:pPr>
      <w:r>
        <w:t xml:space="preserve">13(1). Заявление и документы, указанные в </w:t>
      </w:r>
      <w:hyperlink w:anchor="P94" w:history="1">
        <w:r>
          <w:rPr>
            <w:color w:val="0000FF"/>
          </w:rPr>
          <w:t>пункте 13</w:t>
        </w:r>
      </w:hyperlink>
      <w:r>
        <w:t xml:space="preserve"> настоящего Порядка, могут быть </w:t>
      </w:r>
      <w:r>
        <w:lastRenderedPageBreak/>
        <w:t>направлены в органы социальной защиты населения по месту жительства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 в форме электронных документов в соответствии с требованиями федеральных законов "</w:t>
      </w:r>
      <w:hyperlink r:id="rId36" w:history="1">
        <w:r>
          <w:rPr>
            <w:color w:val="0000FF"/>
          </w:rPr>
          <w:t>Об электронной</w:t>
        </w:r>
      </w:hyperlink>
      <w:r>
        <w:t xml:space="preserve"> подписи" и "</w:t>
      </w:r>
      <w:hyperlink r:id="rId37" w:history="1">
        <w:r>
          <w:rPr>
            <w:color w:val="0000FF"/>
          </w:rPr>
          <w:t>Об организации</w:t>
        </w:r>
      </w:hyperlink>
      <w:r>
        <w:t xml:space="preserve"> предоставления государственных и муниципальных услуг" следующими способами:</w:t>
      </w:r>
    </w:p>
    <w:p w:rsidR="00D56BE3" w:rsidRDefault="00D56BE3">
      <w:pPr>
        <w:pStyle w:val="ConsPlusNormal"/>
        <w:jc w:val="both"/>
      </w:pPr>
      <w:r>
        <w:t xml:space="preserve">(в ред. </w:t>
      </w:r>
      <w:hyperlink r:id="rId38" w:history="1">
        <w:r>
          <w:rPr>
            <w:color w:val="0000FF"/>
          </w:rPr>
          <w:t>Постановления</w:t>
        </w:r>
      </w:hyperlink>
      <w:r>
        <w:t xml:space="preserve"> Правительства РФ от 21.05.2013 N 425)</w:t>
      </w:r>
    </w:p>
    <w:p w:rsidR="00D56BE3" w:rsidRDefault="00D56BE3">
      <w:pPr>
        <w:pStyle w:val="ConsPlusNormal"/>
        <w:ind w:firstLine="540"/>
        <w:jc w:val="both"/>
      </w:pPr>
      <w:r>
        <w:t>лично или через законного представителя;</w:t>
      </w:r>
    </w:p>
    <w:p w:rsidR="00D56BE3" w:rsidRDefault="00D56BE3">
      <w:pPr>
        <w:pStyle w:val="ConsPlusNormal"/>
        <w:ind w:firstLine="540"/>
        <w:jc w:val="both"/>
      </w:pPr>
      <w:r>
        <w:t>посредством многофункциональных центров предоставления государственных и муниципальных услуг;</w:t>
      </w:r>
    </w:p>
    <w:p w:rsidR="00D56BE3" w:rsidRDefault="00D56BE3">
      <w:pPr>
        <w:pStyle w:val="ConsPlusNormal"/>
        <w:ind w:firstLine="540"/>
        <w:jc w:val="both"/>
      </w:pPr>
      <w:r>
        <w:t>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D56BE3" w:rsidRDefault="00D56BE3">
      <w:pPr>
        <w:pStyle w:val="ConsPlusNormal"/>
        <w:ind w:firstLine="540"/>
        <w:jc w:val="both"/>
      </w:pPr>
      <w:r>
        <w:t>иным способом, позволяющим передать их в электронном виде.</w:t>
      </w:r>
    </w:p>
    <w:p w:rsidR="00D56BE3" w:rsidRDefault="00D56BE3">
      <w:pPr>
        <w:pStyle w:val="ConsPlusNormal"/>
        <w:ind w:firstLine="540"/>
        <w:jc w:val="both"/>
      </w:pPr>
      <w:r>
        <w:t xml:space="preserve">Органы социальной защиты населения при рассмотрении заявления и документов, указанных в </w:t>
      </w:r>
      <w:hyperlink w:anchor="P94" w:history="1">
        <w:r>
          <w:rPr>
            <w:color w:val="0000FF"/>
          </w:rPr>
          <w:t>пункте 13</w:t>
        </w:r>
      </w:hyperlink>
      <w:r>
        <w:t xml:space="preserve"> настоящего Порядка, вправе осуществлять проверку полноты и достоверности сведений, содержащихся в представленных документах.</w:t>
      </w:r>
    </w:p>
    <w:p w:rsidR="00D56BE3" w:rsidRDefault="00D56BE3">
      <w:pPr>
        <w:pStyle w:val="ConsPlusNormal"/>
        <w:ind w:firstLine="540"/>
        <w:jc w:val="both"/>
      </w:pPr>
      <w:r>
        <w:t xml:space="preserve">Органы социальной защиты населения запрашивают сведения о невыплате пособия по безработице у органов государственной службы занятости населения в случае, если заявителем не представлена справка, указанная в абзаце четвертом </w:t>
      </w:r>
      <w:hyperlink w:anchor="P94" w:history="1">
        <w:r>
          <w:rPr>
            <w:color w:val="0000FF"/>
          </w:rPr>
          <w:t>пункта 13</w:t>
        </w:r>
      </w:hyperlink>
      <w:r>
        <w:t xml:space="preserve"> настоящего Порядка.</w:t>
      </w:r>
    </w:p>
    <w:p w:rsidR="00D56BE3" w:rsidRDefault="00D56BE3">
      <w:pPr>
        <w:pStyle w:val="ConsPlusNormal"/>
        <w:ind w:firstLine="540"/>
        <w:jc w:val="both"/>
      </w:pPr>
      <w:r>
        <w:t>Указанные сведения должны быть запрошены органом социальной защиты населения в течение 2 рабочих дней со дня поступления заявления о назначении ежемесячных компенсационных выплат.</w:t>
      </w:r>
    </w:p>
    <w:p w:rsidR="00D56BE3" w:rsidRDefault="00D56BE3">
      <w:pPr>
        <w:pStyle w:val="ConsPlusNormal"/>
        <w:ind w:firstLine="540"/>
        <w:jc w:val="both"/>
      </w:pPr>
      <w: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w:t>
      </w:r>
      <w:hyperlink r:id="rId39" w:history="1">
        <w:r>
          <w:rPr>
            <w:color w:val="0000FF"/>
          </w:rPr>
          <w:t>требований</w:t>
        </w:r>
      </w:hyperlink>
      <w:r>
        <w:t xml:space="preserve"> законодательства Российской Федерации о защите персональных данных.</w:t>
      </w:r>
    </w:p>
    <w:p w:rsidR="00D56BE3" w:rsidRDefault="00D56BE3">
      <w:pPr>
        <w:pStyle w:val="ConsPlusNormal"/>
        <w:ind w:firstLine="540"/>
        <w:jc w:val="both"/>
      </w:pPr>
      <w:r>
        <w:t xml:space="preserve">Заявление и электронный образ трудовой книжки подписываются усиленной </w:t>
      </w:r>
      <w:hyperlink r:id="rId40" w:history="1">
        <w:r>
          <w:rPr>
            <w:color w:val="0000FF"/>
          </w:rPr>
          <w:t>квалифицированной</w:t>
        </w:r>
      </w:hyperlink>
      <w:r>
        <w:t xml:space="preserve"> электронной подписью заявителя. Документы, направляемые в форме электронных документов, подписываются уполномоченными на подписание таких документов должностными лицами органов или организаций усиленной квалифицированной электронной подписью, если законодательством Российской Федерации для подписания этих документов не установлен иной вид электронной подписи.</w:t>
      </w:r>
    </w:p>
    <w:p w:rsidR="00D56BE3" w:rsidRDefault="00D56BE3">
      <w:pPr>
        <w:pStyle w:val="ConsPlusNormal"/>
        <w:jc w:val="both"/>
      </w:pPr>
      <w:r>
        <w:t xml:space="preserve">(абзац введен </w:t>
      </w:r>
      <w:hyperlink r:id="rId41" w:history="1">
        <w:r>
          <w:rPr>
            <w:color w:val="0000FF"/>
          </w:rPr>
          <w:t>Постановлением</w:t>
        </w:r>
      </w:hyperlink>
      <w:r>
        <w:t xml:space="preserve"> Правительства РФ от 21.05.2013 N 425)</w:t>
      </w:r>
    </w:p>
    <w:p w:rsidR="00D56BE3" w:rsidRDefault="00D56BE3">
      <w:pPr>
        <w:pStyle w:val="ConsPlusNormal"/>
        <w:jc w:val="both"/>
      </w:pPr>
      <w:r>
        <w:t xml:space="preserve">(п. 13(1) введен </w:t>
      </w:r>
      <w:hyperlink r:id="rId42" w:history="1">
        <w:r>
          <w:rPr>
            <w:color w:val="0000FF"/>
          </w:rPr>
          <w:t>Постановлением</w:t>
        </w:r>
      </w:hyperlink>
      <w:r>
        <w:t xml:space="preserve"> Правительства РФ от 21.05.2012 N 494)</w:t>
      </w:r>
    </w:p>
    <w:p w:rsidR="00D56BE3" w:rsidRDefault="00D56BE3">
      <w:pPr>
        <w:pStyle w:val="ConsPlusNormal"/>
        <w:ind w:firstLine="540"/>
        <w:jc w:val="both"/>
      </w:pPr>
      <w:r>
        <w:t>14. Решение о назначении ежемесячных компенсационных выплат принимается администрацией организации, руководителем воинского формирования или органа социальной защиты населения в 10-дневный срок со дня поступления документов.</w:t>
      </w:r>
    </w:p>
    <w:p w:rsidR="00D56BE3" w:rsidRDefault="00D56BE3">
      <w:pPr>
        <w:pStyle w:val="ConsPlusNormal"/>
        <w:jc w:val="both"/>
      </w:pPr>
      <w:r>
        <w:t xml:space="preserve">(в ред. </w:t>
      </w:r>
      <w:hyperlink r:id="rId43" w:history="1">
        <w:r>
          <w:rPr>
            <w:color w:val="0000FF"/>
          </w:rPr>
          <w:t>Постановления</w:t>
        </w:r>
      </w:hyperlink>
      <w:r>
        <w:t xml:space="preserve"> Правительства РФ от 04.08.2006 N 472)</w:t>
      </w:r>
    </w:p>
    <w:p w:rsidR="00D56BE3" w:rsidRDefault="00D56BE3">
      <w:pPr>
        <w:pStyle w:val="ConsPlusNormal"/>
        <w:ind w:firstLine="540"/>
        <w:jc w:val="both"/>
      </w:pPr>
      <w:r>
        <w:t>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D56BE3" w:rsidRDefault="00D56BE3">
      <w:pPr>
        <w:pStyle w:val="ConsPlusNormal"/>
        <w:ind w:firstLine="540"/>
        <w:jc w:val="both"/>
      </w:pPr>
      <w:r>
        <w:t>15. Ежемесячные компенсационные выплаты назначаются со дня предоставления отпуска по уходу за ребенком, если обращение за ними последовало не позднее 6 месяцев со дня предоставления указанного отпуска.</w:t>
      </w:r>
    </w:p>
    <w:p w:rsidR="00D56BE3" w:rsidRDefault="00D56BE3">
      <w:pPr>
        <w:pStyle w:val="ConsPlusNormal"/>
        <w:ind w:firstLine="540"/>
        <w:jc w:val="both"/>
      </w:pPr>
      <w:r>
        <w:t>При обращении за назначением ежемесячных компенсационных выплат по истечении 6 месяцев со дня предоставления отпуска по уходу за ребенком они назначаются и выплачиваются за истекшее время, но не более чем за 6 месяцев со дня подачи заявления о назначении этих выплат.</w:t>
      </w:r>
    </w:p>
    <w:p w:rsidR="00D56BE3" w:rsidRDefault="00D56BE3">
      <w:pPr>
        <w:pStyle w:val="ConsPlusNormal"/>
        <w:jc w:val="both"/>
      </w:pPr>
      <w:r>
        <w:t xml:space="preserve">(п. 15 в ред. </w:t>
      </w:r>
      <w:hyperlink r:id="rId44" w:history="1">
        <w:r>
          <w:rPr>
            <w:color w:val="0000FF"/>
          </w:rPr>
          <w:t>Постановления</w:t>
        </w:r>
      </w:hyperlink>
      <w:r>
        <w:t xml:space="preserve"> Правительства РФ от 04.08.2006 N 472)</w:t>
      </w:r>
    </w:p>
    <w:p w:rsidR="00D56BE3" w:rsidRDefault="00D56BE3">
      <w:pPr>
        <w:pStyle w:val="ConsPlusNormal"/>
        <w:ind w:firstLine="540"/>
        <w:jc w:val="both"/>
      </w:pPr>
      <w:r>
        <w:t>16. Выплата ежемесячных компенсационных выплат осуществляется за текущий месяц в сроки, установленные для выплаты ежемесячного пособия на период отпуска по уходу за ребенком до достижения им возраста полутора лет.</w:t>
      </w:r>
    </w:p>
    <w:p w:rsidR="00D56BE3" w:rsidRDefault="00D56BE3">
      <w:pPr>
        <w:pStyle w:val="ConsPlusNormal"/>
        <w:jc w:val="both"/>
      </w:pPr>
      <w:r>
        <w:lastRenderedPageBreak/>
        <w:t xml:space="preserve">(в ред. </w:t>
      </w:r>
      <w:hyperlink r:id="rId45" w:history="1">
        <w:r>
          <w:rPr>
            <w:color w:val="0000FF"/>
          </w:rPr>
          <w:t>Постановления</w:t>
        </w:r>
      </w:hyperlink>
      <w:r>
        <w:t xml:space="preserve"> Правительства РФ от 04.08.2006 N 472)</w:t>
      </w:r>
    </w:p>
    <w:p w:rsidR="00D56BE3" w:rsidRDefault="00D56BE3">
      <w:pPr>
        <w:pStyle w:val="ConsPlusNormal"/>
        <w:ind w:firstLine="540"/>
        <w:jc w:val="both"/>
      </w:pPr>
      <w:r>
        <w:t>17. При наступлении обстоятельств, влекущих прекращение выплаты ежемесячных компенсационных выплат, в частности увольнение работника по собственному желанию, назначение пособия по безработице, нахождение ребенка на полном государственном обеспечении, лишение родителя, осуществляющего уход за ребенком, родительских прав, выплата ежемесячных компенсационных выплат прекращается начиная с месяца, следующего за тем месяцем, в котором наступили соответствующие обстоятельства.</w:t>
      </w:r>
    </w:p>
    <w:p w:rsidR="00D56BE3" w:rsidRDefault="00D56BE3">
      <w:pPr>
        <w:pStyle w:val="ConsPlusNormal"/>
        <w:ind w:firstLine="540"/>
        <w:jc w:val="both"/>
      </w:pPr>
      <w:r>
        <w:t>18. Получатели ежемесячных компенсационных выплат обязаны извещать обо всех изменениях, влияющих на их выплату, администрацию организации, руководителя воинского формирования или органа социальной защиты населения.</w:t>
      </w:r>
    </w:p>
    <w:p w:rsidR="00D56BE3" w:rsidRDefault="00D56BE3">
      <w:pPr>
        <w:pStyle w:val="ConsPlusNormal"/>
        <w:jc w:val="both"/>
      </w:pPr>
      <w:r>
        <w:t xml:space="preserve">(в ред. </w:t>
      </w:r>
      <w:hyperlink r:id="rId46" w:history="1">
        <w:r>
          <w:rPr>
            <w:color w:val="0000FF"/>
          </w:rPr>
          <w:t>Постановления</w:t>
        </w:r>
      </w:hyperlink>
      <w:r>
        <w:t xml:space="preserve"> Правительства РФ от 04.08.2006 N 472)</w:t>
      </w:r>
    </w:p>
    <w:p w:rsidR="00D56BE3" w:rsidRDefault="00D56BE3">
      <w:pPr>
        <w:pStyle w:val="ConsPlusNormal"/>
        <w:ind w:firstLine="540"/>
        <w:jc w:val="both"/>
      </w:pPr>
      <w:r>
        <w:t>19. Назначенные ежемесячные компенсационные выплаты, не полученные своевременно, выплачиваются за прошлое время в размерах, предусмотренных законодательством Российской Федерации, на каждый соответствующий период, если обращение за их получением последовало в течение трех лет со дня предоставления отпуска по уходу за ребенком.</w:t>
      </w:r>
    </w:p>
    <w:p w:rsidR="00D56BE3" w:rsidRDefault="00D56BE3">
      <w:pPr>
        <w:pStyle w:val="ConsPlusNormal"/>
        <w:jc w:val="both"/>
      </w:pPr>
      <w:r>
        <w:t xml:space="preserve">(в ред. </w:t>
      </w:r>
      <w:hyperlink r:id="rId47" w:history="1">
        <w:r>
          <w:rPr>
            <w:color w:val="0000FF"/>
          </w:rPr>
          <w:t>Постановления</w:t>
        </w:r>
      </w:hyperlink>
      <w:r>
        <w:t xml:space="preserve"> Правительства РФ от 04.08.2006 N 472)</w:t>
      </w:r>
    </w:p>
    <w:p w:rsidR="00D56BE3" w:rsidRDefault="00D56BE3">
      <w:pPr>
        <w:pStyle w:val="ConsPlusNormal"/>
        <w:ind w:firstLine="540"/>
        <w:jc w:val="both"/>
      </w:pPr>
      <w:r>
        <w:t>Ежемесячные компенсационные выплаты, не выплаченные своевременно по вине организации, воинского формирования, органа социальной защиты населения, их назначающего и выплачивающего, выплачиваются за прошлое время без ограничения каким-либо сроком.</w:t>
      </w:r>
    </w:p>
    <w:p w:rsidR="00D56BE3" w:rsidRDefault="00D56BE3">
      <w:pPr>
        <w:pStyle w:val="ConsPlusNormal"/>
        <w:jc w:val="both"/>
      </w:pPr>
      <w:r>
        <w:t xml:space="preserve">(в ред. </w:t>
      </w:r>
      <w:hyperlink r:id="rId48" w:history="1">
        <w:r>
          <w:rPr>
            <w:color w:val="0000FF"/>
          </w:rPr>
          <w:t>Постановления</w:t>
        </w:r>
      </w:hyperlink>
      <w:r>
        <w:t xml:space="preserve"> Правительства РФ от 04.08.2006 N 472)</w:t>
      </w:r>
    </w:p>
    <w:p w:rsidR="00D56BE3" w:rsidRDefault="00D56BE3">
      <w:pPr>
        <w:pStyle w:val="ConsPlusNormal"/>
        <w:ind w:firstLine="540"/>
        <w:jc w:val="both"/>
      </w:pPr>
      <w:r>
        <w:t>20. Ежемесячные компенсационные выплаты осуществляются за счет средств, направляемых на оплату труда организациями независимо от их организационно-правовых форм.</w:t>
      </w:r>
    </w:p>
    <w:p w:rsidR="00D56BE3" w:rsidRDefault="00D56BE3">
      <w:pPr>
        <w:pStyle w:val="ConsPlusNormal"/>
        <w:ind w:firstLine="540"/>
        <w:jc w:val="both"/>
      </w:pPr>
      <w:r>
        <w:t>Организации и воинские формирования, финансируемые из бюджетов, реализуют указанные права за счет соответствующих бюджетов.</w:t>
      </w:r>
    </w:p>
    <w:p w:rsidR="00D56BE3" w:rsidRDefault="00D56BE3">
      <w:pPr>
        <w:pStyle w:val="ConsPlusNormal"/>
        <w:ind w:firstLine="540"/>
        <w:jc w:val="both"/>
      </w:pPr>
      <w:r>
        <w:t xml:space="preserve">Ежемесячные компенсационные выплаты женщинам, указанным в подпункте "г" </w:t>
      </w:r>
      <w:hyperlink w:anchor="P85" w:history="1">
        <w:r>
          <w:rPr>
            <w:color w:val="0000FF"/>
          </w:rPr>
          <w:t>пункта 11</w:t>
        </w:r>
      </w:hyperlink>
      <w:r>
        <w:t xml:space="preserve"> настоящего Порядка, </w:t>
      </w:r>
      <w:hyperlink r:id="rId49" w:history="1">
        <w:r>
          <w:rPr>
            <w:color w:val="0000FF"/>
          </w:rPr>
          <w:t>осуществляются</w:t>
        </w:r>
      </w:hyperlink>
      <w:r>
        <w:t xml:space="preserve"> за счет средств федерального бюджета.</w:t>
      </w:r>
    </w:p>
    <w:p w:rsidR="00D56BE3" w:rsidRDefault="00D56BE3">
      <w:pPr>
        <w:pStyle w:val="ConsPlusNormal"/>
        <w:jc w:val="both"/>
      </w:pPr>
      <w:r>
        <w:t xml:space="preserve">(п. 20 в ред. </w:t>
      </w:r>
      <w:hyperlink r:id="rId50" w:history="1">
        <w:r>
          <w:rPr>
            <w:color w:val="0000FF"/>
          </w:rPr>
          <w:t>Постановления</w:t>
        </w:r>
      </w:hyperlink>
      <w:r>
        <w:t xml:space="preserve"> Правительства РФ от 04.08.2006 N 472)</w:t>
      </w:r>
    </w:p>
    <w:p w:rsidR="00D56BE3" w:rsidRDefault="00D56BE3">
      <w:pPr>
        <w:pStyle w:val="ConsPlusNormal"/>
        <w:ind w:firstLine="540"/>
        <w:jc w:val="both"/>
      </w:pPr>
      <w:r>
        <w:t xml:space="preserve">21. Для лиц, работающих, проходящих службу, проживающих в районах, где установлены </w:t>
      </w:r>
      <w:hyperlink r:id="rId51" w:history="1">
        <w:r>
          <w:rPr>
            <w:color w:val="0000FF"/>
          </w:rPr>
          <w:t>районные коэффициенты</w:t>
        </w:r>
      </w:hyperlink>
      <w:r>
        <w:t xml:space="preserve"> к заработной плате, размер ежемесячных компенсационных выплат определяется с применением этих коэффициентов независимо от места фактического пребывания получателя в период отпуска по уходу за ребенком.</w:t>
      </w:r>
    </w:p>
    <w:p w:rsidR="00D56BE3" w:rsidRDefault="00D56BE3">
      <w:pPr>
        <w:pStyle w:val="ConsPlusNormal"/>
        <w:ind w:firstLine="540"/>
        <w:jc w:val="both"/>
      </w:pPr>
      <w:r>
        <w:t>22. Споры по вопросам назначения и выплаты ежемесячных компенсационных выплат разрешаются вышестоящим органом или судом в порядке, предусмотренном законодательством Российской Федерации.</w:t>
      </w:r>
    </w:p>
    <w:p w:rsidR="00D56BE3" w:rsidRDefault="00D56BE3">
      <w:pPr>
        <w:pStyle w:val="ConsPlusNormal"/>
      </w:pPr>
    </w:p>
    <w:p w:rsidR="00D56BE3" w:rsidRDefault="00D56BE3">
      <w:pPr>
        <w:pStyle w:val="ConsPlusNormal"/>
        <w:jc w:val="center"/>
        <w:outlineLvl w:val="1"/>
      </w:pPr>
      <w:r>
        <w:t>III. Ежемесячные компенсационные выплаты неработающим</w:t>
      </w:r>
    </w:p>
    <w:p w:rsidR="00D56BE3" w:rsidRDefault="00D56BE3">
      <w:pPr>
        <w:pStyle w:val="ConsPlusNormal"/>
        <w:jc w:val="center"/>
      </w:pPr>
      <w:r>
        <w:t>женам лиц рядового и начальствующего состава органов</w:t>
      </w:r>
    </w:p>
    <w:p w:rsidR="00D56BE3" w:rsidRDefault="00D56BE3">
      <w:pPr>
        <w:pStyle w:val="ConsPlusNormal"/>
        <w:jc w:val="center"/>
      </w:pPr>
      <w:r>
        <w:t>внутренних дел, Государственной противопожарной службы</w:t>
      </w:r>
    </w:p>
    <w:p w:rsidR="00D56BE3" w:rsidRDefault="00D56BE3">
      <w:pPr>
        <w:pStyle w:val="ConsPlusNormal"/>
        <w:jc w:val="center"/>
      </w:pPr>
      <w:r>
        <w:t>в отдаленных гарнизонах и местностях, где отсутствует</w:t>
      </w:r>
    </w:p>
    <w:p w:rsidR="00D56BE3" w:rsidRDefault="00D56BE3">
      <w:pPr>
        <w:pStyle w:val="ConsPlusNormal"/>
        <w:jc w:val="center"/>
      </w:pPr>
      <w:r>
        <w:t>возможность их трудоустройства</w:t>
      </w:r>
    </w:p>
    <w:p w:rsidR="00D56BE3" w:rsidRDefault="00D56BE3">
      <w:pPr>
        <w:pStyle w:val="ConsPlusNormal"/>
        <w:jc w:val="center"/>
      </w:pPr>
      <w:r>
        <w:t xml:space="preserve">(в ред. </w:t>
      </w:r>
      <w:hyperlink r:id="rId52" w:history="1">
        <w:r>
          <w:rPr>
            <w:color w:val="0000FF"/>
          </w:rPr>
          <w:t>Постановления</w:t>
        </w:r>
      </w:hyperlink>
      <w:r>
        <w:t xml:space="preserve"> Правительства РФ от 08.08.2003 N 475)</w:t>
      </w:r>
    </w:p>
    <w:p w:rsidR="00D56BE3" w:rsidRDefault="00D56BE3">
      <w:pPr>
        <w:pStyle w:val="ConsPlusNormal"/>
      </w:pPr>
    </w:p>
    <w:p w:rsidR="00D56BE3" w:rsidRDefault="00D56BE3">
      <w:pPr>
        <w:pStyle w:val="ConsPlusNormal"/>
        <w:ind w:firstLine="540"/>
        <w:jc w:val="both"/>
      </w:pPr>
      <w:r>
        <w:t>23. Ежемесячные компенсационные выплаты в размере 50 рублей назначаются и выплачиваются неработающим женам лиц рядового и начальствующего состава органов внутренних дел, Государственной противопожарной службы в отдаленных гарнизонах и местностях, где отсутствует возможность их трудоустройства.</w:t>
      </w:r>
    </w:p>
    <w:p w:rsidR="00D56BE3" w:rsidRDefault="00D56BE3">
      <w:pPr>
        <w:pStyle w:val="ConsPlusNormal"/>
        <w:jc w:val="both"/>
      </w:pPr>
      <w:r>
        <w:t xml:space="preserve">(в ред. Постановлений Правительства РФ от 08.08.2003 </w:t>
      </w:r>
      <w:hyperlink r:id="rId53" w:history="1">
        <w:r>
          <w:rPr>
            <w:color w:val="0000FF"/>
          </w:rPr>
          <w:t>N 475,</w:t>
        </w:r>
      </w:hyperlink>
      <w:r>
        <w:t xml:space="preserve"> от 04.08.2006 </w:t>
      </w:r>
      <w:hyperlink r:id="rId54" w:history="1">
        <w:r>
          <w:rPr>
            <w:color w:val="0000FF"/>
          </w:rPr>
          <w:t>N 472)</w:t>
        </w:r>
      </w:hyperlink>
    </w:p>
    <w:p w:rsidR="00D56BE3" w:rsidRDefault="00D56BE3">
      <w:pPr>
        <w:pStyle w:val="ConsPlusNormal"/>
        <w:ind w:firstLine="540"/>
        <w:jc w:val="both"/>
      </w:pPr>
      <w:r>
        <w:t xml:space="preserve">24. Порядок и условия отнесения органов внутренних дел, органов управления и подразделений Государственной противопожарной службы к числу дислоцированных в отдаленных гарнизонах и местностях, где отсутствует возможность трудоустройства жен лиц рядового и начальствующего состава, устанавливаются Министерством внутренних дел Российской Федерации и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труда и социальной защиты Российской Федерации и Министерством финансов </w:t>
      </w:r>
      <w:r>
        <w:lastRenderedPageBreak/>
        <w:t>Российской Федерации.</w:t>
      </w:r>
    </w:p>
    <w:p w:rsidR="00D56BE3" w:rsidRDefault="00D56BE3">
      <w:pPr>
        <w:pStyle w:val="ConsPlusNormal"/>
        <w:jc w:val="both"/>
      </w:pPr>
      <w:r>
        <w:t xml:space="preserve">(в ред. Постановлений Правительства РФ от 08.08.2003 </w:t>
      </w:r>
      <w:hyperlink r:id="rId55" w:history="1">
        <w:r>
          <w:rPr>
            <w:color w:val="0000FF"/>
          </w:rPr>
          <w:t>N 475</w:t>
        </w:r>
      </w:hyperlink>
      <w:r>
        <w:t xml:space="preserve">, от 25.03.2013 </w:t>
      </w:r>
      <w:hyperlink r:id="rId56" w:history="1">
        <w:r>
          <w:rPr>
            <w:color w:val="0000FF"/>
          </w:rPr>
          <w:t>N 257</w:t>
        </w:r>
      </w:hyperlink>
      <w:r>
        <w:t>)</w:t>
      </w:r>
    </w:p>
    <w:p w:rsidR="00D56BE3" w:rsidRDefault="00D56BE3">
      <w:pPr>
        <w:pStyle w:val="ConsPlusNormal"/>
        <w:ind w:firstLine="540"/>
        <w:jc w:val="both"/>
      </w:pPr>
      <w:r>
        <w:t>25. Право на ежемесячные компенсационные выплаты имеют жены лиц рядового и начальствующего состава органов внутренних дел, Государственной противопожарной службы, фактически проживающие вместе с мужьями в отдаленных гарнизонах и местностях, где они не могут трудиться в связи с отсутствием возможности трудоустройства, и не получающие пособия по безработице.</w:t>
      </w:r>
    </w:p>
    <w:p w:rsidR="00D56BE3" w:rsidRDefault="00D56BE3">
      <w:pPr>
        <w:pStyle w:val="ConsPlusNormal"/>
        <w:jc w:val="both"/>
      </w:pPr>
      <w:r>
        <w:t xml:space="preserve">(в ред. </w:t>
      </w:r>
      <w:hyperlink r:id="rId57" w:history="1">
        <w:r>
          <w:rPr>
            <w:color w:val="0000FF"/>
          </w:rPr>
          <w:t>Постановления</w:t>
        </w:r>
      </w:hyperlink>
      <w:r>
        <w:t xml:space="preserve"> Правительства РФ от 08.08.2003 N 475)</w:t>
      </w:r>
    </w:p>
    <w:p w:rsidR="00D56BE3" w:rsidRDefault="00D56BE3">
      <w:pPr>
        <w:pStyle w:val="ConsPlusNormal"/>
        <w:ind w:firstLine="540"/>
        <w:jc w:val="both"/>
      </w:pPr>
      <w:r>
        <w:t>26. Назначение и выплата ежемесячных компенсационных выплат производятся по месту службы лиц рядового и начальствующего состава органов внутренних дел, Государственной противопожарной службы на основании личного заявления, к которому прилагается копия свидетельства о браке, справка кадрового органа о прибытии и фактическом проживании жены по месту службы мужа и представляется трудовая книжка жены.</w:t>
      </w:r>
    </w:p>
    <w:p w:rsidR="00D56BE3" w:rsidRDefault="00D56BE3">
      <w:pPr>
        <w:pStyle w:val="ConsPlusNormal"/>
        <w:jc w:val="both"/>
      </w:pPr>
      <w:r>
        <w:t xml:space="preserve">(в ред. </w:t>
      </w:r>
      <w:hyperlink r:id="rId58" w:history="1">
        <w:r>
          <w:rPr>
            <w:color w:val="0000FF"/>
          </w:rPr>
          <w:t>Постановления</w:t>
        </w:r>
      </w:hyperlink>
      <w:r>
        <w:t xml:space="preserve"> Правительства РФ от 08.08.2003 N 475)</w:t>
      </w:r>
    </w:p>
    <w:p w:rsidR="00D56BE3" w:rsidRDefault="00D56BE3">
      <w:pPr>
        <w:pStyle w:val="ConsPlusNormal"/>
        <w:ind w:firstLine="540"/>
        <w:jc w:val="both"/>
      </w:pPr>
      <w:r>
        <w:t>Если жена до обращения за ежемесячными компенсационными выплатами не начинала трудовую деятельность, ее трудовая книжка не представляется. В этом случае служащий в своем обращении указывает, что его жена не начинала трудовую деятельность.</w:t>
      </w:r>
    </w:p>
    <w:p w:rsidR="00D56BE3" w:rsidRDefault="00D56BE3">
      <w:pPr>
        <w:pStyle w:val="ConsPlusNormal"/>
        <w:ind w:firstLine="540"/>
        <w:jc w:val="both"/>
      </w:pPr>
      <w:r>
        <w:t>27. Решение о назначении ежемесячных компенсационных выплат принимается руководителем органа внутренних дел в 10-дневный срок со дня поступления документов.</w:t>
      </w:r>
    </w:p>
    <w:p w:rsidR="00D56BE3" w:rsidRDefault="00D56BE3">
      <w:pPr>
        <w:pStyle w:val="ConsPlusNormal"/>
        <w:ind w:firstLine="540"/>
        <w:jc w:val="both"/>
      </w:pPr>
      <w:r>
        <w:t>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D56BE3" w:rsidRDefault="00D56BE3">
      <w:pPr>
        <w:pStyle w:val="ConsPlusNormal"/>
        <w:ind w:firstLine="540"/>
        <w:jc w:val="both"/>
      </w:pPr>
      <w:r>
        <w:t>28. Ежемесячные компенсационные выплаты назначаются на период с месяца, следующего за месяцем, в котором поступило заявление о назначении компенсационных выплат, по месяц включительно возникновения обстоятельств, влекущих прекращение их выплаты (трудоустройство жены, выплата пособия по безработице, переезд жены на постоянное место жительства в другую местность, назначение ей пенсии).</w:t>
      </w:r>
    </w:p>
    <w:p w:rsidR="00D56BE3" w:rsidRDefault="00D56BE3">
      <w:pPr>
        <w:pStyle w:val="ConsPlusNormal"/>
        <w:ind w:firstLine="540"/>
        <w:jc w:val="both"/>
      </w:pPr>
      <w:r>
        <w:t>29. Назначенные ежемесячные компенсационные выплаты, не выплаченные своевременно, выплачиваются за прошлое время, но не более чем за три года перед обращением за их получением, в размерах, предусмотренных законодательством Российской Федерации на каждый соответствующий период.</w:t>
      </w:r>
    </w:p>
    <w:p w:rsidR="00D56BE3" w:rsidRDefault="00D56BE3">
      <w:pPr>
        <w:pStyle w:val="ConsPlusNormal"/>
        <w:ind w:firstLine="540"/>
        <w:jc w:val="both"/>
      </w:pPr>
      <w:r>
        <w:t>Ежемесячные компенсационные выплаты, не выплаченные своевременно по вине органа внутренних дел, их назначающего и выплачивающего, выплачиваются за прошлое время без ограничения каким-либо сроком.</w:t>
      </w:r>
    </w:p>
    <w:p w:rsidR="00D56BE3" w:rsidRDefault="00D56BE3">
      <w:pPr>
        <w:pStyle w:val="ConsPlusNormal"/>
        <w:ind w:firstLine="540"/>
        <w:jc w:val="both"/>
      </w:pPr>
      <w:r>
        <w:t>30. Ежемесячные компенсационные выплаты осуществляются за счет средств, выделяемых Министерству внутренних дел Российской Федерации и Министерству Российской Федерации по делам гражданской обороны, чрезвычайным ситуациям и ликвидации последствий стихийных бедствий, в установленном порядке.</w:t>
      </w:r>
    </w:p>
    <w:p w:rsidR="00D56BE3" w:rsidRDefault="00D56BE3">
      <w:pPr>
        <w:pStyle w:val="ConsPlusNormal"/>
        <w:jc w:val="both"/>
      </w:pPr>
      <w:r>
        <w:t xml:space="preserve">(в ред. </w:t>
      </w:r>
      <w:hyperlink r:id="rId59" w:history="1">
        <w:r>
          <w:rPr>
            <w:color w:val="0000FF"/>
          </w:rPr>
          <w:t>Постановления</w:t>
        </w:r>
      </w:hyperlink>
      <w:r>
        <w:t xml:space="preserve"> Правительства РФ от 08.08.2003 N 475)</w:t>
      </w:r>
    </w:p>
    <w:p w:rsidR="00D56BE3" w:rsidRDefault="00D56BE3">
      <w:pPr>
        <w:pStyle w:val="ConsPlusNormal"/>
        <w:ind w:firstLine="540"/>
        <w:jc w:val="both"/>
      </w:pPr>
      <w:r>
        <w:t xml:space="preserve">31. Для лиц, проживающих в районах и местностях, где установлены </w:t>
      </w:r>
      <w:hyperlink r:id="rId60" w:history="1">
        <w:r>
          <w:rPr>
            <w:color w:val="0000FF"/>
          </w:rPr>
          <w:t>районные коэффициенты</w:t>
        </w:r>
      </w:hyperlink>
      <w:r>
        <w:t xml:space="preserve"> к заработной плате, размер ежемесячных компенсационных выплат определяется с применением этих коэффициентов.</w:t>
      </w:r>
    </w:p>
    <w:p w:rsidR="00D56BE3" w:rsidRDefault="00D56BE3">
      <w:pPr>
        <w:pStyle w:val="ConsPlusNormal"/>
        <w:ind w:firstLine="540"/>
        <w:jc w:val="both"/>
      </w:pPr>
      <w:r>
        <w:t>32. Споры по вопросам назначения и выплаты ежемесячных компенсационных выплат разрешаются вышестоящим органом или судом в порядке, предусмотренном законодательством Российской Федерации.</w:t>
      </w:r>
    </w:p>
    <w:p w:rsidR="00D56BE3" w:rsidRDefault="00D56BE3">
      <w:pPr>
        <w:pStyle w:val="ConsPlusNormal"/>
      </w:pPr>
    </w:p>
    <w:p w:rsidR="00D56BE3" w:rsidRDefault="00D56BE3">
      <w:pPr>
        <w:pStyle w:val="ConsPlusNormal"/>
      </w:pPr>
    </w:p>
    <w:p w:rsidR="00D56BE3" w:rsidRDefault="00D56BE3">
      <w:pPr>
        <w:pStyle w:val="ConsPlusNormal"/>
        <w:pBdr>
          <w:top w:val="single" w:sz="6" w:space="0" w:color="auto"/>
        </w:pBdr>
        <w:spacing w:before="100" w:after="100"/>
        <w:jc w:val="both"/>
        <w:rPr>
          <w:sz w:val="2"/>
          <w:szCs w:val="2"/>
        </w:rPr>
      </w:pPr>
    </w:p>
    <w:p w:rsidR="00C6214E" w:rsidRDefault="00C6214E">
      <w:bookmarkStart w:id="3" w:name="_GoBack"/>
      <w:bookmarkEnd w:id="3"/>
    </w:p>
    <w:sectPr w:rsidR="00C6214E" w:rsidSect="00B82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E3"/>
    <w:rsid w:val="00C6214E"/>
    <w:rsid w:val="00D56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B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6B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6BE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B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6B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6B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5AB53B120E9B69E4C250A4DDDAF592D30405E6E7B2E3C468DCFFF8DFB9F9D0E19E97683B3816F7iAA4J" TargetMode="External"/><Relationship Id="rId18" Type="http://schemas.openxmlformats.org/officeDocument/2006/relationships/hyperlink" Target="consultantplus://offline/ref=2C5AB53B120E9B69E4C250A4DDDAF592D30608E3E1B3E3C468DCFFF8DFB9F9D0E19E97683B3816F0iAA4J" TargetMode="External"/><Relationship Id="rId26" Type="http://schemas.openxmlformats.org/officeDocument/2006/relationships/hyperlink" Target="consultantplus://offline/ref=2C5AB53B120E9B69E4C250A4DDDAF592D00006E4E0B6E3C468DCFFF8DFB9F9D0E19E97683B3816F5iAA3J" TargetMode="External"/><Relationship Id="rId39" Type="http://schemas.openxmlformats.org/officeDocument/2006/relationships/hyperlink" Target="consultantplus://offline/ref=2C5AB53B120E9B69E4C250A4DDDAF592D30306E5E7B0E3C468DCFFF8DFB9F9D0E19E97683B3816F3iAADJ" TargetMode="External"/><Relationship Id="rId21" Type="http://schemas.openxmlformats.org/officeDocument/2006/relationships/hyperlink" Target="consultantplus://offline/ref=2C5AB53B120E9B69E4C250A4DDDAF592D30809EFEAB2E3C468DCFFF8DFB9F9D0E19E97683B3816F2iAA0J" TargetMode="External"/><Relationship Id="rId34" Type="http://schemas.openxmlformats.org/officeDocument/2006/relationships/hyperlink" Target="consultantplus://offline/ref=2C5AB53B120E9B69E4C250A4DDDAF592D30405E6E7B2E3C468DCFFF8DFB9F9D0E19E97683B3816F6iAA5J" TargetMode="External"/><Relationship Id="rId42" Type="http://schemas.openxmlformats.org/officeDocument/2006/relationships/hyperlink" Target="consultantplus://offline/ref=2C5AB53B120E9B69E4C250A4DDDAF592D30301E6E7B2E3C468DCFFF8DFB9F9D0E19E97683B3816F3iAADJ" TargetMode="External"/><Relationship Id="rId47" Type="http://schemas.openxmlformats.org/officeDocument/2006/relationships/hyperlink" Target="consultantplus://offline/ref=2C5AB53B120E9B69E4C250A4DDDAF592D30405E6E7B2E3C468DCFFF8DFB9F9D0E19E97683B3816F5iAA5J" TargetMode="External"/><Relationship Id="rId50" Type="http://schemas.openxmlformats.org/officeDocument/2006/relationships/hyperlink" Target="consultantplus://offline/ref=2C5AB53B120E9B69E4C250A4DDDAF592D30405E6E7B2E3C468DCFFF8DFB9F9D0E19E97683B3816F5iAA7J" TargetMode="External"/><Relationship Id="rId55" Type="http://schemas.openxmlformats.org/officeDocument/2006/relationships/hyperlink" Target="consultantplus://offline/ref=2C5AB53B120E9B69E4C250A4DDDAF592D30608E3E1B3E3C468DCFFF8DFB9F9D0E19E97683B3816F0iAA6J" TargetMode="External"/><Relationship Id="rId7" Type="http://schemas.openxmlformats.org/officeDocument/2006/relationships/hyperlink" Target="consultantplus://offline/ref=2C5AB53B120E9B69E4C250A4DDDAF592D30405E6E7B2E3C468DCFFF8DFB9F9D0E19E97683B3816F3iAA3J" TargetMode="External"/><Relationship Id="rId2" Type="http://schemas.microsoft.com/office/2007/relationships/stylesWithEffects" Target="stylesWithEffects.xml"/><Relationship Id="rId16" Type="http://schemas.openxmlformats.org/officeDocument/2006/relationships/hyperlink" Target="consultantplus://offline/ref=2C5AB53B120E9B69E4C250A4DDDAF592D30405E6E7B2E3C468DCFFF8DFB9F9D0E19E97683B3816F7iAA5J" TargetMode="External"/><Relationship Id="rId29" Type="http://schemas.openxmlformats.org/officeDocument/2006/relationships/hyperlink" Target="consultantplus://offline/ref=2C5AB53B120E9B69E4C250A4DDDAF592D00006E4E0B6E3C468DCFFF8DFB9F9D0E19E97683B3816F4iAA6J" TargetMode="External"/><Relationship Id="rId11" Type="http://schemas.openxmlformats.org/officeDocument/2006/relationships/hyperlink" Target="consultantplus://offline/ref=2C5AB53B120E9B69E4C250A4DDDAF592D00006E4E0B6E3C468DCFFF8DFB9F9D0E19E97683B3816F5iAA0J" TargetMode="External"/><Relationship Id="rId24" Type="http://schemas.openxmlformats.org/officeDocument/2006/relationships/hyperlink" Target="consultantplus://offline/ref=2C5AB53B120E9B69E4C250A4DDDAF592D30604E6E4B0E3C468DCFFF8DFB9F9D0E19E97683B3816F2iAA6J" TargetMode="External"/><Relationship Id="rId32" Type="http://schemas.openxmlformats.org/officeDocument/2006/relationships/hyperlink" Target="consultantplus://offline/ref=2C5AB53B120E9B69E4C250A4DDDAF592D30405E6E7B2E3C468DCFFF8DFB9F9D0E19E97683B3816F7iAACJ" TargetMode="External"/><Relationship Id="rId37" Type="http://schemas.openxmlformats.org/officeDocument/2006/relationships/hyperlink" Target="consultantplus://offline/ref=2C5AB53B120E9B69E4C250A4DDDAF592D00000E3E1BEE3C468DCFFF8DFiBA9J" TargetMode="External"/><Relationship Id="rId40" Type="http://schemas.openxmlformats.org/officeDocument/2006/relationships/hyperlink" Target="consultantplus://offline/ref=2C5AB53B120E9B69E4C250A4DDDAF592D00001E7E2B0E3C468DCFFF8DFB9F9D0E19E97683B3816F7iAA5J" TargetMode="External"/><Relationship Id="rId45" Type="http://schemas.openxmlformats.org/officeDocument/2006/relationships/hyperlink" Target="consultantplus://offline/ref=2C5AB53B120E9B69E4C250A4DDDAF592D30405E6E7B2E3C468DCFFF8DFB9F9D0E19E97683B3816F6iAACJ" TargetMode="External"/><Relationship Id="rId53" Type="http://schemas.openxmlformats.org/officeDocument/2006/relationships/hyperlink" Target="consultantplus://offline/ref=2C5AB53B120E9B69E4C250A4DDDAF592D30608E3E1B3E3C468DCFFF8DFB9F9D0E19E97683B3816F0iAA5J" TargetMode="External"/><Relationship Id="rId58" Type="http://schemas.openxmlformats.org/officeDocument/2006/relationships/hyperlink" Target="consultantplus://offline/ref=2C5AB53B120E9B69E4C250A4DDDAF592D30608E3E1B3E3C468DCFFF8DFB9F9D0E19E97683B3816F0iAA5J" TargetMode="External"/><Relationship Id="rId5" Type="http://schemas.openxmlformats.org/officeDocument/2006/relationships/hyperlink" Target="http://www.consultant.ru" TargetMode="External"/><Relationship Id="rId61" Type="http://schemas.openxmlformats.org/officeDocument/2006/relationships/fontTable" Target="fontTable.xml"/><Relationship Id="rId19" Type="http://schemas.openxmlformats.org/officeDocument/2006/relationships/hyperlink" Target="consultantplus://offline/ref=2C5AB53B120E9B69E4C250A4DDDAF592D30405E6E7B2E3C468DCFFF8DFB9F9D0E19E97683B3816F7iAA0J" TargetMode="External"/><Relationship Id="rId14" Type="http://schemas.openxmlformats.org/officeDocument/2006/relationships/hyperlink" Target="consultantplus://offline/ref=2C5AB53B120E9B69E4C250A4DDDAF592D30809EFEAB2E3C468DCFFF8DFB9F9D0E19E97683B3816F2iAA7J" TargetMode="External"/><Relationship Id="rId22" Type="http://schemas.openxmlformats.org/officeDocument/2006/relationships/hyperlink" Target="consultantplus://offline/ref=2C5AB53B120E9B69E4C250A4DDDAF592D30407E0E1B7E3C468DCFFF8DFB9F9D0E19E97683B3816F3iAADJ" TargetMode="External"/><Relationship Id="rId27" Type="http://schemas.openxmlformats.org/officeDocument/2006/relationships/hyperlink" Target="consultantplus://offline/ref=2C5AB53B120E9B69E4C250A4DDDAF592D00006E4E0B6E3C468DCFFF8DFB9F9D0E19E97683B3816F4iAA4J" TargetMode="External"/><Relationship Id="rId30" Type="http://schemas.openxmlformats.org/officeDocument/2006/relationships/hyperlink" Target="consultantplus://offline/ref=2C5AB53B120E9B69E4C250A4DDDAF592D30109EEE4B7E3C468DCFFF8DFiBA9J" TargetMode="External"/><Relationship Id="rId35" Type="http://schemas.openxmlformats.org/officeDocument/2006/relationships/hyperlink" Target="consultantplus://offline/ref=2C5AB53B120E9B69E4C250A4DDDAF592D30405E6E7B2E3C468DCFFF8DFB9F9D0E19E97683B3816F6iAA7J" TargetMode="External"/><Relationship Id="rId43" Type="http://schemas.openxmlformats.org/officeDocument/2006/relationships/hyperlink" Target="consultantplus://offline/ref=2C5AB53B120E9B69E4C250A4DDDAF592D30405E6E7B2E3C468DCFFF8DFB9F9D0E19E97683B3816F6iAA0J" TargetMode="External"/><Relationship Id="rId48" Type="http://schemas.openxmlformats.org/officeDocument/2006/relationships/hyperlink" Target="consultantplus://offline/ref=2C5AB53B120E9B69E4C250A4DDDAF592D30405E6E7B2E3C468DCFFF8DFB9F9D0E19E97683B3816F5iAA6J" TargetMode="External"/><Relationship Id="rId56" Type="http://schemas.openxmlformats.org/officeDocument/2006/relationships/hyperlink" Target="consultantplus://offline/ref=2C5AB53B120E9B69E4C250A4DDDAF592D30809EFEAB2E3C468DCFFF8DFB9F9D0E19E97683B3816F2iAA0J" TargetMode="External"/><Relationship Id="rId8" Type="http://schemas.openxmlformats.org/officeDocument/2006/relationships/hyperlink" Target="consultantplus://offline/ref=2C5AB53B120E9B69E4C250A4DDDAF592D30301E6E7B2E3C468DCFFF8DFB9F9D0E19E97683B3816F3iAA1J" TargetMode="External"/><Relationship Id="rId51" Type="http://schemas.openxmlformats.org/officeDocument/2006/relationships/hyperlink" Target="consultantplus://offline/ref=2C5AB53B120E9B69E4C250A4DDDAF592D30109EEE4B7E3C468DCFFF8DFiBA9J" TargetMode="External"/><Relationship Id="rId3" Type="http://schemas.openxmlformats.org/officeDocument/2006/relationships/settings" Target="settings.xml"/><Relationship Id="rId12" Type="http://schemas.openxmlformats.org/officeDocument/2006/relationships/hyperlink" Target="consultantplus://offline/ref=2C5AB53B120E9B69E4C250A4DDDAF592D30604E6E4B0E3C468DCFFF8DFB9F9D0E19E97683B3816F2iAA6J" TargetMode="External"/><Relationship Id="rId17" Type="http://schemas.openxmlformats.org/officeDocument/2006/relationships/hyperlink" Target="consultantplus://offline/ref=2C5AB53B120E9B69E4C250A4DDDAF592D30809EFEAB2E3C468DCFFF8DFB9F9D0E19E97683B3816F2iAA7J" TargetMode="External"/><Relationship Id="rId25" Type="http://schemas.openxmlformats.org/officeDocument/2006/relationships/hyperlink" Target="consultantplus://offline/ref=2C5AB53B120E9B69E4C250A4DDDAF592D00006E4E0B6E3C468DCFFF8DFB9F9D0E19E97683B3816F5iAA1J" TargetMode="External"/><Relationship Id="rId33" Type="http://schemas.openxmlformats.org/officeDocument/2006/relationships/hyperlink" Target="consultantplus://offline/ref=2C5AB53B120E9B69E4C250A4DDDAF592D30405E6E7B2E3C468DCFFF8DFB9F9D0E19E97683B3816F6iAA4J" TargetMode="External"/><Relationship Id="rId38" Type="http://schemas.openxmlformats.org/officeDocument/2006/relationships/hyperlink" Target="consultantplus://offline/ref=2C5AB53B120E9B69E4C250A4DDDAF592D30407E0E1B7E3C468DCFFF8DFB9F9D0E19E97683B3816F2iAA4J" TargetMode="External"/><Relationship Id="rId46" Type="http://schemas.openxmlformats.org/officeDocument/2006/relationships/hyperlink" Target="consultantplus://offline/ref=2C5AB53B120E9B69E4C250A4DDDAF592D30405E6E7B2E3C468DCFFF8DFB9F9D0E19E97683B3816F6iAADJ" TargetMode="External"/><Relationship Id="rId59" Type="http://schemas.openxmlformats.org/officeDocument/2006/relationships/hyperlink" Target="consultantplus://offline/ref=2C5AB53B120E9B69E4C250A4DDDAF592D30608E3E1B3E3C468DCFFF8DFB9F9D0E19E97683B3816F0iAA0J" TargetMode="External"/><Relationship Id="rId20" Type="http://schemas.openxmlformats.org/officeDocument/2006/relationships/hyperlink" Target="consultantplus://offline/ref=2C5AB53B120E9B69E4C250A4DDDAF592D30301E6E7B2E3C468DCFFF8DFB9F9D0E19E97683B3816F3iAA1J" TargetMode="External"/><Relationship Id="rId41" Type="http://schemas.openxmlformats.org/officeDocument/2006/relationships/hyperlink" Target="consultantplus://offline/ref=2C5AB53B120E9B69E4C250A4DDDAF592D30407E0E1B7E3C468DCFFF8DFB9F9D0E19E97683B3816F2iAA5J" TargetMode="External"/><Relationship Id="rId54" Type="http://schemas.openxmlformats.org/officeDocument/2006/relationships/hyperlink" Target="consultantplus://offline/ref=2C5AB53B120E9B69E4C250A4DDDAF592D30405E6E7B2E3C468DCFFF8DFB9F9D0E19E97683B3816F5iAA3J"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C5AB53B120E9B69E4C250A4DDDAF592D30608E3E1B3E3C468DCFFF8DFB9F9D0E19E97683B3816F1iAA3J" TargetMode="External"/><Relationship Id="rId15" Type="http://schemas.openxmlformats.org/officeDocument/2006/relationships/hyperlink" Target="consultantplus://offline/ref=2C5AB53B120E9B69E4C250A4DDDAF592D30608E3E1B3E3C468DCFFF8DFB9F9D0E19E97683B3816F1iAACJ" TargetMode="External"/><Relationship Id="rId23" Type="http://schemas.openxmlformats.org/officeDocument/2006/relationships/hyperlink" Target="consultantplus://offline/ref=2C5AB53B120E9B69E4C250A4DDDAF592D00006E4E0B6E3C468DCFFF8DFB9F9D0E19E97683B3816F5iAA0J" TargetMode="External"/><Relationship Id="rId28" Type="http://schemas.openxmlformats.org/officeDocument/2006/relationships/hyperlink" Target="consultantplus://offline/ref=2C5AB53B120E9B69E4C250A4DDDAF592D00006E4E0B6E3C468DCFFF8DFB9F9D0E19E97683B3816F4iAA5J" TargetMode="External"/><Relationship Id="rId36" Type="http://schemas.openxmlformats.org/officeDocument/2006/relationships/hyperlink" Target="consultantplus://offline/ref=2C5AB53B120E9B69E4C250A4DDDAF592D00001E7E2B0E3C468DCFFF8DFiBA9J" TargetMode="External"/><Relationship Id="rId49" Type="http://schemas.openxmlformats.org/officeDocument/2006/relationships/hyperlink" Target="consultantplus://offline/ref=2C5AB53B120E9B69E4C250A4DDDAF592D30405E6E7B2E3C468DCFFF8DFB9F9D0E19E97683B3816F2iAA5J" TargetMode="External"/><Relationship Id="rId57" Type="http://schemas.openxmlformats.org/officeDocument/2006/relationships/hyperlink" Target="consultantplus://offline/ref=2C5AB53B120E9B69E4C250A4DDDAF592D30608E3E1B3E3C468DCFFF8DFB9F9D0E19E97683B3816F0iAA5J" TargetMode="External"/><Relationship Id="rId10" Type="http://schemas.openxmlformats.org/officeDocument/2006/relationships/hyperlink" Target="consultantplus://offline/ref=2C5AB53B120E9B69E4C250A4DDDAF592D30407E0E1B7E3C468DCFFF8DFB9F9D0E19E97683B3816F3iAADJ" TargetMode="External"/><Relationship Id="rId31" Type="http://schemas.openxmlformats.org/officeDocument/2006/relationships/hyperlink" Target="consultantplus://offline/ref=2C5AB53B120E9B69E4C250A4DDDAF592D30405E6E7B2E3C468DCFFF8DFB9F9D0E19E97683B3816F7iAA2J" TargetMode="External"/><Relationship Id="rId44" Type="http://schemas.openxmlformats.org/officeDocument/2006/relationships/hyperlink" Target="consultantplus://offline/ref=2C5AB53B120E9B69E4C250A4DDDAF592D30405E6E7B2E3C468DCFFF8DFB9F9D0E19E97683B3816F6iAA1J" TargetMode="External"/><Relationship Id="rId52" Type="http://schemas.openxmlformats.org/officeDocument/2006/relationships/hyperlink" Target="consultantplus://offline/ref=2C5AB53B120E9B69E4C250A4DDDAF592D30608E3E1B3E3C468DCFFF8DFB9F9D0E19E97683B3816F0iAA5J" TargetMode="External"/><Relationship Id="rId60" Type="http://schemas.openxmlformats.org/officeDocument/2006/relationships/hyperlink" Target="consultantplus://offline/ref=2C5AB53B120E9B69E4C250A4DDDAF592D30109EEE4B7E3C468DCFFF8DFiBA9J" TargetMode="External"/><Relationship Id="rId4" Type="http://schemas.openxmlformats.org/officeDocument/2006/relationships/webSettings" Target="webSettings.xml"/><Relationship Id="rId9" Type="http://schemas.openxmlformats.org/officeDocument/2006/relationships/hyperlink" Target="consultantplus://offline/ref=2C5AB53B120E9B69E4C250A4DDDAF592D30809EFEAB2E3C468DCFFF8DFB9F9D0E19E97683B3816F2iAA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4044</Words>
  <Characters>23053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2017-01-18T09:00:00Z</dcterms:created>
  <dcterms:modified xsi:type="dcterms:W3CDTF">2017-01-18T09:00:00Z</dcterms:modified>
</cp:coreProperties>
</file>