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AF" w:rsidRDefault="00AD68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68AF" w:rsidRDefault="00AD68AF">
      <w:pPr>
        <w:pStyle w:val="ConsPlusNormal"/>
        <w:jc w:val="both"/>
        <w:outlineLvl w:val="0"/>
      </w:pPr>
    </w:p>
    <w:p w:rsidR="00AD68AF" w:rsidRDefault="00AD68AF">
      <w:pPr>
        <w:pStyle w:val="ConsPlusTitle"/>
        <w:jc w:val="center"/>
      </w:pPr>
      <w:r>
        <w:t>ПРАВИТЕЛЬСТВО ЛЕНИНГРАДСКОЙ ОБЛАСТИ</w:t>
      </w:r>
    </w:p>
    <w:p w:rsidR="00AD68AF" w:rsidRDefault="00AD68AF">
      <w:pPr>
        <w:pStyle w:val="ConsPlusTitle"/>
        <w:jc w:val="center"/>
      </w:pPr>
    </w:p>
    <w:p w:rsidR="00AD68AF" w:rsidRDefault="00AD68AF">
      <w:pPr>
        <w:pStyle w:val="ConsPlusTitle"/>
        <w:jc w:val="center"/>
      </w:pPr>
      <w:r>
        <w:t>ПОСТАНОВЛЕНИЕ</w:t>
      </w:r>
    </w:p>
    <w:p w:rsidR="00AD68AF" w:rsidRDefault="00AD68AF">
      <w:pPr>
        <w:pStyle w:val="ConsPlusTitle"/>
        <w:jc w:val="center"/>
      </w:pPr>
      <w:r>
        <w:t>от 3 августа 2010 г. N 202</w:t>
      </w:r>
    </w:p>
    <w:p w:rsidR="00AD68AF" w:rsidRDefault="00AD68AF">
      <w:pPr>
        <w:pStyle w:val="ConsPlusTitle"/>
        <w:jc w:val="center"/>
      </w:pPr>
    </w:p>
    <w:p w:rsidR="00AD68AF" w:rsidRDefault="00AD68AF">
      <w:pPr>
        <w:pStyle w:val="ConsPlusTitle"/>
        <w:jc w:val="center"/>
      </w:pPr>
      <w:r>
        <w:t>ОБ УПОЛНОМОЧЕННОМ ОРГАНЕ ИСПОЛНИТЕЛЬНОЙ ВЛАСТИ</w:t>
      </w:r>
    </w:p>
    <w:p w:rsidR="00AD68AF" w:rsidRDefault="00AD68AF">
      <w:pPr>
        <w:pStyle w:val="ConsPlusTitle"/>
        <w:jc w:val="center"/>
      </w:pPr>
      <w:r>
        <w:t>ЛЕНИНГРАДСКОЙ ОБЛАСТИ, ОСУЩЕСТВЛЯЮЩЕМ ОРГАНИЗАЦИЮ РАБОТЫ</w:t>
      </w:r>
    </w:p>
    <w:p w:rsidR="00AD68AF" w:rsidRDefault="00AD68AF">
      <w:pPr>
        <w:pStyle w:val="ConsPlusTitle"/>
        <w:jc w:val="center"/>
      </w:pPr>
      <w:r>
        <w:t>ПО ВЫДАЧЕ УДОСТОВЕРЕНИЯ ВЕТЕРАНА БОЕВЫХ ДЕЙСТВИЙ ЕДИНОГО</w:t>
      </w:r>
    </w:p>
    <w:p w:rsidR="00AD68AF" w:rsidRDefault="00AD68AF">
      <w:pPr>
        <w:pStyle w:val="ConsPlusTitle"/>
        <w:jc w:val="center"/>
      </w:pPr>
      <w:r>
        <w:t>ОБРАЗЦА И ВНЕСЕНИИ ИЗМЕНЕНИЙ В ПОСТАНОВЛЕНИЕ ПРАВИТЕЛЬСТВА</w:t>
      </w:r>
    </w:p>
    <w:p w:rsidR="00AD68AF" w:rsidRDefault="00AD68AF">
      <w:pPr>
        <w:pStyle w:val="ConsPlusTitle"/>
        <w:jc w:val="center"/>
      </w:pPr>
      <w:r>
        <w:t>ЛЕНИНГРАДСКОЙ ОБЛАСТИ ОТ 25 ДЕКАБРЯ 2007 ГОДА N 337</w:t>
      </w:r>
    </w:p>
    <w:p w:rsidR="00AD68AF" w:rsidRDefault="00AD68AF">
      <w:pPr>
        <w:pStyle w:val="ConsPlusTitle"/>
        <w:jc w:val="center"/>
      </w:pPr>
      <w:r>
        <w:t>"ОБ УТВЕРЖДЕНИИ ШТАТНОГО РАСПИСАНИЯ И ПОЛОЖЕНИЯ О КОМИТЕТЕ</w:t>
      </w:r>
    </w:p>
    <w:p w:rsidR="00AD68AF" w:rsidRDefault="00AD68AF">
      <w:pPr>
        <w:pStyle w:val="ConsPlusTitle"/>
        <w:jc w:val="center"/>
      </w:pPr>
      <w:r>
        <w:t>ПО СОЦИАЛЬНОЙ ЗАЩИТЕ НАСЕЛЕНИЯ ЛЕНИНГРАДСКОЙ ОБЛАСТИ"</w:t>
      </w:r>
    </w:p>
    <w:p w:rsidR="00AD68AF" w:rsidRDefault="00AD68AF">
      <w:pPr>
        <w:pStyle w:val="ConsPlusNormal"/>
        <w:ind w:firstLine="540"/>
        <w:jc w:val="both"/>
      </w:pPr>
    </w:p>
    <w:p w:rsidR="00AD68AF" w:rsidRDefault="00AD68AF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декабря 2003 года N 763 "Об удостоверении ветерана боевых действий" Правительство Ленинградской области постановляет:</w:t>
      </w:r>
    </w:p>
    <w:p w:rsidR="00AD68AF" w:rsidRDefault="00AD68AF">
      <w:pPr>
        <w:pStyle w:val="ConsPlusNormal"/>
        <w:ind w:firstLine="540"/>
        <w:jc w:val="both"/>
      </w:pPr>
    </w:p>
    <w:p w:rsidR="00AD68AF" w:rsidRDefault="00AD68AF">
      <w:pPr>
        <w:pStyle w:val="ConsPlusNormal"/>
        <w:ind w:firstLine="540"/>
        <w:jc w:val="both"/>
      </w:pPr>
      <w:r>
        <w:t>1. Определить комитет по социальной защите населения Ленинградской области уполномоченным органом исполнительной власти Ленинградской области, осуществляющим организацию работы по выдаче удостоверения ветерана боевых действий единого образца гражданским лицам,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года.</w:t>
      </w:r>
    </w:p>
    <w:p w:rsidR="00AD68AF" w:rsidRDefault="00AD68AF">
      <w:pPr>
        <w:pStyle w:val="ConsPlusNormal"/>
        <w:ind w:firstLine="540"/>
        <w:jc w:val="both"/>
      </w:pPr>
      <w:r>
        <w:t>2. Комитету по социальной защите населения Ленинградской области разработать и утвердить Порядок выдачи удостоверения ветерана боевых действий единого образца в Ленинградской области.</w:t>
      </w:r>
    </w:p>
    <w:p w:rsidR="00AD68AF" w:rsidRDefault="00AD68AF">
      <w:pPr>
        <w:pStyle w:val="ConsPlusNormal"/>
        <w:ind w:firstLine="540"/>
        <w:jc w:val="both"/>
      </w:pPr>
      <w:r>
        <w:t xml:space="preserve">3. 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комитете по социальной защите населения Ленинградской области, утвержденное постановлением Правительства Ленинградской области от 25 декабря 2007 года N 337, следующие изменения:</w:t>
      </w:r>
    </w:p>
    <w:p w:rsidR="00AD68AF" w:rsidRDefault="00AD68A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дополнить</w:t>
        </w:r>
      </w:hyperlink>
      <w:r>
        <w:t xml:space="preserve"> пунктом 3.19 следующего содержания:</w:t>
      </w:r>
    </w:p>
    <w:p w:rsidR="00AD68AF" w:rsidRDefault="00AD68AF">
      <w:pPr>
        <w:pStyle w:val="ConsPlusNormal"/>
        <w:ind w:firstLine="540"/>
        <w:jc w:val="both"/>
      </w:pPr>
      <w:r>
        <w:t xml:space="preserve">"3.19. Оформляет и выдает </w:t>
      </w:r>
      <w:hyperlink r:id="rId9" w:history="1">
        <w:r>
          <w:rPr>
            <w:color w:val="0000FF"/>
          </w:rPr>
          <w:t>удостоверение</w:t>
        </w:r>
      </w:hyperlink>
      <w:r>
        <w:t xml:space="preserve"> ветерана боевых действий единого образца гражданским лицам,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года.";</w:t>
      </w:r>
    </w:p>
    <w:p w:rsidR="00AD68AF" w:rsidRDefault="00AD68AF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4.1</w:t>
        </w:r>
      </w:hyperlink>
      <w:r>
        <w:t xml:space="preserve"> дополнить абзацем седьмым следующего содержания:</w:t>
      </w:r>
    </w:p>
    <w:p w:rsidR="00AD68AF" w:rsidRDefault="00AD68AF">
      <w:pPr>
        <w:pStyle w:val="ConsPlusNormal"/>
        <w:ind w:firstLine="540"/>
        <w:jc w:val="both"/>
      </w:pPr>
      <w:r>
        <w:t xml:space="preserve">"о выдаче </w:t>
      </w:r>
      <w:hyperlink r:id="rId11" w:history="1">
        <w:r>
          <w:rPr>
            <w:color w:val="0000FF"/>
          </w:rPr>
          <w:t>удостоверения</w:t>
        </w:r>
      </w:hyperlink>
      <w:r>
        <w:t xml:space="preserve"> ветерана боевых действий единого образца гражданским лицам,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года.".</w:t>
      </w:r>
    </w:p>
    <w:p w:rsidR="00AD68AF" w:rsidRDefault="00AD68AF">
      <w:pPr>
        <w:pStyle w:val="ConsPlusNormal"/>
        <w:ind w:firstLine="540"/>
        <w:jc w:val="both"/>
      </w:pPr>
      <w:r>
        <w:t>4. Настоящее постановление вступает в силу по истечении 10 дней со дня официального опубликования.</w:t>
      </w:r>
    </w:p>
    <w:p w:rsidR="00AD68AF" w:rsidRDefault="00AD68AF">
      <w:pPr>
        <w:pStyle w:val="ConsPlusNormal"/>
        <w:ind w:firstLine="540"/>
        <w:jc w:val="both"/>
      </w:pPr>
      <w:r>
        <w:t>5. Контроль за исполнением постановления возложить на вице-губернатора Ленинградской области Уткина О.А.</w:t>
      </w:r>
    </w:p>
    <w:p w:rsidR="00AD68AF" w:rsidRDefault="00AD68AF">
      <w:pPr>
        <w:pStyle w:val="ConsPlusNormal"/>
        <w:ind w:firstLine="540"/>
        <w:jc w:val="both"/>
      </w:pPr>
    </w:p>
    <w:p w:rsidR="00AD68AF" w:rsidRDefault="00AD68AF">
      <w:pPr>
        <w:pStyle w:val="ConsPlusNormal"/>
        <w:jc w:val="right"/>
      </w:pPr>
      <w:r>
        <w:t>Губернатор</w:t>
      </w:r>
    </w:p>
    <w:p w:rsidR="00AD68AF" w:rsidRDefault="00AD68AF">
      <w:pPr>
        <w:pStyle w:val="ConsPlusNormal"/>
        <w:jc w:val="right"/>
      </w:pPr>
      <w:r>
        <w:t>Ленинградской области</w:t>
      </w:r>
    </w:p>
    <w:p w:rsidR="00AD68AF" w:rsidRDefault="00AD68AF">
      <w:pPr>
        <w:pStyle w:val="ConsPlusNormal"/>
        <w:jc w:val="right"/>
      </w:pPr>
      <w:r>
        <w:t>В.Сердюков</w:t>
      </w:r>
    </w:p>
    <w:p w:rsidR="00AD68AF" w:rsidRDefault="00AD68AF">
      <w:pPr>
        <w:pStyle w:val="ConsPlusNormal"/>
        <w:ind w:firstLine="540"/>
        <w:jc w:val="both"/>
      </w:pPr>
    </w:p>
    <w:p w:rsidR="00AD68AF" w:rsidRDefault="00AD68AF">
      <w:pPr>
        <w:pStyle w:val="ConsPlusNormal"/>
        <w:ind w:firstLine="540"/>
        <w:jc w:val="both"/>
      </w:pPr>
    </w:p>
    <w:p w:rsidR="00AD68AF" w:rsidRDefault="00AD68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BF6" w:rsidRDefault="00687BF6">
      <w:bookmarkStart w:id="0" w:name="_GoBack"/>
      <w:bookmarkEnd w:id="0"/>
    </w:p>
    <w:sectPr w:rsidR="00687BF6" w:rsidSect="00DC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AF"/>
    <w:rsid w:val="00687BF6"/>
    <w:rsid w:val="00A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EE19753843D94E14AA9D4B3F8BBE467A9BC5A62D7F9B4CAA6885126B68D5B7F6DD7E16F8B896DJ5J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FEE19753843D94E14AA9D4B3F8BBE467A9BC5A62D7F9B4CAA6885126B68D5B7F6DD7E16F8B896DJ5JE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FEE19753843D94E14AB6C5A6F8BBE464A8BD5F6CDDF9B4CAA6885126B68D5B7F6DD7E16F8B8969J5JEO" TargetMode="External"/><Relationship Id="rId11" Type="http://schemas.openxmlformats.org/officeDocument/2006/relationships/hyperlink" Target="consultantplus://offline/ref=ADFEE19753843D94E14AB6C5A6F8BBE464A8BD5F6CDDF9B4CAA6885126B68D5B7F6DD7E16F8B896DJ5JF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DFEE19753843D94E14AA9D4B3F8BBE467A9BC5A62D7F9B4CAA6885126B68D5B7F6DD7E16F8B896AJ5J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EE19753843D94E14AB6C5A6F8BBE464A8BD5F6CDDF9B4CAA6885126B68D5B7F6DD7E16F8B896DJ5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2017-01-18T14:09:00Z</dcterms:created>
  <dcterms:modified xsi:type="dcterms:W3CDTF">2017-01-18T14:09:00Z</dcterms:modified>
</cp:coreProperties>
</file>