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C6A51">
        <w:tc>
          <w:tcPr>
            <w:tcW w:w="4677" w:type="dxa"/>
            <w:tcBorders>
              <w:top w:val="nil"/>
              <w:left w:val="nil"/>
              <w:bottom w:val="nil"/>
              <w:right w:val="nil"/>
            </w:tcBorders>
          </w:tcPr>
          <w:p w:rsidR="004C6A51" w:rsidRDefault="004C6A51">
            <w:pPr>
              <w:pStyle w:val="ConsPlusNormal"/>
            </w:pPr>
            <w:bookmarkStart w:id="0" w:name="_GoBack"/>
            <w:bookmarkEnd w:id="0"/>
            <w:r>
              <w:t>17 ноября 2017 года</w:t>
            </w:r>
          </w:p>
        </w:tc>
        <w:tc>
          <w:tcPr>
            <w:tcW w:w="4677" w:type="dxa"/>
            <w:tcBorders>
              <w:top w:val="nil"/>
              <w:left w:val="nil"/>
              <w:bottom w:val="nil"/>
              <w:right w:val="nil"/>
            </w:tcBorders>
          </w:tcPr>
          <w:p w:rsidR="004C6A51" w:rsidRDefault="004C6A51">
            <w:pPr>
              <w:pStyle w:val="ConsPlusNormal"/>
              <w:jc w:val="right"/>
            </w:pPr>
            <w:r>
              <w:t>N 72-оз</w:t>
            </w:r>
          </w:p>
        </w:tc>
      </w:tr>
    </w:tbl>
    <w:p w:rsidR="004C6A51" w:rsidRDefault="004C6A51">
      <w:pPr>
        <w:pStyle w:val="ConsPlusNormal"/>
        <w:pBdr>
          <w:top w:val="single" w:sz="6" w:space="0" w:color="auto"/>
        </w:pBdr>
        <w:spacing w:before="100" w:after="100"/>
        <w:jc w:val="both"/>
        <w:rPr>
          <w:sz w:val="2"/>
          <w:szCs w:val="2"/>
        </w:rPr>
      </w:pPr>
    </w:p>
    <w:p w:rsidR="004C6A51" w:rsidRDefault="004C6A51">
      <w:pPr>
        <w:pStyle w:val="ConsPlusNormal"/>
      </w:pPr>
    </w:p>
    <w:p w:rsidR="004C6A51" w:rsidRDefault="004C6A51">
      <w:pPr>
        <w:pStyle w:val="ConsPlusTitle"/>
        <w:jc w:val="center"/>
      </w:pPr>
      <w:r>
        <w:t>ЛЕНИНГРАДСКАЯ ОБЛАСТЬ</w:t>
      </w:r>
    </w:p>
    <w:p w:rsidR="004C6A51" w:rsidRDefault="004C6A51">
      <w:pPr>
        <w:pStyle w:val="ConsPlusTitle"/>
        <w:jc w:val="center"/>
      </w:pPr>
    </w:p>
    <w:p w:rsidR="004C6A51" w:rsidRDefault="004C6A51">
      <w:pPr>
        <w:pStyle w:val="ConsPlusTitle"/>
        <w:jc w:val="center"/>
      </w:pPr>
      <w:r>
        <w:t>ОБЛАСТНОЙ ЗАКОН</w:t>
      </w:r>
    </w:p>
    <w:p w:rsidR="004C6A51" w:rsidRDefault="004C6A51">
      <w:pPr>
        <w:pStyle w:val="ConsPlusTitle"/>
        <w:jc w:val="center"/>
      </w:pPr>
    </w:p>
    <w:p w:rsidR="004C6A51" w:rsidRDefault="004C6A51">
      <w:pPr>
        <w:pStyle w:val="ConsPlusTitle"/>
        <w:jc w:val="center"/>
      </w:pPr>
      <w:r>
        <w:t>СОЦИАЛЬНЫЙ КОДЕКС ЛЕНИНГРАДСКОЙ ОБЛАСТИ</w:t>
      </w:r>
    </w:p>
    <w:p w:rsidR="004C6A51" w:rsidRDefault="004C6A51">
      <w:pPr>
        <w:pStyle w:val="ConsPlusNormal"/>
      </w:pPr>
    </w:p>
    <w:p w:rsidR="004C6A51" w:rsidRDefault="004C6A51">
      <w:pPr>
        <w:pStyle w:val="ConsPlusNormal"/>
        <w:jc w:val="center"/>
      </w:pPr>
      <w:r>
        <w:t>(Принят Законодательным собранием Ленинградской области</w:t>
      </w:r>
    </w:p>
    <w:p w:rsidR="004C6A51" w:rsidRDefault="004C6A51">
      <w:pPr>
        <w:pStyle w:val="ConsPlusNormal"/>
        <w:jc w:val="center"/>
      </w:pPr>
      <w:r>
        <w:t>25 октября 2017 года)</w:t>
      </w:r>
    </w:p>
    <w:p w:rsidR="004C6A51" w:rsidRDefault="004C6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6A51">
        <w:trPr>
          <w:jc w:val="center"/>
        </w:trPr>
        <w:tc>
          <w:tcPr>
            <w:tcW w:w="9294" w:type="dxa"/>
            <w:tcBorders>
              <w:top w:val="nil"/>
              <w:left w:val="single" w:sz="24" w:space="0" w:color="CED3F1"/>
              <w:bottom w:val="nil"/>
              <w:right w:val="single" w:sz="24" w:space="0" w:color="F4F3F8"/>
            </w:tcBorders>
            <w:shd w:val="clear" w:color="auto" w:fill="F4F3F8"/>
          </w:tcPr>
          <w:p w:rsidR="004C6A51" w:rsidRDefault="004C6A51">
            <w:pPr>
              <w:pStyle w:val="ConsPlusNormal"/>
              <w:jc w:val="center"/>
            </w:pPr>
            <w:r>
              <w:rPr>
                <w:color w:val="392C69"/>
              </w:rPr>
              <w:t>Список изменяющих документов</w:t>
            </w:r>
          </w:p>
          <w:p w:rsidR="004C6A51" w:rsidRDefault="004C6A51">
            <w:pPr>
              <w:pStyle w:val="ConsPlusNormal"/>
              <w:jc w:val="center"/>
            </w:pPr>
            <w:r>
              <w:rPr>
                <w:color w:val="392C69"/>
              </w:rPr>
              <w:t xml:space="preserve">(в ред. </w:t>
            </w:r>
            <w:hyperlink r:id="rId5" w:history="1">
              <w:r>
                <w:rPr>
                  <w:color w:val="0000FF"/>
                </w:rPr>
                <w:t>Закона</w:t>
              </w:r>
            </w:hyperlink>
            <w:r>
              <w:rPr>
                <w:color w:val="392C69"/>
              </w:rPr>
              <w:t xml:space="preserve"> Ленинградской области от 09.04.2018 N 28-оз)</w:t>
            </w:r>
          </w:p>
        </w:tc>
      </w:tr>
    </w:tbl>
    <w:p w:rsidR="004C6A51" w:rsidRDefault="004C6A51">
      <w:pPr>
        <w:pStyle w:val="ConsPlusNormal"/>
      </w:pPr>
    </w:p>
    <w:p w:rsidR="004C6A51" w:rsidRDefault="004C6A51">
      <w:pPr>
        <w:pStyle w:val="ConsPlusTitle"/>
        <w:jc w:val="center"/>
        <w:outlineLvl w:val="0"/>
      </w:pPr>
      <w:r>
        <w:t>Раздел I. ОБЩИЕ ПОЛОЖЕНИЯ</w:t>
      </w:r>
    </w:p>
    <w:p w:rsidR="004C6A51" w:rsidRDefault="004C6A51">
      <w:pPr>
        <w:pStyle w:val="ConsPlusNormal"/>
      </w:pPr>
    </w:p>
    <w:p w:rsidR="004C6A51" w:rsidRDefault="004C6A51">
      <w:pPr>
        <w:pStyle w:val="ConsPlusTitle"/>
        <w:jc w:val="center"/>
        <w:outlineLvl w:val="1"/>
      </w:pPr>
      <w:r>
        <w:t>Глава 1. ОБЩИЕ ПОЛОЖЕНИЯ</w:t>
      </w:r>
    </w:p>
    <w:p w:rsidR="004C6A51" w:rsidRDefault="004C6A51">
      <w:pPr>
        <w:pStyle w:val="ConsPlusNormal"/>
      </w:pPr>
    </w:p>
    <w:p w:rsidR="004C6A51" w:rsidRDefault="004C6A51">
      <w:pPr>
        <w:pStyle w:val="ConsPlusNormal"/>
        <w:ind w:firstLine="540"/>
        <w:jc w:val="both"/>
        <w:outlineLvl w:val="2"/>
      </w:pPr>
      <w:r>
        <w:t>Статья 1.1. Предмет регулирования</w:t>
      </w:r>
    </w:p>
    <w:p w:rsidR="004C6A51" w:rsidRDefault="004C6A51">
      <w:pPr>
        <w:pStyle w:val="ConsPlusNormal"/>
      </w:pPr>
    </w:p>
    <w:p w:rsidR="004C6A51" w:rsidRDefault="004C6A51">
      <w:pPr>
        <w:pStyle w:val="ConsPlusNormal"/>
        <w:ind w:firstLine="540"/>
        <w:jc w:val="both"/>
      </w:pPr>
      <w:r>
        <w:t>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4C6A51" w:rsidRDefault="004C6A51">
      <w:pPr>
        <w:pStyle w:val="ConsPlusNormal"/>
        <w:spacing w:before="220"/>
        <w:ind w:firstLine="540"/>
        <w:jc w:val="both"/>
      </w:pPr>
      <w:r>
        <w:t>2. Действие настоящего Кодекса не распространяется на отношения, связанные с пенсионным обеспечением.</w:t>
      </w:r>
    </w:p>
    <w:p w:rsidR="004C6A51" w:rsidRDefault="004C6A51">
      <w:pPr>
        <w:pStyle w:val="ConsPlusNormal"/>
      </w:pPr>
    </w:p>
    <w:p w:rsidR="004C6A51" w:rsidRDefault="004C6A51">
      <w:pPr>
        <w:pStyle w:val="ConsPlusNormal"/>
        <w:ind w:firstLine="540"/>
        <w:jc w:val="both"/>
        <w:outlineLvl w:val="2"/>
      </w:pPr>
      <w: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4C6A51" w:rsidRDefault="004C6A51">
      <w:pPr>
        <w:pStyle w:val="ConsPlusNormal"/>
      </w:pPr>
    </w:p>
    <w:p w:rsidR="004C6A51" w:rsidRDefault="004C6A51">
      <w:pPr>
        <w:pStyle w:val="ConsPlusNormal"/>
        <w:ind w:firstLine="540"/>
        <w:jc w:val="both"/>
      </w:pPr>
      <w: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6"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4C6A51" w:rsidRDefault="004C6A51">
      <w:pPr>
        <w:pStyle w:val="ConsPlusNormal"/>
      </w:pPr>
    </w:p>
    <w:p w:rsidR="004C6A51" w:rsidRDefault="004C6A51">
      <w:pPr>
        <w:pStyle w:val="ConsPlusNormal"/>
        <w:ind w:firstLine="540"/>
        <w:jc w:val="both"/>
        <w:outlineLvl w:val="2"/>
      </w:pPr>
      <w:r>
        <w:t>Статья 1.3. Термины и сокращения, используемые в настоящем Кодексе</w:t>
      </w:r>
    </w:p>
    <w:p w:rsidR="004C6A51" w:rsidRDefault="004C6A51">
      <w:pPr>
        <w:pStyle w:val="ConsPlusNormal"/>
      </w:pPr>
    </w:p>
    <w:p w:rsidR="004C6A51" w:rsidRDefault="004C6A51">
      <w:pPr>
        <w:pStyle w:val="ConsPlusNormal"/>
        <w:ind w:firstLine="540"/>
        <w:jc w:val="both"/>
      </w:pPr>
      <w:r>
        <w:t>Для целей настоящего Кодекса используются следующие термины и сокращения:</w:t>
      </w:r>
    </w:p>
    <w:p w:rsidR="004C6A51" w:rsidRDefault="004C6A51">
      <w:pPr>
        <w:pStyle w:val="ConsPlusNormal"/>
        <w:spacing w:before="220"/>
        <w:ind w:firstLine="540"/>
        <w:jc w:val="both"/>
      </w:pPr>
      <w: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и(или) Ленинградской области;</w:t>
      </w:r>
    </w:p>
    <w:p w:rsidR="004C6A51" w:rsidRDefault="004C6A51">
      <w:pPr>
        <w:pStyle w:val="ConsPlusNormal"/>
        <w:spacing w:before="220"/>
        <w:ind w:firstLine="540"/>
        <w:jc w:val="both"/>
      </w:pPr>
      <w: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p>
    <w:p w:rsidR="004C6A51" w:rsidRDefault="004C6A51">
      <w:pPr>
        <w:pStyle w:val="ConsPlusNormal"/>
        <w:spacing w:before="220"/>
        <w:ind w:firstLine="540"/>
        <w:jc w:val="both"/>
      </w:pPr>
      <w:r>
        <w:t xml:space="preserve">денежная компенсация - средства областного бюджета Ленинградской области, </w:t>
      </w:r>
      <w:r>
        <w:lastRenderedPageBreak/>
        <w:t>предоставленные гражданину на безвозмездной и безвозвратной основе по основаниям, 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p>
    <w:p w:rsidR="004C6A51" w:rsidRDefault="004C6A51">
      <w:pPr>
        <w:pStyle w:val="ConsPlusNormal"/>
        <w:spacing w:before="220"/>
        <w:ind w:firstLine="540"/>
        <w:jc w:val="both"/>
      </w:pPr>
      <w: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7" w:history="1">
        <w:r>
          <w:rPr>
            <w:color w:val="0000FF"/>
          </w:rPr>
          <w:t>Законом</w:t>
        </w:r>
      </w:hyperlink>
      <w:r>
        <w:t xml:space="preserve"> Российской Федерации от 18 октября 1991 года N 1761-1 "О реабилитации жертв политических репрессий";</w:t>
      </w:r>
    </w:p>
    <w:p w:rsidR="004C6A51" w:rsidRDefault="004C6A51">
      <w:pPr>
        <w:pStyle w:val="ConsPlusNormal"/>
        <w:spacing w:before="220"/>
        <w:ind w:firstLine="540"/>
        <w:jc w:val="both"/>
      </w:pPr>
      <w:r>
        <w:t>многодетная семья - семья (единственный родитель), имеющая (имеющий) трех и более несовершеннолетних детей;</w:t>
      </w:r>
    </w:p>
    <w:p w:rsidR="004C6A51" w:rsidRDefault="004C6A51">
      <w:pPr>
        <w:pStyle w:val="ConsPlusNormal"/>
        <w:spacing w:before="220"/>
        <w:ind w:firstLine="540"/>
        <w:jc w:val="both"/>
      </w:pPr>
      <w:r>
        <w:t>многодетная приемная семья - семья (единственный родитель), имеющая (имеющий) трех и более несовершеннолетних детей, хотя бы над одним из которых осуществляется опека или попечительство по договору о приемной семье;</w:t>
      </w:r>
    </w:p>
    <w:p w:rsidR="004C6A51" w:rsidRDefault="004C6A51">
      <w:pPr>
        <w:pStyle w:val="ConsPlusNormal"/>
        <w:spacing w:before="220"/>
        <w:ind w:firstLine="540"/>
        <w:jc w:val="both"/>
      </w:pPr>
      <w:r>
        <w:t>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и(или) состояния здоровья (инвалиды),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средств к существованию;</w:t>
      </w:r>
    </w:p>
    <w:p w:rsidR="004C6A51" w:rsidRDefault="004C6A51">
      <w:pPr>
        <w:pStyle w:val="ConsPlusNormal"/>
        <w:spacing w:before="220"/>
        <w:ind w:firstLine="540"/>
        <w:jc w:val="both"/>
      </w:pPr>
      <w:r>
        <w:t>одинокая мать - мать ребенка (детей), в свидетельстве о рождении которого (которых) отсутствует запись об отце ребенка (детей) либо запись произведена в установленном порядке по указанию матери;</w:t>
      </w:r>
    </w:p>
    <w:p w:rsidR="004C6A51" w:rsidRDefault="004C6A51">
      <w:pPr>
        <w:pStyle w:val="ConsPlusNormal"/>
        <w:spacing w:before="220"/>
        <w:ind w:firstLine="540"/>
        <w:jc w:val="both"/>
      </w:pPr>
      <w:r>
        <w:t>пенсионеры - лица из числа граждан Российской Федерации, получающие пенсию, пожизненное содержание за работу (службу) в соответствии с законодательством Российской Федерации;</w:t>
      </w:r>
    </w:p>
    <w:p w:rsidR="004C6A51" w:rsidRDefault="004C6A51">
      <w:pPr>
        <w:pStyle w:val="ConsPlusNormal"/>
        <w:spacing w:before="220"/>
        <w:ind w:firstLine="540"/>
        <w:jc w:val="both"/>
      </w:pPr>
      <w:r>
        <w:t xml:space="preserve">сельская местность - деревня, село, поселок в соответствии с областным </w:t>
      </w:r>
      <w:hyperlink r:id="rId8" w:history="1">
        <w:r>
          <w:rPr>
            <w:color w:val="0000FF"/>
          </w:rPr>
          <w:t>законом</w:t>
        </w:r>
      </w:hyperlink>
      <w:r>
        <w:t xml:space="preserve"> от 15 июня 2010 года N 32-оз "Об административно-территориальном устройстве Ленинградской области и порядке его изменения";</w:t>
      </w:r>
    </w:p>
    <w:p w:rsidR="004C6A51" w:rsidRDefault="004C6A51">
      <w:pPr>
        <w:pStyle w:val="ConsPlusNormal"/>
        <w:spacing w:before="220"/>
        <w:ind w:firstLine="540"/>
        <w:jc w:val="both"/>
      </w:pPr>
      <w:r>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соответствии с ним нормативными правовыми актами;</w:t>
      </w:r>
    </w:p>
    <w:p w:rsidR="004C6A51" w:rsidRDefault="004C6A51">
      <w:pPr>
        <w:pStyle w:val="ConsPlusNormal"/>
        <w:spacing w:before="22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
    <w:p w:rsidR="004C6A51" w:rsidRDefault="004C6A51">
      <w:pPr>
        <w:pStyle w:val="ConsPlusNormal"/>
        <w:spacing w:before="220"/>
        <w:ind w:firstLine="540"/>
        <w:jc w:val="both"/>
      </w:pPr>
      <w: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C6A51" w:rsidRDefault="004C6A51">
      <w:pPr>
        <w:pStyle w:val="ConsPlusNormal"/>
      </w:pPr>
    </w:p>
    <w:p w:rsidR="004C6A51" w:rsidRDefault="004C6A51">
      <w:pPr>
        <w:pStyle w:val="ConsPlusNormal"/>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4C6A51" w:rsidRDefault="004C6A51">
      <w:pPr>
        <w:pStyle w:val="ConsPlusNormal"/>
      </w:pPr>
    </w:p>
    <w:p w:rsidR="004C6A51" w:rsidRDefault="004C6A51">
      <w:pPr>
        <w:pStyle w:val="ConsPlusNormal"/>
        <w:ind w:firstLine="540"/>
        <w:jc w:val="both"/>
      </w:pPr>
      <w:r>
        <w:t>1. Законодательное собрание Ленинградской области:</w:t>
      </w:r>
    </w:p>
    <w:p w:rsidR="004C6A51" w:rsidRDefault="004C6A51">
      <w:pPr>
        <w:pStyle w:val="ConsPlusNormal"/>
        <w:spacing w:before="220"/>
        <w:ind w:firstLine="540"/>
        <w:jc w:val="both"/>
      </w:pPr>
      <w: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p>
    <w:p w:rsidR="004C6A51" w:rsidRDefault="004C6A51">
      <w:pPr>
        <w:pStyle w:val="ConsPlusNormal"/>
        <w:spacing w:before="220"/>
        <w:ind w:firstLine="540"/>
        <w:jc w:val="both"/>
      </w:pPr>
      <w:r>
        <w:lastRenderedPageBreak/>
        <w:t>2) осуществляет иные полномочия, предусмотренные законодательством Российской Федерации и законодательством Ленинградской области.</w:t>
      </w:r>
    </w:p>
    <w:p w:rsidR="004C6A51" w:rsidRDefault="004C6A51">
      <w:pPr>
        <w:pStyle w:val="ConsPlusNormal"/>
        <w:spacing w:before="220"/>
        <w:ind w:firstLine="540"/>
        <w:jc w:val="both"/>
      </w:pPr>
      <w:r>
        <w:t>2. Правительство Ленинградской области:</w:t>
      </w:r>
    </w:p>
    <w:p w:rsidR="004C6A51" w:rsidRDefault="004C6A51">
      <w:pPr>
        <w:pStyle w:val="ConsPlusNormal"/>
        <w:spacing w:before="220"/>
        <w:ind w:firstLine="540"/>
        <w:jc w:val="both"/>
      </w:pPr>
      <w:r>
        <w:t>1) определяет органы исполнительной власти Ленинградской области, уполномоченные:</w:t>
      </w:r>
    </w:p>
    <w:p w:rsidR="004C6A51" w:rsidRDefault="004C6A51">
      <w:pPr>
        <w:pStyle w:val="ConsPlusNormal"/>
        <w:spacing w:before="220"/>
        <w:ind w:firstLine="540"/>
        <w:jc w:val="both"/>
      </w:pPr>
      <w:r>
        <w:t>на предоставление мер социальной поддержки и оказание государственной социальной помощи на территории Ленинградской области;</w:t>
      </w:r>
    </w:p>
    <w:p w:rsidR="004C6A51" w:rsidRDefault="004C6A51">
      <w:pPr>
        <w:pStyle w:val="ConsPlusNormal"/>
        <w:spacing w:before="220"/>
        <w:ind w:firstLine="540"/>
        <w:jc w:val="both"/>
      </w:pPr>
      <w:r>
        <w:t>на осуществление мер, направленных на реализацию прав получателей мер социальной поддержки, видов государственной социальной помощи;</w:t>
      </w:r>
    </w:p>
    <w:p w:rsidR="004C6A51" w:rsidRDefault="004C6A51">
      <w:pPr>
        <w:pStyle w:val="ConsPlusNormal"/>
        <w:spacing w:before="22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4C6A51" w:rsidRDefault="004C6A51">
      <w:pPr>
        <w:pStyle w:val="ConsPlusNormal"/>
        <w:spacing w:before="220"/>
        <w:ind w:firstLine="540"/>
        <w:jc w:val="both"/>
      </w:pPr>
      <w: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4C6A51" w:rsidRDefault="004C6A51">
      <w:pPr>
        <w:pStyle w:val="ConsPlusNormal"/>
        <w:spacing w:before="220"/>
        <w:ind w:firstLine="540"/>
        <w:jc w:val="both"/>
      </w:pPr>
      <w:r>
        <w:t>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4C6A51" w:rsidRDefault="004C6A51">
      <w:pPr>
        <w:pStyle w:val="ConsPlusNormal"/>
        <w:spacing w:before="220"/>
        <w:ind w:firstLine="540"/>
        <w:jc w:val="both"/>
      </w:pPr>
      <w:r>
        <w:t>4) определяет порядок распоряжения денежными средствами, предоставляемыми в рамках отдельных мер социальной поддержки, если иное не предусмотрено настоящим Кодексом;</w:t>
      </w:r>
    </w:p>
    <w:p w:rsidR="004C6A51" w:rsidRDefault="004C6A51">
      <w:pPr>
        <w:pStyle w:val="ConsPlusNormal"/>
        <w:spacing w:before="220"/>
        <w:ind w:firstLine="540"/>
        <w:jc w:val="both"/>
      </w:pPr>
      <w:r>
        <w:t>5) утверждает перечень дополнительных технических средств реабилитации (далее - ДТСР), не включенных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
    <w:p w:rsidR="004C6A51" w:rsidRDefault="004C6A51">
      <w:pPr>
        <w:pStyle w:val="ConsPlusNormal"/>
        <w:spacing w:before="220"/>
        <w:ind w:firstLine="540"/>
        <w:jc w:val="both"/>
      </w:pPr>
      <w:r>
        <w:t>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p>
    <w:p w:rsidR="004C6A51" w:rsidRDefault="004C6A51">
      <w:pPr>
        <w:pStyle w:val="ConsPlusNormal"/>
        <w:spacing w:before="220"/>
        <w:ind w:firstLine="540"/>
        <w:jc w:val="both"/>
      </w:pPr>
      <w:r>
        <w:t>7) устанавливает порядок проведения мониторинга оказания государственной социальной помощи на основании социального контракта;</w:t>
      </w:r>
    </w:p>
    <w:p w:rsidR="004C6A51" w:rsidRDefault="004C6A51">
      <w:pPr>
        <w:pStyle w:val="ConsPlusNormal"/>
        <w:spacing w:before="220"/>
        <w:ind w:firstLine="540"/>
        <w:jc w:val="both"/>
      </w:pPr>
      <w:r>
        <w:t>8) утверждает методику определения размера государственной социальной помощи в виде компенсации расходов на уплату взноса на капитальный ремонт;</w:t>
      </w:r>
    </w:p>
    <w:p w:rsidR="004C6A51" w:rsidRDefault="004C6A51">
      <w:pPr>
        <w:pStyle w:val="ConsPlusNormal"/>
        <w:spacing w:before="220"/>
        <w:ind w:firstLine="540"/>
        <w:jc w:val="both"/>
      </w:pPr>
      <w:r>
        <w:t>9) определяет состав денежных доходов, учитываемых при исчислении среднедушевого денежного дохода члена семьи (среднего денежного дохода одиноко проживающего гражданина);</w:t>
      </w:r>
    </w:p>
    <w:p w:rsidR="004C6A51" w:rsidRDefault="004C6A51">
      <w:pPr>
        <w:pStyle w:val="ConsPlusNormal"/>
        <w:spacing w:before="220"/>
        <w:ind w:firstLine="540"/>
        <w:jc w:val="both"/>
      </w:pPr>
      <w:r>
        <w:t>10) осуществляет иные полномочия, предусмотренные законодательством Российской Федерации и законодательством Ленинградской области.</w:t>
      </w:r>
    </w:p>
    <w:p w:rsidR="004C6A51" w:rsidRDefault="004C6A51">
      <w:pPr>
        <w:pStyle w:val="ConsPlusNormal"/>
      </w:pPr>
    </w:p>
    <w:p w:rsidR="004C6A51" w:rsidRDefault="004C6A51">
      <w:pPr>
        <w:pStyle w:val="ConsPlusNormal"/>
        <w:ind w:firstLine="540"/>
        <w:jc w:val="both"/>
        <w:outlineLvl w:val="2"/>
      </w:pPr>
      <w:r>
        <w:t>Статья 1.5. Предоставление социальной поддержки и государственной социальной помощи</w:t>
      </w:r>
    </w:p>
    <w:p w:rsidR="004C6A51" w:rsidRDefault="004C6A51">
      <w:pPr>
        <w:pStyle w:val="ConsPlusNormal"/>
      </w:pPr>
    </w:p>
    <w:p w:rsidR="004C6A51" w:rsidRDefault="004C6A51">
      <w:pPr>
        <w:pStyle w:val="ConsPlusNormal"/>
        <w:ind w:firstLine="540"/>
        <w:jc w:val="both"/>
      </w:pPr>
      <w:r>
        <w:t xml:space="preserve">1. Право на социальную поддержку, государственную социальную помощь, </w:t>
      </w:r>
      <w:r>
        <w:lastRenderedPageBreak/>
        <w:t>предусмотренные настоящим Кодексом, имеют граждане Российской Федерации, постоянно или преимущественно проживающие на территории Ленинградской области (далее - проживающие), а также граждане без определенного места жительства, имевшие последнюю регистрацию по месту жительства на территории Ленинградской области.</w:t>
      </w:r>
    </w:p>
    <w:p w:rsidR="004C6A51" w:rsidRDefault="004C6A51">
      <w:pPr>
        <w:pStyle w:val="ConsPlusNormal"/>
        <w:spacing w:before="220"/>
        <w:ind w:firstLine="540"/>
        <w:jc w:val="both"/>
      </w:pPr>
      <w:r>
        <w:t>Место проживания для получения мер социальной поддержки, государственной социальной помощи устанавливается на основании данных органов регистрационного учета либо иных документов, подтверждающих факт проживания.</w:t>
      </w:r>
    </w:p>
    <w:p w:rsidR="004C6A51" w:rsidRDefault="004C6A51">
      <w:pPr>
        <w:pStyle w:val="ConsPlusNormal"/>
        <w:spacing w:before="220"/>
        <w:ind w:firstLine="540"/>
        <w:jc w:val="both"/>
      </w:pPr>
      <w:r>
        <w:t>2. Право на меры социальной поддержки в случаях, установленных настоящим Кодексом, имеют граждане Российской Федерации, постоянно проживающие на территории Ленинградской области (далее - постоянно проживающие).</w:t>
      </w:r>
    </w:p>
    <w:p w:rsidR="004C6A51" w:rsidRDefault="004C6A51">
      <w:pPr>
        <w:pStyle w:val="ConsPlusNormal"/>
        <w:spacing w:before="220"/>
        <w:ind w:firstLine="540"/>
        <w:jc w:val="both"/>
      </w:pPr>
      <w:r>
        <w:t>3. Право на меры социальной поддержки в случаях, установленных настоящим Кодексом, имеют иностранные граждане и лица без гражданства, постоянно проживающие в Российской Федерации и имеющие место жительства на территории Ленинградской области.</w:t>
      </w:r>
    </w:p>
    <w:p w:rsidR="004C6A51" w:rsidRDefault="004C6A51">
      <w:pPr>
        <w:pStyle w:val="ConsPlusNormal"/>
        <w:spacing w:before="220"/>
        <w:ind w:firstLine="540"/>
        <w:jc w:val="both"/>
      </w:pPr>
      <w:r>
        <w:t>4. Социальная поддержка, государственная социальная помощь предоставляются на основании заявления получателя.</w:t>
      </w:r>
    </w:p>
    <w:p w:rsidR="004C6A51" w:rsidRDefault="004C6A51">
      <w:pPr>
        <w:pStyle w:val="ConsPlusNormal"/>
        <w:spacing w:before="220"/>
        <w:ind w:firstLine="540"/>
        <w:jc w:val="both"/>
      </w:pPr>
      <w: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p>
    <w:p w:rsidR="004C6A51" w:rsidRDefault="004C6A51">
      <w:pPr>
        <w:pStyle w:val="ConsPlusNormal"/>
        <w:spacing w:before="220"/>
        <w:ind w:firstLine="540"/>
        <w:jc w:val="both"/>
      </w:pPr>
      <w:r>
        <w:t>6. Если лицо в соответствии с нормативным правовым актом Российской Федерации и(или)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p>
    <w:p w:rsidR="004C6A51" w:rsidRDefault="004C6A51">
      <w:pPr>
        <w:pStyle w:val="ConsPlusNormal"/>
      </w:pPr>
    </w:p>
    <w:p w:rsidR="004C6A51" w:rsidRDefault="004C6A51">
      <w:pPr>
        <w:pStyle w:val="ConsPlusNormal"/>
        <w:ind w:firstLine="540"/>
        <w:jc w:val="both"/>
        <w:outlineLvl w:val="2"/>
      </w:pPr>
      <w:r>
        <w:t>Статья 1.6. Особенности предоставления мер социальной поддержки и государственной социальной помощи семьям, имеющим детей</w:t>
      </w:r>
    </w:p>
    <w:p w:rsidR="004C6A51" w:rsidRDefault="004C6A51">
      <w:pPr>
        <w:pStyle w:val="ConsPlusNormal"/>
      </w:pPr>
    </w:p>
    <w:p w:rsidR="004C6A51" w:rsidRDefault="004C6A51">
      <w:pPr>
        <w:pStyle w:val="ConsPlusNormal"/>
        <w:ind w:firstLine="540"/>
        <w:jc w:val="both"/>
      </w:pPr>
      <w:bookmarkStart w:id="1" w:name="P77"/>
      <w:bookmarkEnd w:id="1"/>
      <w: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p>
    <w:p w:rsidR="004C6A51" w:rsidRDefault="004C6A51">
      <w:pPr>
        <w:pStyle w:val="ConsPlusNormal"/>
        <w:spacing w:before="220"/>
        <w:ind w:firstLine="540"/>
        <w:jc w:val="both"/>
      </w:pPr>
      <w:r>
        <w:t>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находящимся (находящимися) на его попечении.</w:t>
      </w:r>
    </w:p>
    <w:p w:rsidR="004C6A51" w:rsidRDefault="004C6A51">
      <w:pPr>
        <w:pStyle w:val="ConsPlusNormal"/>
        <w:spacing w:before="220"/>
        <w:ind w:firstLine="540"/>
        <w:jc w:val="both"/>
      </w:pPr>
      <w:r>
        <w:t>3. В целях настоящего Кодекса в составе семьи, имеющей детей:</w:t>
      </w:r>
    </w:p>
    <w:p w:rsidR="004C6A51" w:rsidRDefault="004C6A51">
      <w:pPr>
        <w:pStyle w:val="ConsPlusNormal"/>
        <w:spacing w:before="220"/>
        <w:ind w:firstLine="540"/>
        <w:jc w:val="both"/>
      </w:pPr>
      <w:r>
        <w:t>1) учитываются, если настоящим Кодексом не предусмотрено иное:</w:t>
      </w:r>
    </w:p>
    <w:p w:rsidR="004C6A51" w:rsidRDefault="004C6A51">
      <w:pPr>
        <w:pStyle w:val="ConsPlusNormal"/>
        <w:spacing w:before="220"/>
        <w:ind w:firstLine="540"/>
        <w:jc w:val="both"/>
      </w:pPr>
      <w:r>
        <w:t>родители (усыновители, отчим, мачеха);</w:t>
      </w:r>
    </w:p>
    <w:p w:rsidR="004C6A51" w:rsidRDefault="004C6A51">
      <w:pPr>
        <w:pStyle w:val="ConsPlusNormal"/>
        <w:spacing w:before="220"/>
        <w:ind w:firstLine="540"/>
        <w:jc w:val="both"/>
      </w:pPr>
      <w:r>
        <w:t>родные дети;</w:t>
      </w:r>
    </w:p>
    <w:p w:rsidR="004C6A51" w:rsidRDefault="004C6A51">
      <w:pPr>
        <w:pStyle w:val="ConsPlusNormal"/>
        <w:spacing w:before="220"/>
        <w:ind w:firstLine="540"/>
        <w:jc w:val="both"/>
      </w:pPr>
      <w:r>
        <w:t>усыновленные (удочеренные) дети;</w:t>
      </w:r>
    </w:p>
    <w:p w:rsidR="004C6A51" w:rsidRDefault="004C6A51">
      <w:pPr>
        <w:pStyle w:val="ConsPlusNormal"/>
        <w:spacing w:before="220"/>
        <w:ind w:firstLine="540"/>
        <w:jc w:val="both"/>
      </w:pPr>
      <w:r>
        <w:t>пасынки (падчерицы);</w:t>
      </w:r>
    </w:p>
    <w:p w:rsidR="004C6A51" w:rsidRDefault="004C6A51">
      <w:pPr>
        <w:pStyle w:val="ConsPlusNormal"/>
        <w:spacing w:before="220"/>
        <w:ind w:firstLine="540"/>
        <w:jc w:val="both"/>
      </w:pPr>
      <w:r>
        <w:t xml:space="preserve">дети, находящиеся под опекой (попечительством), в том числе осуществляемой по договору </w:t>
      </w:r>
      <w:r>
        <w:lastRenderedPageBreak/>
        <w:t>о приемной семье;</w:t>
      </w:r>
    </w:p>
    <w:p w:rsidR="004C6A51" w:rsidRDefault="004C6A51">
      <w:pPr>
        <w:pStyle w:val="ConsPlusNormal"/>
        <w:spacing w:before="220"/>
        <w:ind w:firstLine="540"/>
        <w:jc w:val="both"/>
      </w:pPr>
      <w:r>
        <w:t>2) не учитываются:</w:t>
      </w:r>
    </w:p>
    <w:p w:rsidR="004C6A51" w:rsidRDefault="004C6A51">
      <w:pPr>
        <w:pStyle w:val="ConsPlusNormal"/>
        <w:spacing w:before="220"/>
        <w:ind w:firstLine="540"/>
        <w:jc w:val="both"/>
      </w:pPr>
      <w:r>
        <w:t>совершеннолетние дети;</w:t>
      </w:r>
    </w:p>
    <w:p w:rsidR="004C6A51" w:rsidRDefault="004C6A51">
      <w:pPr>
        <w:pStyle w:val="ConsPlusNormal"/>
        <w:spacing w:before="220"/>
        <w:ind w:firstLine="540"/>
        <w:jc w:val="both"/>
      </w:pPr>
      <w: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p>
    <w:p w:rsidR="004C6A51" w:rsidRDefault="004C6A51">
      <w:pPr>
        <w:pStyle w:val="ConsPlusNormal"/>
        <w:spacing w:before="220"/>
        <w:ind w:firstLine="540"/>
        <w:jc w:val="both"/>
      </w:pPr>
      <w:r>
        <w:t>дети, переданные под опеку (попечительство) в иную семью (в том числе приемную);</w:t>
      </w:r>
    </w:p>
    <w:p w:rsidR="004C6A51" w:rsidRDefault="004C6A51">
      <w:pPr>
        <w:pStyle w:val="ConsPlusNormal"/>
        <w:spacing w:before="220"/>
        <w:ind w:firstLine="540"/>
        <w:jc w:val="both"/>
      </w:pPr>
      <w: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организациях Ленинградской области);</w:t>
      </w:r>
    </w:p>
    <w:p w:rsidR="004C6A51" w:rsidRDefault="004C6A51">
      <w:pPr>
        <w:pStyle w:val="ConsPlusNormal"/>
        <w:spacing w:before="220"/>
        <w:ind w:firstLine="540"/>
        <w:jc w:val="both"/>
      </w:pPr>
      <w:r>
        <w:t>дети, признанные в установленном порядке полностью дееспособными;</w:t>
      </w:r>
    </w:p>
    <w:p w:rsidR="004C6A51" w:rsidRDefault="004C6A51">
      <w:pPr>
        <w:pStyle w:val="ConsPlusNormal"/>
        <w:spacing w:before="220"/>
        <w:ind w:firstLine="540"/>
        <w:jc w:val="both"/>
      </w:pPr>
      <w:r>
        <w:t>иные члены семьи.</w:t>
      </w:r>
    </w:p>
    <w:p w:rsidR="004C6A51" w:rsidRDefault="004C6A51">
      <w:pPr>
        <w:pStyle w:val="ConsPlusNormal"/>
        <w:spacing w:before="220"/>
        <w:ind w:firstLine="540"/>
        <w:jc w:val="both"/>
      </w:pPr>
      <w:r>
        <w:t>4. Меры социальной поддержки семей, имеющих детей, не предоставляются:</w:t>
      </w:r>
    </w:p>
    <w:p w:rsidR="004C6A51" w:rsidRDefault="004C6A51">
      <w:pPr>
        <w:pStyle w:val="ConsPlusNormal"/>
        <w:spacing w:before="220"/>
        <w:ind w:firstLine="540"/>
        <w:jc w:val="both"/>
      </w:pPr>
      <w:r>
        <w:t>1) в случае рождения мертвого ребенка (детей);</w:t>
      </w:r>
    </w:p>
    <w:p w:rsidR="004C6A51" w:rsidRDefault="004C6A51">
      <w:pPr>
        <w:pStyle w:val="ConsPlusNormal"/>
        <w:spacing w:before="220"/>
        <w:ind w:firstLine="540"/>
        <w:jc w:val="both"/>
      </w:pPr>
      <w:r>
        <w:t xml:space="preserve">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w:anchor="P325" w:history="1">
        <w:r>
          <w:rPr>
            <w:color w:val="0000FF"/>
          </w:rPr>
          <w:t>статьей 3.8</w:t>
        </w:r>
      </w:hyperlink>
      <w:r>
        <w:t xml:space="preserve"> настоящего Кодекса).</w:t>
      </w:r>
    </w:p>
    <w:p w:rsidR="004C6A51" w:rsidRDefault="004C6A51">
      <w:pPr>
        <w:pStyle w:val="ConsPlusNormal"/>
        <w:spacing w:before="220"/>
        <w:ind w:firstLine="540"/>
        <w:jc w:val="both"/>
      </w:pPr>
      <w:r>
        <w:t>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при этом:</w:t>
      </w:r>
    </w:p>
    <w:p w:rsidR="004C6A51" w:rsidRDefault="004C6A51">
      <w:pPr>
        <w:pStyle w:val="ConsPlusNormal"/>
        <w:spacing w:before="220"/>
        <w:ind w:firstLine="540"/>
        <w:jc w:val="both"/>
      </w:pPr>
      <w:r>
        <w:t>1) распоряжение средствами материнского капитала прекращается со дня смерти ребенка (детей);</w:t>
      </w:r>
    </w:p>
    <w:p w:rsidR="004C6A51" w:rsidRDefault="004C6A51">
      <w:pPr>
        <w:pStyle w:val="ConsPlusNormal"/>
        <w:spacing w:before="220"/>
        <w:ind w:firstLine="540"/>
        <w:jc w:val="both"/>
      </w:pPr>
      <w:r>
        <w:t>2) денежные выплаты прекращаются со дня очередной выплаты, следующего после дня смерти ребенка (детей).</w:t>
      </w:r>
    </w:p>
    <w:p w:rsidR="004C6A51" w:rsidRDefault="004C6A51">
      <w:pPr>
        <w:pStyle w:val="ConsPlusNormal"/>
        <w:spacing w:before="220"/>
        <w:ind w:firstLine="540"/>
        <w:jc w:val="both"/>
      </w:pPr>
      <w:r>
        <w:t>6. Предоставление мер социальной поддержки семей, имеющих детей, прекращается в случае прекращения опеки (попечительства) над ребенком (детьми), в связи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4C6A51" w:rsidRDefault="004C6A51">
      <w:pPr>
        <w:pStyle w:val="ConsPlusNormal"/>
        <w:spacing w:before="220"/>
        <w:ind w:firstLine="540"/>
        <w:jc w:val="both"/>
      </w:pPr>
      <w:r>
        <w:t xml:space="preserve">7. В целях </w:t>
      </w:r>
      <w:hyperlink w:anchor="P139" w:history="1">
        <w:r>
          <w:rPr>
            <w:color w:val="0000FF"/>
          </w:rPr>
          <w:t>глав 2</w:t>
        </w:r>
      </w:hyperlink>
      <w:r>
        <w:t xml:space="preserve"> и </w:t>
      </w:r>
      <w:hyperlink w:anchor="P225" w:history="1">
        <w:r>
          <w:rPr>
            <w:color w:val="0000FF"/>
          </w:rPr>
          <w:t>3</w:t>
        </w:r>
      </w:hyperlink>
      <w:r>
        <w:t xml:space="preserve">, </w:t>
      </w:r>
      <w:hyperlink w:anchor="P500" w:history="1">
        <w:r>
          <w:rPr>
            <w:color w:val="0000FF"/>
          </w:rPr>
          <w:t>статей 6.3</w:t>
        </w:r>
      </w:hyperlink>
      <w:r>
        <w:t xml:space="preserve"> и </w:t>
      </w:r>
      <w:hyperlink w:anchor="P506" w:history="1">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(удочерение) ребенка (детей).</w:t>
      </w:r>
    </w:p>
    <w:p w:rsidR="004C6A51" w:rsidRDefault="004C6A51">
      <w:pPr>
        <w:pStyle w:val="ConsPlusNormal"/>
        <w:spacing w:before="220"/>
        <w:ind w:firstLine="540"/>
        <w:jc w:val="both"/>
      </w:pPr>
      <w:r>
        <w:t xml:space="preserve">8. В целях </w:t>
      </w:r>
      <w:hyperlink w:anchor="P156" w:history="1">
        <w:r>
          <w:rPr>
            <w:color w:val="0000FF"/>
          </w:rPr>
          <w:t>статей 2.2</w:t>
        </w:r>
      </w:hyperlink>
      <w:r>
        <w:t xml:space="preserve">, </w:t>
      </w:r>
      <w:hyperlink w:anchor="P265" w:history="1">
        <w:r>
          <w:rPr>
            <w:color w:val="0000FF"/>
          </w:rPr>
          <w:t>3.5</w:t>
        </w:r>
      </w:hyperlink>
      <w:r>
        <w:t xml:space="preserve">, </w:t>
      </w:r>
      <w:hyperlink w:anchor="P302" w:history="1">
        <w:r>
          <w:rPr>
            <w:color w:val="0000FF"/>
          </w:rPr>
          <w:t>3.6</w:t>
        </w:r>
      </w:hyperlink>
      <w:r>
        <w:t xml:space="preserve"> и </w:t>
      </w:r>
      <w:hyperlink w:anchor="P325" w:history="1">
        <w:r>
          <w:rPr>
            <w:color w:val="0000FF"/>
          </w:rPr>
          <w:t>3.8</w:t>
        </w:r>
      </w:hyperlink>
      <w:r>
        <w:t xml:space="preserve"> настоящего Кодекса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p>
    <w:p w:rsidR="004C6A51" w:rsidRDefault="004C6A51">
      <w:pPr>
        <w:pStyle w:val="ConsPlusNormal"/>
        <w:spacing w:before="220"/>
        <w:ind w:firstLine="540"/>
        <w:jc w:val="both"/>
      </w:pPr>
      <w:r>
        <w:lastRenderedPageBreak/>
        <w:t xml:space="preserve">В целях </w:t>
      </w:r>
      <w:hyperlink w:anchor="P302" w:history="1">
        <w:r>
          <w:rPr>
            <w:color w:val="0000FF"/>
          </w:rPr>
          <w:t>статей 3.6</w:t>
        </w:r>
      </w:hyperlink>
      <w:r>
        <w:t xml:space="preserve"> и </w:t>
      </w:r>
      <w:hyperlink w:anchor="P325" w:history="1">
        <w:r>
          <w:rPr>
            <w:color w:val="0000FF"/>
          </w:rPr>
          <w:t>3.8</w:t>
        </w:r>
      </w:hyperlink>
      <w:r>
        <w:t xml:space="preserve"> настоящего Кодекса под рождением понимается рождение одной матерью одновременно трех и более детей и усыновление (удочерение) в возрасте до шести месяцев трех и более детей, одновременно рожденных одной матерью.</w:t>
      </w:r>
    </w:p>
    <w:p w:rsidR="004C6A51" w:rsidRDefault="004C6A51">
      <w:pPr>
        <w:pStyle w:val="ConsPlusNormal"/>
      </w:pPr>
    </w:p>
    <w:p w:rsidR="004C6A51" w:rsidRDefault="004C6A51">
      <w:pPr>
        <w:pStyle w:val="ConsPlusNormal"/>
        <w:ind w:firstLine="540"/>
        <w:jc w:val="both"/>
        <w:outlineLvl w:val="2"/>
      </w:pPr>
      <w:r>
        <w:t>Статья 1.7. Предоставление социальной поддержки с учетом критериев нуждаемости</w:t>
      </w:r>
    </w:p>
    <w:p w:rsidR="004C6A51" w:rsidRDefault="004C6A51">
      <w:pPr>
        <w:pStyle w:val="ConsPlusNormal"/>
      </w:pPr>
    </w:p>
    <w:p w:rsidR="004C6A51" w:rsidRDefault="004C6A51">
      <w:pPr>
        <w:pStyle w:val="ConsPlusNormal"/>
        <w:ind w:firstLine="540"/>
        <w:jc w:val="both"/>
      </w:pPr>
      <w:r>
        <w:t xml:space="preserve">1. Социальная поддержка в Ленинградской области предоставляется с учетом критериев нуждаемости, установленных </w:t>
      </w:r>
      <w:hyperlink w:anchor="P123" w:history="1">
        <w:r>
          <w:rPr>
            <w:color w:val="0000FF"/>
          </w:rPr>
          <w:t>частями 4</w:t>
        </w:r>
      </w:hyperlink>
      <w:r>
        <w:t xml:space="preserve"> - </w:t>
      </w:r>
      <w:hyperlink w:anchor="P125" w:history="1">
        <w:r>
          <w:rPr>
            <w:color w:val="0000FF"/>
          </w:rPr>
          <w:t>6</w:t>
        </w:r>
      </w:hyperlink>
      <w:r>
        <w:t xml:space="preserve"> настоящей статьи в случаях, предусмотренных указанными частями.</w:t>
      </w:r>
    </w:p>
    <w:p w:rsidR="004C6A51" w:rsidRDefault="004C6A51">
      <w:pPr>
        <w:pStyle w:val="ConsPlusNormal"/>
        <w:spacing w:before="220"/>
        <w:ind w:firstLine="540"/>
        <w:jc w:val="both"/>
      </w:pPr>
      <w: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spacing w:before="220"/>
        <w:ind w:firstLine="540"/>
        <w:jc w:val="both"/>
      </w:pPr>
      <w:r>
        <w:t>3. Среднедушевой денежный доход члена семьи (средний денежный доход одиноко проживающего гражданина) (далее - СДД) исчисляется по формуле</w:t>
      </w:r>
    </w:p>
    <w:p w:rsidR="004C6A51" w:rsidRDefault="004C6A51">
      <w:pPr>
        <w:pStyle w:val="ConsPlusNormal"/>
      </w:pPr>
    </w:p>
    <w:p w:rsidR="004C6A51" w:rsidRDefault="004C6A51">
      <w:pPr>
        <w:pStyle w:val="ConsPlusNormal"/>
        <w:jc w:val="center"/>
      </w:pPr>
      <w:r w:rsidRPr="003B6050">
        <w:rPr>
          <w:position w:val="-23"/>
        </w:rPr>
        <w:pict>
          <v:shape id="_x0000_i1025" style="width:107.25pt;height:34.5pt" coordsize="" o:spt="100" adj="0,,0" path="" filled="f" stroked="f">
            <v:stroke joinstyle="miter"/>
            <v:imagedata r:id="rId9" o:title="base_25_198439_32768"/>
            <v:formulas/>
            <v:path o:connecttype="segments"/>
          </v:shape>
        </w:pict>
      </w:r>
    </w:p>
    <w:p w:rsidR="004C6A51" w:rsidRDefault="004C6A51">
      <w:pPr>
        <w:pStyle w:val="ConsPlusNormal"/>
      </w:pPr>
    </w:p>
    <w:p w:rsidR="004C6A51" w:rsidRDefault="004C6A51">
      <w:pPr>
        <w:pStyle w:val="ConsPlusNormal"/>
        <w:ind w:firstLine="540"/>
        <w:jc w:val="both"/>
      </w:pPr>
      <w:r>
        <w:t xml:space="preserve">где </w:t>
      </w:r>
      <w:r w:rsidRPr="003B6050">
        <w:rPr>
          <w:position w:val="-10"/>
        </w:rPr>
        <w:pict>
          <v:shape id="_x0000_i1026" style="width:60.75pt;height:21pt" coordsize="" o:spt="100" adj="0,,0" path="" filled="f" stroked="f">
            <v:stroke joinstyle="miter"/>
            <v:imagedata r:id="rId10" o:title="base_25_198439_32769"/>
            <v:formulas/>
            <v:path o:connecttype="segments"/>
          </v:shape>
        </w:pict>
      </w:r>
      <w:r>
        <w:t xml:space="preserve"> - месячный СДД;</w:t>
      </w:r>
    </w:p>
    <w:p w:rsidR="004C6A51" w:rsidRDefault="004C6A51">
      <w:pPr>
        <w:pStyle w:val="ConsPlusNormal"/>
        <w:spacing w:before="220"/>
        <w:ind w:firstLine="540"/>
        <w:jc w:val="both"/>
      </w:pPr>
      <w:r>
        <w:t>A - денежные доходы всех членов семьи (денежные доходы одиноко проживающего гражданина) за шесть месяцев, предшествовавших обращению за предоставлением меры социальной поддержки;</w:t>
      </w:r>
    </w:p>
    <w:p w:rsidR="004C6A51" w:rsidRDefault="004C6A51">
      <w:pPr>
        <w:pStyle w:val="ConsPlusNormal"/>
        <w:spacing w:before="220"/>
        <w:ind w:firstLine="540"/>
        <w:jc w:val="both"/>
      </w:pPr>
      <w:r>
        <w:t>B - количество членов семьи (в случае расчета среднего денежного дохода одиноко проживающего гражданина принимается равным 1).</w:t>
      </w:r>
    </w:p>
    <w:p w:rsidR="004C6A51" w:rsidRDefault="004C6A51">
      <w:pPr>
        <w:pStyle w:val="ConsPlusNormal"/>
      </w:pPr>
    </w:p>
    <w:p w:rsidR="004C6A51" w:rsidRDefault="004C6A51">
      <w:pPr>
        <w:pStyle w:val="ConsPlusNormal"/>
        <w:ind w:firstLine="540"/>
        <w:jc w:val="both"/>
      </w:pPr>
      <w:r>
        <w:t xml:space="preserve">Для лиц, указанных в </w:t>
      </w:r>
      <w:hyperlink w:anchor="P533" w:history="1">
        <w:r>
          <w:rPr>
            <w:color w:val="0000FF"/>
          </w:rPr>
          <w:t>пункте 2 части 1 статьи 7.2</w:t>
        </w:r>
      </w:hyperlink>
      <w:r>
        <w:t xml:space="preserve">, </w:t>
      </w:r>
      <w:hyperlink w:anchor="P540" w:history="1">
        <w:r>
          <w:rPr>
            <w:color w:val="0000FF"/>
          </w:rPr>
          <w:t>пункте 2 части 1 статьи 7.3</w:t>
        </w:r>
      </w:hyperlink>
      <w:r>
        <w:t xml:space="preserve">, </w:t>
      </w:r>
      <w:hyperlink w:anchor="P563" w:history="1">
        <w:r>
          <w:rPr>
            <w:color w:val="0000FF"/>
          </w:rPr>
          <w:t>статьях 8.3</w:t>
        </w:r>
      </w:hyperlink>
      <w:r>
        <w:t xml:space="preserve"> и </w:t>
      </w:r>
      <w:hyperlink w:anchor="P764" w:history="1">
        <w:r>
          <w:rPr>
            <w:color w:val="0000FF"/>
          </w:rPr>
          <w:t>11.4</w:t>
        </w:r>
      </w:hyperlink>
      <w:r>
        <w:t xml:space="preserve"> настоящего Кодекса, СДД исчисляется по формуле</w:t>
      </w:r>
    </w:p>
    <w:p w:rsidR="004C6A51" w:rsidRDefault="004C6A51">
      <w:pPr>
        <w:pStyle w:val="ConsPlusNormal"/>
      </w:pPr>
    </w:p>
    <w:p w:rsidR="004C6A51" w:rsidRDefault="004C6A51">
      <w:pPr>
        <w:pStyle w:val="ConsPlusNormal"/>
        <w:jc w:val="center"/>
      </w:pPr>
      <w:r w:rsidRPr="003B6050">
        <w:rPr>
          <w:position w:val="-23"/>
        </w:rPr>
        <w:pict>
          <v:shape id="_x0000_i1027" style="width:90.75pt;height:34.5pt" coordsize="" o:spt="100" adj="0,,0" path="" filled="f" stroked="f">
            <v:stroke joinstyle="miter"/>
            <v:imagedata r:id="rId11" o:title="base_25_198439_32770"/>
            <v:formulas/>
            <v:path o:connecttype="segments"/>
          </v:shape>
        </w:pict>
      </w:r>
    </w:p>
    <w:p w:rsidR="004C6A51" w:rsidRDefault="004C6A51">
      <w:pPr>
        <w:pStyle w:val="ConsPlusNormal"/>
      </w:pPr>
    </w:p>
    <w:p w:rsidR="004C6A51" w:rsidRDefault="004C6A51">
      <w:pPr>
        <w:pStyle w:val="ConsPlusNormal"/>
        <w:ind w:firstLine="540"/>
        <w:jc w:val="both"/>
      </w:pPr>
      <w:r>
        <w:t xml:space="preserve">где </w:t>
      </w:r>
      <w:r w:rsidRPr="003B6050">
        <w:rPr>
          <w:position w:val="-10"/>
        </w:rPr>
        <w:pict>
          <v:shape id="_x0000_i1028" style="width:60.75pt;height:21pt" coordsize="" o:spt="100" adj="0,,0" path="" filled="f" stroked="f">
            <v:stroke joinstyle="miter"/>
            <v:imagedata r:id="rId10" o:title="base_25_198439_32771"/>
            <v:formulas/>
            <v:path o:connecttype="segments"/>
          </v:shape>
        </w:pict>
      </w:r>
      <w:r>
        <w:t xml:space="preserve"> - месячный СДД;</w:t>
      </w:r>
    </w:p>
    <w:p w:rsidR="004C6A51" w:rsidRDefault="004C6A51">
      <w:pPr>
        <w:pStyle w:val="ConsPlusNormal"/>
        <w:spacing w:before="220"/>
        <w:ind w:firstLine="540"/>
        <w:jc w:val="both"/>
      </w:pPr>
      <w:r>
        <w:t>A - денежные доходы лица за шесть месяцев, предшествовавших обращению за предоставлением меры социальной поддержки.</w:t>
      </w:r>
    </w:p>
    <w:p w:rsidR="004C6A51" w:rsidRDefault="004C6A51">
      <w:pPr>
        <w:pStyle w:val="ConsPlusNormal"/>
      </w:pPr>
    </w:p>
    <w:p w:rsidR="004C6A51" w:rsidRDefault="004C6A51">
      <w:pPr>
        <w:pStyle w:val="ConsPlusNormal"/>
        <w:ind w:firstLine="540"/>
        <w:jc w:val="both"/>
      </w:pPr>
      <w:bookmarkStart w:id="2" w:name="P123"/>
      <w:bookmarkEnd w:id="2"/>
      <w:r>
        <w:t xml:space="preserve">4. Меры социальной поддержки, указанные в </w:t>
      </w:r>
      <w:hyperlink w:anchor="P156" w:history="1">
        <w:r>
          <w:rPr>
            <w:color w:val="0000FF"/>
          </w:rPr>
          <w:t>статьях 2.2</w:t>
        </w:r>
      </w:hyperlink>
      <w:r>
        <w:t xml:space="preserve"> - </w:t>
      </w:r>
      <w:hyperlink w:anchor="P173" w:history="1">
        <w:r>
          <w:rPr>
            <w:color w:val="0000FF"/>
          </w:rPr>
          <w:t>2.4</w:t>
        </w:r>
      </w:hyperlink>
      <w:r>
        <w:t xml:space="preserve">, </w:t>
      </w:r>
      <w:hyperlink w:anchor="P265" w:history="1">
        <w:r>
          <w:rPr>
            <w:color w:val="0000FF"/>
          </w:rPr>
          <w:t>3.5</w:t>
        </w:r>
      </w:hyperlink>
      <w:r>
        <w:t xml:space="preserve"> - </w:t>
      </w:r>
      <w:hyperlink w:anchor="P325" w:history="1">
        <w:r>
          <w:rPr>
            <w:color w:val="0000FF"/>
          </w:rPr>
          <w:t>3.8</w:t>
        </w:r>
      </w:hyperlink>
      <w:r>
        <w:t xml:space="preserve">, </w:t>
      </w:r>
      <w:hyperlink w:anchor="P524" w:history="1">
        <w:r>
          <w:rPr>
            <w:color w:val="0000FF"/>
          </w:rPr>
          <w:t>7.2</w:t>
        </w:r>
      </w:hyperlink>
      <w:r>
        <w:t xml:space="preserve"> и </w:t>
      </w:r>
      <w:hyperlink w:anchor="P536" w:history="1">
        <w:r>
          <w:rPr>
            <w:color w:val="0000FF"/>
          </w:rPr>
          <w:t>7.3</w:t>
        </w:r>
      </w:hyperlink>
      <w:r>
        <w:t xml:space="preserve"> настоящего Кодекса, предоставляются лицам, у которых СДД не превышает величины СД.</w:t>
      </w:r>
    </w:p>
    <w:p w:rsidR="004C6A51" w:rsidRDefault="004C6A51">
      <w:pPr>
        <w:pStyle w:val="ConsPlusNormal"/>
        <w:spacing w:before="220"/>
        <w:ind w:firstLine="540"/>
        <w:jc w:val="both"/>
      </w:pPr>
      <w:bookmarkStart w:id="3" w:name="P124"/>
      <w:bookmarkEnd w:id="3"/>
      <w:r>
        <w:t xml:space="preserve">5. Меры социальной поддержки, указанные в </w:t>
      </w:r>
      <w:hyperlink w:anchor="P249" w:history="1">
        <w:r>
          <w:rPr>
            <w:color w:val="0000FF"/>
          </w:rPr>
          <w:t>статьях 3.2</w:t>
        </w:r>
      </w:hyperlink>
      <w:r>
        <w:t xml:space="preserve"> - </w:t>
      </w:r>
      <w:hyperlink w:anchor="P260" w:history="1">
        <w:r>
          <w:rPr>
            <w:color w:val="0000FF"/>
          </w:rPr>
          <w:t>3.4</w:t>
        </w:r>
      </w:hyperlink>
      <w:r>
        <w:t xml:space="preserve">, </w:t>
      </w:r>
      <w:hyperlink w:anchor="P366" w:history="1">
        <w:r>
          <w:rPr>
            <w:color w:val="0000FF"/>
          </w:rPr>
          <w:t>пунктах 6</w:t>
        </w:r>
      </w:hyperlink>
      <w:r>
        <w:t xml:space="preserve"> и </w:t>
      </w:r>
      <w:hyperlink w:anchor="P367" w:history="1">
        <w:r>
          <w:rPr>
            <w:color w:val="0000FF"/>
          </w:rPr>
          <w:t>7 части 1 статьи 4.2</w:t>
        </w:r>
      </w:hyperlink>
      <w:r>
        <w:t xml:space="preserve">, </w:t>
      </w:r>
      <w:hyperlink w:anchor="P563" w:history="1">
        <w:r>
          <w:rPr>
            <w:color w:val="0000FF"/>
          </w:rPr>
          <w:t>статьях 8.3</w:t>
        </w:r>
      </w:hyperlink>
      <w:r>
        <w:t xml:space="preserve">, </w:t>
      </w:r>
      <w:hyperlink w:anchor="P764" w:history="1">
        <w:r>
          <w:rPr>
            <w:color w:val="0000FF"/>
          </w:rPr>
          <w:t>11.4</w:t>
        </w:r>
      </w:hyperlink>
      <w:r>
        <w:t xml:space="preserve"> и </w:t>
      </w:r>
      <w:hyperlink w:anchor="P770" w:history="1">
        <w:r>
          <w:rPr>
            <w:color w:val="0000FF"/>
          </w:rPr>
          <w:t>11.5</w:t>
        </w:r>
      </w:hyperlink>
      <w:r>
        <w:t xml:space="preserve"> настоящего Кодекса, предоставляются лицам, у которых СДД не превышает 70 процентов величины СД.</w:t>
      </w:r>
    </w:p>
    <w:p w:rsidR="004C6A51" w:rsidRDefault="004C6A51">
      <w:pPr>
        <w:pStyle w:val="ConsPlusNormal"/>
        <w:spacing w:before="220"/>
        <w:ind w:firstLine="540"/>
        <w:jc w:val="both"/>
      </w:pPr>
      <w:bookmarkStart w:id="4" w:name="P125"/>
      <w:bookmarkEnd w:id="4"/>
      <w:r>
        <w:t xml:space="preserve">6. Меры социальной поддержки, указанные в </w:t>
      </w:r>
      <w:hyperlink w:anchor="P183" w:history="1">
        <w:r>
          <w:rPr>
            <w:color w:val="0000FF"/>
          </w:rPr>
          <w:t>статьях 2.6</w:t>
        </w:r>
      </w:hyperlink>
      <w:r>
        <w:t xml:space="preserve"> - </w:t>
      </w:r>
      <w:hyperlink w:anchor="P210" w:history="1">
        <w:r>
          <w:rPr>
            <w:color w:val="0000FF"/>
          </w:rPr>
          <w:t>2.8</w:t>
        </w:r>
      </w:hyperlink>
      <w:r>
        <w:t xml:space="preserve"> и </w:t>
      </w:r>
      <w:hyperlink w:anchor="P368" w:history="1">
        <w:r>
          <w:rPr>
            <w:color w:val="0000FF"/>
          </w:rPr>
          <w:t>пункте 8 части 1 статьи 4.2</w:t>
        </w:r>
      </w:hyperlink>
      <w:r>
        <w:t xml:space="preserve"> настоящего Кодекса, предоставляются лицам, у которых СДД не превышает 40 процентов величины СД.</w:t>
      </w:r>
    </w:p>
    <w:p w:rsidR="004C6A51" w:rsidRDefault="004C6A51">
      <w:pPr>
        <w:pStyle w:val="ConsPlusNormal"/>
      </w:pPr>
    </w:p>
    <w:p w:rsidR="004C6A51" w:rsidRDefault="004C6A51">
      <w:pPr>
        <w:pStyle w:val="ConsPlusNormal"/>
        <w:ind w:firstLine="540"/>
        <w:jc w:val="both"/>
        <w:outlineLvl w:val="2"/>
      </w:pPr>
      <w:r>
        <w:t xml:space="preserve">Статья 1.8. Финансовое обеспечение социальной поддержки и государственной социальной </w:t>
      </w:r>
      <w:r>
        <w:lastRenderedPageBreak/>
        <w:t>помощи</w:t>
      </w:r>
    </w:p>
    <w:p w:rsidR="004C6A51" w:rsidRDefault="004C6A51">
      <w:pPr>
        <w:pStyle w:val="ConsPlusNormal"/>
      </w:pPr>
    </w:p>
    <w:p w:rsidR="004C6A51" w:rsidRDefault="004C6A51">
      <w:pPr>
        <w:pStyle w:val="ConsPlusNormal"/>
        <w:ind w:firstLine="540"/>
        <w:jc w:val="both"/>
      </w:pPr>
      <w: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p>
    <w:p w:rsidR="004C6A51" w:rsidRDefault="004C6A51">
      <w:pPr>
        <w:pStyle w:val="ConsPlusNormal"/>
        <w:spacing w:before="220"/>
        <w:ind w:firstLine="540"/>
        <w:jc w:val="both"/>
      </w:pPr>
      <w:bookmarkStart w:id="5" w:name="P130"/>
      <w:bookmarkEnd w:id="5"/>
      <w:r>
        <w:t>2. Индексация размера мер социальной поддержки и размера государственной социальной помощи устанавливается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p>
    <w:p w:rsidR="004C6A51" w:rsidRDefault="004C6A51">
      <w:pPr>
        <w:pStyle w:val="ConsPlusNormal"/>
        <w:spacing w:before="220"/>
        <w:ind w:firstLine="540"/>
        <w:jc w:val="both"/>
      </w:pPr>
      <w: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p>
    <w:p w:rsidR="004C6A51" w:rsidRDefault="004C6A51">
      <w:pPr>
        <w:pStyle w:val="ConsPlusNormal"/>
      </w:pPr>
    </w:p>
    <w:p w:rsidR="004C6A51" w:rsidRDefault="004C6A51">
      <w:pPr>
        <w:pStyle w:val="ConsPlusNormal"/>
        <w:ind w:firstLine="540"/>
        <w:jc w:val="both"/>
        <w:outlineLvl w:val="2"/>
      </w:pPr>
      <w: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4C6A51" w:rsidRDefault="004C6A51">
      <w:pPr>
        <w:pStyle w:val="ConsPlusNormal"/>
      </w:pPr>
    </w:p>
    <w:p w:rsidR="004C6A51" w:rsidRDefault="004C6A51">
      <w:pPr>
        <w:pStyle w:val="ConsPlusNormal"/>
        <w:ind w:firstLine="540"/>
        <w:jc w:val="both"/>
      </w:pPr>
      <w:r>
        <w:t xml:space="preserve">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областными законами.</w:t>
      </w:r>
    </w:p>
    <w:p w:rsidR="004C6A51" w:rsidRDefault="004C6A51">
      <w:pPr>
        <w:pStyle w:val="ConsPlusNormal"/>
      </w:pPr>
    </w:p>
    <w:p w:rsidR="004C6A51" w:rsidRDefault="004C6A51">
      <w:pPr>
        <w:pStyle w:val="ConsPlusTitle"/>
        <w:jc w:val="center"/>
        <w:outlineLvl w:val="0"/>
      </w:pPr>
      <w:r>
        <w:t>Раздел II. СОЦИАЛЬНАЯ ПОДДЕРЖКА</w:t>
      </w:r>
    </w:p>
    <w:p w:rsidR="004C6A51" w:rsidRDefault="004C6A51">
      <w:pPr>
        <w:pStyle w:val="ConsPlusNormal"/>
      </w:pPr>
    </w:p>
    <w:p w:rsidR="004C6A51" w:rsidRDefault="004C6A51">
      <w:pPr>
        <w:pStyle w:val="ConsPlusTitle"/>
        <w:jc w:val="center"/>
        <w:outlineLvl w:val="1"/>
      </w:pPr>
      <w:bookmarkStart w:id="6" w:name="P139"/>
      <w:bookmarkEnd w:id="6"/>
      <w:r>
        <w:t>Глава 2. СОЦИАЛЬНАЯ ПОДДЕРЖКА СЕМЕЙ, ИМЕЮЩИХ ДЕТЕЙ</w:t>
      </w:r>
    </w:p>
    <w:p w:rsidR="004C6A51" w:rsidRDefault="004C6A51">
      <w:pPr>
        <w:pStyle w:val="ConsPlusNormal"/>
      </w:pPr>
    </w:p>
    <w:p w:rsidR="004C6A51" w:rsidRDefault="004C6A51">
      <w:pPr>
        <w:pStyle w:val="ConsPlusNormal"/>
        <w:ind w:firstLine="540"/>
        <w:jc w:val="both"/>
        <w:outlineLvl w:val="2"/>
      </w:pPr>
      <w:bookmarkStart w:id="7" w:name="P141"/>
      <w:bookmarkEnd w:id="7"/>
      <w:r>
        <w:t>Статья 2.1. Меры социальной поддержки семей, имеющих детей</w:t>
      </w:r>
    </w:p>
    <w:p w:rsidR="004C6A51" w:rsidRDefault="004C6A51">
      <w:pPr>
        <w:pStyle w:val="ConsPlusNormal"/>
      </w:pPr>
    </w:p>
    <w:p w:rsidR="004C6A51" w:rsidRDefault="004C6A51">
      <w:pPr>
        <w:pStyle w:val="ConsPlusNormal"/>
        <w:ind w:firstLine="540"/>
        <w:jc w:val="both"/>
      </w:pPr>
      <w:r>
        <w:t>1. Семьи, имеющие детей, в которых ребенок (дети) и один или оба родителя являются гражданами Российской Федерации, проживающими на территории Ленинградской области, имеют право на:</w:t>
      </w:r>
    </w:p>
    <w:p w:rsidR="004C6A51" w:rsidRDefault="004C6A51">
      <w:pPr>
        <w:pStyle w:val="ConsPlusNormal"/>
        <w:spacing w:before="220"/>
        <w:ind w:firstLine="540"/>
        <w:jc w:val="both"/>
      </w:pPr>
      <w:bookmarkStart w:id="8" w:name="P144"/>
      <w:bookmarkEnd w:id="8"/>
      <w:r>
        <w:t xml:space="preserve">1) единовременное пособие при рождении ребенка на приобретение товаров детского ассортимента и продуктов детского питания в соответствии со </w:t>
      </w:r>
      <w:hyperlink w:anchor="P156" w:history="1">
        <w:r>
          <w:rPr>
            <w:color w:val="0000FF"/>
          </w:rPr>
          <w:t>статьей 2.2</w:t>
        </w:r>
      </w:hyperlink>
      <w:r>
        <w:t xml:space="preserve"> настоящего Кодекса;</w:t>
      </w:r>
    </w:p>
    <w:p w:rsidR="004C6A51" w:rsidRDefault="004C6A51">
      <w:pPr>
        <w:pStyle w:val="ConsPlusNormal"/>
        <w:spacing w:before="220"/>
        <w:ind w:firstLine="540"/>
        <w:jc w:val="both"/>
      </w:pPr>
      <w:r>
        <w:t xml:space="preserve">2) ежемесячную денежную выплату в случае рождения третьего ребенка и последующих детей в соответствии со </w:t>
      </w:r>
      <w:hyperlink w:anchor="P164" w:history="1">
        <w:r>
          <w:rPr>
            <w:color w:val="0000FF"/>
          </w:rPr>
          <w:t>статьей 2.3</w:t>
        </w:r>
      </w:hyperlink>
      <w:r>
        <w:t xml:space="preserve"> настоящего Кодекса;</w:t>
      </w:r>
    </w:p>
    <w:p w:rsidR="004C6A51" w:rsidRDefault="004C6A51">
      <w:pPr>
        <w:pStyle w:val="ConsPlusNormal"/>
        <w:spacing w:before="220"/>
        <w:ind w:firstLine="540"/>
        <w:jc w:val="both"/>
      </w:pPr>
      <w:bookmarkStart w:id="9" w:name="P146"/>
      <w:bookmarkEnd w:id="9"/>
      <w:r>
        <w:t xml:space="preserve">3) денежную компенсацию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 в соответствии со </w:t>
      </w:r>
      <w:hyperlink w:anchor="P173" w:history="1">
        <w:r>
          <w:rPr>
            <w:color w:val="0000FF"/>
          </w:rPr>
          <w:t>статьей 2.4</w:t>
        </w:r>
      </w:hyperlink>
      <w:r>
        <w:t xml:space="preserve"> настоящего Кодекса;</w:t>
      </w:r>
    </w:p>
    <w:p w:rsidR="004C6A51" w:rsidRDefault="004C6A51">
      <w:pPr>
        <w:pStyle w:val="ConsPlusNormal"/>
        <w:spacing w:before="220"/>
        <w:ind w:firstLine="540"/>
        <w:jc w:val="both"/>
      </w:pPr>
      <w:bookmarkStart w:id="10" w:name="P147"/>
      <w:bookmarkEnd w:id="10"/>
      <w:r>
        <w:t xml:space="preserve">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w:anchor="P178" w:history="1">
        <w:r>
          <w:rPr>
            <w:color w:val="0000FF"/>
          </w:rPr>
          <w:t>статьей 2.5</w:t>
        </w:r>
      </w:hyperlink>
      <w:r>
        <w:t xml:space="preserve"> настоящего Кодекса;</w:t>
      </w:r>
    </w:p>
    <w:p w:rsidR="004C6A51" w:rsidRDefault="004C6A51">
      <w:pPr>
        <w:pStyle w:val="ConsPlusNormal"/>
        <w:spacing w:before="220"/>
        <w:ind w:firstLine="540"/>
        <w:jc w:val="both"/>
      </w:pPr>
      <w:bookmarkStart w:id="11" w:name="P148"/>
      <w:bookmarkEnd w:id="11"/>
      <w:r>
        <w:lastRenderedPageBreak/>
        <w:t xml:space="preserve">5) ежемесячное пособие на приобретение товаров детского ассортимента и продуктов детского питания в соответствии со </w:t>
      </w:r>
      <w:hyperlink w:anchor="P183" w:history="1">
        <w:r>
          <w:rPr>
            <w:color w:val="0000FF"/>
          </w:rPr>
          <w:t>статьей 2.6</w:t>
        </w:r>
      </w:hyperlink>
      <w:r>
        <w:t xml:space="preserve"> настоящего Кодекса;</w:t>
      </w:r>
    </w:p>
    <w:p w:rsidR="004C6A51" w:rsidRDefault="004C6A51">
      <w:pPr>
        <w:pStyle w:val="ConsPlusNormal"/>
        <w:spacing w:before="220"/>
        <w:ind w:firstLine="540"/>
        <w:jc w:val="both"/>
      </w:pPr>
      <w:r>
        <w:t xml:space="preserve">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w:anchor="P196" w:history="1">
        <w:r>
          <w:rPr>
            <w:color w:val="0000FF"/>
          </w:rPr>
          <w:t>статьей 2.7</w:t>
        </w:r>
      </w:hyperlink>
      <w:r>
        <w:t xml:space="preserve"> настоящего Кодекса;</w:t>
      </w:r>
    </w:p>
    <w:p w:rsidR="004C6A51" w:rsidRDefault="004C6A51">
      <w:pPr>
        <w:pStyle w:val="ConsPlusNormal"/>
        <w:spacing w:before="220"/>
        <w:ind w:firstLine="540"/>
        <w:jc w:val="both"/>
      </w:pPr>
      <w:bookmarkStart w:id="12" w:name="P150"/>
      <w:bookmarkEnd w:id="12"/>
      <w:r>
        <w:t xml:space="preserve">7) ежемесячную денежную компенсацию на полноценное питание беременным женщинам, кормящим матерям, а также детям в возрасте до трех лет в соответствии со </w:t>
      </w:r>
      <w:hyperlink w:anchor="P210" w:history="1">
        <w:r>
          <w:rPr>
            <w:color w:val="0000FF"/>
          </w:rPr>
          <w:t>статьей 2.8</w:t>
        </w:r>
      </w:hyperlink>
      <w:r>
        <w:t xml:space="preserve"> настоящего Кодекса.</w:t>
      </w:r>
    </w:p>
    <w:p w:rsidR="004C6A51" w:rsidRDefault="004C6A51">
      <w:pPr>
        <w:pStyle w:val="ConsPlusNormal"/>
        <w:spacing w:before="220"/>
        <w:ind w:firstLine="540"/>
        <w:jc w:val="both"/>
      </w:pPr>
      <w:r>
        <w:t xml:space="preserve">2. Меры социальной поддержки семьям с детьми, предусмотренные </w:t>
      </w:r>
      <w:hyperlink w:anchor="P144" w:history="1">
        <w:r>
          <w:rPr>
            <w:color w:val="0000FF"/>
          </w:rPr>
          <w:t>пунктами 1</w:t>
        </w:r>
      </w:hyperlink>
      <w:r>
        <w:t xml:space="preserve">, </w:t>
      </w:r>
      <w:hyperlink w:anchor="P146" w:history="1">
        <w:r>
          <w:rPr>
            <w:color w:val="0000FF"/>
          </w:rPr>
          <w:t>3</w:t>
        </w:r>
      </w:hyperlink>
      <w:r>
        <w:t xml:space="preserve">, </w:t>
      </w:r>
      <w:hyperlink w:anchor="P147" w:history="1">
        <w:r>
          <w:rPr>
            <w:color w:val="0000FF"/>
          </w:rPr>
          <w:t>4</w:t>
        </w:r>
      </w:hyperlink>
      <w:r>
        <w:t xml:space="preserve"> и </w:t>
      </w:r>
      <w:hyperlink w:anchor="P150" w:history="1">
        <w:r>
          <w:rPr>
            <w:color w:val="0000FF"/>
          </w:rPr>
          <w:t>7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w:t>
      </w:r>
    </w:p>
    <w:p w:rsidR="004C6A51" w:rsidRDefault="004C6A51">
      <w:pPr>
        <w:pStyle w:val="ConsPlusNormal"/>
        <w:spacing w:before="220"/>
        <w:ind w:firstLine="540"/>
        <w:jc w:val="both"/>
      </w:pPr>
      <w:r>
        <w:t xml:space="preserve">Меры социальной поддержки, предусмотренные </w:t>
      </w:r>
      <w:hyperlink w:anchor="P148" w:history="1">
        <w:r>
          <w:rPr>
            <w:color w:val="0000FF"/>
          </w:rPr>
          <w:t>пунктом 5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4C6A51" w:rsidRDefault="004C6A51">
      <w:pPr>
        <w:pStyle w:val="ConsPlusNormal"/>
        <w:spacing w:before="220"/>
        <w:ind w:firstLine="540"/>
        <w:jc w:val="both"/>
      </w:pPr>
      <w:r>
        <w:t xml:space="preserve">3. Право на ежемесячное пособие на приобретение товаров детского ассортимента и продуктов детского питания в соответствии со </w:t>
      </w:r>
      <w:hyperlink w:anchor="P183" w:history="1">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 лицами без гражданства.</w:t>
      </w:r>
    </w:p>
    <w:p w:rsidR="004C6A51" w:rsidRDefault="004C6A51">
      <w:pPr>
        <w:pStyle w:val="ConsPlusNormal"/>
        <w:spacing w:before="220"/>
        <w:ind w:firstLine="540"/>
        <w:jc w:val="both"/>
      </w:pPr>
      <w:r>
        <w:t xml:space="preserve">4. Семьи, имеющие детей, постоянно проживающие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453" w:history="1">
        <w:r>
          <w:rPr>
            <w:color w:val="0000FF"/>
          </w:rPr>
          <w:t>статьей 6.2</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13" w:name="P156"/>
      <w:bookmarkEnd w:id="13"/>
      <w:r>
        <w:t>Статья 2.2. Единовременное пособие при рождении ребенка на приобретение товаров детского ассортимента и продуктов детского питания</w:t>
      </w:r>
    </w:p>
    <w:p w:rsidR="004C6A51" w:rsidRDefault="004C6A51">
      <w:pPr>
        <w:pStyle w:val="ConsPlusNormal"/>
      </w:pPr>
    </w:p>
    <w:p w:rsidR="004C6A51" w:rsidRDefault="004C6A51">
      <w:pPr>
        <w:pStyle w:val="ConsPlusNormal"/>
        <w:ind w:firstLine="540"/>
        <w:jc w:val="both"/>
      </w:pPr>
      <w: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p>
    <w:p w:rsidR="004C6A51" w:rsidRDefault="004C6A51">
      <w:pPr>
        <w:pStyle w:val="ConsPlusNormal"/>
        <w:spacing w:before="220"/>
        <w:ind w:firstLine="540"/>
        <w:jc w:val="both"/>
      </w:pPr>
      <w:r>
        <w:t xml:space="preserve">2. Размер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spacing w:before="220"/>
        <w:ind w:firstLine="540"/>
        <w:jc w:val="both"/>
      </w:pPr>
      <w:r>
        <w:t>3. При рождении двух и более детей единовременное пособие назначается и выплачивается на каждого ребенка.</w:t>
      </w:r>
    </w:p>
    <w:p w:rsidR="004C6A51" w:rsidRDefault="004C6A51">
      <w:pPr>
        <w:pStyle w:val="ConsPlusNormal"/>
        <w:spacing w:before="220"/>
        <w:ind w:firstLine="540"/>
        <w:jc w:val="both"/>
      </w:pPr>
      <w:r>
        <w:t>4. Единовременное пособие назначается, если заявление о его назначении было подано не позднее шести месяцев со дня рождения ребенка.</w:t>
      </w:r>
    </w:p>
    <w:p w:rsidR="004C6A51" w:rsidRDefault="004C6A51">
      <w:pPr>
        <w:pStyle w:val="ConsPlusNormal"/>
        <w:spacing w:before="220"/>
        <w:ind w:firstLine="540"/>
        <w:jc w:val="both"/>
      </w:pPr>
      <w: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p>
    <w:p w:rsidR="004C6A51" w:rsidRDefault="004C6A51">
      <w:pPr>
        <w:pStyle w:val="ConsPlusNormal"/>
      </w:pPr>
    </w:p>
    <w:p w:rsidR="004C6A51" w:rsidRDefault="004C6A51">
      <w:pPr>
        <w:pStyle w:val="ConsPlusNormal"/>
        <w:ind w:firstLine="540"/>
        <w:jc w:val="both"/>
        <w:outlineLvl w:val="2"/>
      </w:pPr>
      <w:bookmarkStart w:id="14" w:name="P164"/>
      <w:bookmarkEnd w:id="14"/>
      <w:r>
        <w:t>Статья 2.3. Ежемесячная денежная выплата в случае рождения третьего ребенка и последующих детей</w:t>
      </w:r>
    </w:p>
    <w:p w:rsidR="004C6A51" w:rsidRDefault="004C6A51">
      <w:pPr>
        <w:pStyle w:val="ConsPlusNormal"/>
      </w:pPr>
    </w:p>
    <w:p w:rsidR="004C6A51" w:rsidRDefault="004C6A51">
      <w:pPr>
        <w:pStyle w:val="ConsPlusNormal"/>
        <w:ind w:firstLine="540"/>
        <w:jc w:val="both"/>
      </w:pPr>
      <w:r>
        <w:t xml:space="preserve">1. Право на ежемесячную денежную выплату в случае рождения третьего ребенка и </w:t>
      </w:r>
      <w:r>
        <w:lastRenderedPageBreak/>
        <w:t>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p>
    <w:p w:rsidR="004C6A51" w:rsidRDefault="004C6A51">
      <w:pPr>
        <w:pStyle w:val="ConsPlusNormal"/>
        <w:spacing w:before="220"/>
        <w:ind w:firstLine="540"/>
        <w:jc w:val="both"/>
      </w:pPr>
      <w:r>
        <w:t>2. Ежемесячная денежная выплата назначается в размере величины прожиточного минимума на детей, устанавливаемой ежегодно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spacing w:before="220"/>
        <w:ind w:firstLine="540"/>
        <w:jc w:val="both"/>
      </w:pPr>
      <w:r>
        <w:t>3. При рождении трех и более детей одновременно ежемесячная денежная выплата назначается на третьего ребенка и последующих детей.</w:t>
      </w:r>
    </w:p>
    <w:p w:rsidR="004C6A51" w:rsidRDefault="004C6A51">
      <w:pPr>
        <w:pStyle w:val="ConsPlusNormal"/>
        <w:spacing w:before="220"/>
        <w:ind w:firstLine="540"/>
        <w:jc w:val="both"/>
      </w:pPr>
      <w:r>
        <w:t xml:space="preserve">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w:anchor="P170" w:history="1">
        <w:r>
          <w:rPr>
            <w:color w:val="0000FF"/>
          </w:rPr>
          <w:t>частью 5</w:t>
        </w:r>
      </w:hyperlink>
      <w:r>
        <w:t xml:space="preserve"> настоящей статьи.</w:t>
      </w:r>
    </w:p>
    <w:p w:rsidR="004C6A51" w:rsidRDefault="004C6A51">
      <w:pPr>
        <w:pStyle w:val="ConsPlusNormal"/>
        <w:spacing w:before="220"/>
        <w:ind w:firstLine="540"/>
        <w:jc w:val="both"/>
      </w:pPr>
      <w:bookmarkStart w:id="15" w:name="P170"/>
      <w:bookmarkEnd w:id="15"/>
      <w: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p>
    <w:p w:rsidR="004C6A51" w:rsidRDefault="004C6A51">
      <w:pPr>
        <w:pStyle w:val="ConsPlusNormal"/>
        <w:spacing w:before="220"/>
        <w:ind w:firstLine="540"/>
        <w:jc w:val="both"/>
      </w:pPr>
      <w: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p>
    <w:p w:rsidR="004C6A51" w:rsidRDefault="004C6A51">
      <w:pPr>
        <w:pStyle w:val="ConsPlusNormal"/>
      </w:pPr>
    </w:p>
    <w:p w:rsidR="004C6A51" w:rsidRDefault="004C6A51">
      <w:pPr>
        <w:pStyle w:val="ConsPlusNormal"/>
        <w:ind w:firstLine="540"/>
        <w:jc w:val="both"/>
        <w:outlineLvl w:val="2"/>
      </w:pPr>
      <w:bookmarkStart w:id="16" w:name="P173"/>
      <w:bookmarkEnd w:id="16"/>
      <w:r>
        <w:t>Статья 2.4. Денежная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4C6A51" w:rsidRDefault="004C6A51">
      <w:pPr>
        <w:pStyle w:val="ConsPlusNormal"/>
      </w:pPr>
    </w:p>
    <w:p w:rsidR="004C6A51" w:rsidRDefault="004C6A51">
      <w:pPr>
        <w:pStyle w:val="ConsPlusNormal"/>
        <w:ind w:firstLine="540"/>
        <w:jc w:val="both"/>
      </w:pPr>
      <w:r>
        <w:t>1. Семьям, имеющим детей, предоставляется право на денежную компенсацию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 (далее в настоящей статье - компенсация родительской платы).</w:t>
      </w:r>
    </w:p>
    <w:p w:rsidR="004C6A51" w:rsidRDefault="004C6A51">
      <w:pPr>
        <w:pStyle w:val="ConsPlusNormal"/>
        <w:spacing w:before="220"/>
        <w:ind w:firstLine="540"/>
        <w:jc w:val="both"/>
      </w:pPr>
      <w: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p>
    <w:p w:rsidR="004C6A51" w:rsidRDefault="004C6A51">
      <w:pPr>
        <w:pStyle w:val="ConsPlusNormal"/>
      </w:pPr>
    </w:p>
    <w:p w:rsidR="004C6A51" w:rsidRDefault="004C6A51">
      <w:pPr>
        <w:pStyle w:val="ConsPlusNormal"/>
        <w:ind w:firstLine="540"/>
        <w:jc w:val="both"/>
        <w:outlineLvl w:val="2"/>
      </w:pPr>
      <w:bookmarkStart w:id="17" w:name="P178"/>
      <w:bookmarkEnd w:id="17"/>
      <w:r>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4C6A51" w:rsidRDefault="004C6A51">
      <w:pPr>
        <w:pStyle w:val="ConsPlusNormal"/>
      </w:pPr>
    </w:p>
    <w:p w:rsidR="004C6A51" w:rsidRDefault="004C6A51">
      <w:pPr>
        <w:pStyle w:val="ConsPlusNormal"/>
        <w:ind w:firstLine="540"/>
        <w:jc w:val="both"/>
      </w:pPr>
      <w: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4C6A51" w:rsidRDefault="004C6A51">
      <w:pPr>
        <w:pStyle w:val="ConsPlusNormal"/>
        <w:spacing w:before="220"/>
        <w:ind w:firstLine="540"/>
        <w:jc w:val="both"/>
      </w:pPr>
      <w: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p>
    <w:p w:rsidR="004C6A51" w:rsidRDefault="004C6A51">
      <w:pPr>
        <w:pStyle w:val="ConsPlusNormal"/>
      </w:pPr>
    </w:p>
    <w:p w:rsidR="004C6A51" w:rsidRDefault="004C6A51">
      <w:pPr>
        <w:pStyle w:val="ConsPlusNormal"/>
        <w:ind w:firstLine="540"/>
        <w:jc w:val="both"/>
        <w:outlineLvl w:val="2"/>
      </w:pPr>
      <w:bookmarkStart w:id="18" w:name="P183"/>
      <w:bookmarkEnd w:id="18"/>
      <w:r>
        <w:t xml:space="preserve">Статья 2.6. Ежемесячное пособие на приобретение товаров детского ассортимента и </w:t>
      </w:r>
      <w:r>
        <w:lastRenderedPageBreak/>
        <w:t>продуктов детского питания</w:t>
      </w:r>
    </w:p>
    <w:p w:rsidR="004C6A51" w:rsidRDefault="004C6A51">
      <w:pPr>
        <w:pStyle w:val="ConsPlusNormal"/>
      </w:pPr>
    </w:p>
    <w:p w:rsidR="004C6A51" w:rsidRDefault="004C6A51">
      <w:pPr>
        <w:pStyle w:val="ConsPlusNormal"/>
        <w:ind w:firstLine="540"/>
        <w:jc w:val="both"/>
      </w:pPr>
      <w:bookmarkStart w:id="19" w:name="P185"/>
      <w:bookmarkEnd w:id="19"/>
      <w: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4C6A51" w:rsidRDefault="004C6A51">
      <w:pPr>
        <w:pStyle w:val="ConsPlusNormal"/>
        <w:spacing w:before="220"/>
        <w:ind w:firstLine="540"/>
        <w:jc w:val="both"/>
      </w:pPr>
      <w:r>
        <w:t xml:space="preserve">2. Ежемесячное пособие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w:anchor="P185" w:history="1">
        <w:r>
          <w:rPr>
            <w:color w:val="0000FF"/>
          </w:rPr>
          <w:t>части 1</w:t>
        </w:r>
      </w:hyperlink>
      <w:r>
        <w:t xml:space="preserve"> настоящей статьи.</w:t>
      </w:r>
    </w:p>
    <w:p w:rsidR="004C6A51" w:rsidRDefault="004C6A51">
      <w:pPr>
        <w:pStyle w:val="ConsPlusNormal"/>
        <w:spacing w:before="220"/>
        <w:ind w:firstLine="540"/>
        <w:jc w:val="both"/>
      </w:pPr>
      <w:r>
        <w:t xml:space="preserve">3. Размеры ежемесячного пособия (в том числе на ребенка одинокой матери либо на ребенка, чей родитель (родители) уклоняется (уклоняются) от уплаты алиментов либо находится (находятся) в розыске)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spacing w:before="220"/>
        <w:ind w:firstLine="540"/>
        <w:jc w:val="both"/>
      </w:pPr>
      <w:r>
        <w:t xml:space="preserve">4. Ежемесячное пособие на детей отдельных категорий, указанных в </w:t>
      </w:r>
      <w:hyperlink w:anchor="P189" w:history="1">
        <w:r>
          <w:rPr>
            <w:color w:val="0000FF"/>
          </w:rPr>
          <w:t>части 5</w:t>
        </w:r>
      </w:hyperlink>
      <w:r>
        <w:t xml:space="preserve"> настоящей статьи, назначается и выплачивается в размере, составляющем разницу между величиной, установленной </w:t>
      </w:r>
      <w:hyperlink w:anchor="P125" w:history="1">
        <w:r>
          <w:rPr>
            <w:color w:val="0000FF"/>
          </w:rPr>
          <w:t>частью 6 статьи 1.7</w:t>
        </w:r>
      </w:hyperlink>
      <w:r>
        <w:t xml:space="preserve"> настоящего Кодекса, и среднедушевым денежным доходом члена семьи (но не ниже размера ежемесячного пособия, установленного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spacing w:before="220"/>
        <w:ind w:firstLine="540"/>
        <w:jc w:val="both"/>
      </w:pPr>
      <w:bookmarkStart w:id="20" w:name="P189"/>
      <w:bookmarkEnd w:id="20"/>
      <w:r>
        <w:t xml:space="preserve">5. Ежемесячное пособие в размере, составляющем разницу между величиной, установленной </w:t>
      </w:r>
      <w:hyperlink w:anchor="P125" w:history="1">
        <w:r>
          <w:rPr>
            <w:color w:val="0000FF"/>
          </w:rPr>
          <w:t>частью 6 статьи 1.7</w:t>
        </w:r>
      </w:hyperlink>
      <w:r>
        <w:t xml:space="preserve"> настоящего Кодекса, и среднедушевым денежным доходом члена семьи, выплачивается на детей следующих категорий:</w:t>
      </w:r>
    </w:p>
    <w:p w:rsidR="004C6A51" w:rsidRDefault="004C6A51">
      <w:pPr>
        <w:pStyle w:val="ConsPlusNormal"/>
        <w:spacing w:before="220"/>
        <w:ind w:firstLine="540"/>
        <w:jc w:val="both"/>
      </w:pPr>
      <w:r>
        <w:t>1) ребенок-инвалид, один из родителей (единственный родитель) которого не работает в связи с необходимостью ухода за ребенком-инвалидом;</w:t>
      </w:r>
    </w:p>
    <w:p w:rsidR="004C6A51" w:rsidRDefault="004C6A51">
      <w:pPr>
        <w:pStyle w:val="ConsPlusNormal"/>
        <w:spacing w:before="220"/>
        <w:ind w:firstLine="540"/>
        <w:jc w:val="both"/>
      </w:pPr>
      <w:r>
        <w:t>2) ребенок, оба родителя (единственный родитель) которого являются (является) инвалидами (инвалидом) I и(или) II группы и не работают (не работает);</w:t>
      </w:r>
    </w:p>
    <w:p w:rsidR="004C6A51" w:rsidRDefault="004C6A51">
      <w:pPr>
        <w:pStyle w:val="ConsPlusNormal"/>
        <w:spacing w:before="220"/>
        <w:ind w:firstLine="540"/>
        <w:jc w:val="both"/>
      </w:pPr>
      <w:r>
        <w:t>3) ребенок,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4C6A51" w:rsidRDefault="004C6A51">
      <w:pPr>
        <w:pStyle w:val="ConsPlusNormal"/>
        <w:spacing w:before="220"/>
        <w:ind w:firstLine="540"/>
        <w:jc w:val="both"/>
      </w:pPr>
      <w: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p>
    <w:p w:rsidR="004C6A51" w:rsidRDefault="004C6A51">
      <w:pPr>
        <w:pStyle w:val="ConsPlusNormal"/>
        <w:spacing w:before="220"/>
        <w:ind w:firstLine="540"/>
        <w:jc w:val="both"/>
      </w:pPr>
      <w: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p>
    <w:p w:rsidR="004C6A51" w:rsidRDefault="004C6A51">
      <w:pPr>
        <w:pStyle w:val="ConsPlusNormal"/>
      </w:pPr>
    </w:p>
    <w:p w:rsidR="004C6A51" w:rsidRDefault="004C6A51">
      <w:pPr>
        <w:pStyle w:val="ConsPlusNormal"/>
        <w:ind w:firstLine="540"/>
        <w:jc w:val="both"/>
        <w:outlineLvl w:val="2"/>
      </w:pPr>
      <w:bookmarkStart w:id="21" w:name="P196"/>
      <w:bookmarkEnd w:id="21"/>
      <w: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4C6A51" w:rsidRDefault="004C6A51">
      <w:pPr>
        <w:pStyle w:val="ConsPlusNormal"/>
      </w:pPr>
    </w:p>
    <w:p w:rsidR="004C6A51" w:rsidRDefault="004C6A51">
      <w:pPr>
        <w:pStyle w:val="ConsPlusNormal"/>
        <w:ind w:firstLine="540"/>
        <w:jc w:val="both"/>
      </w:pPr>
      <w:r>
        <w:t xml:space="preserve">1. 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w:t>
      </w:r>
      <w:r>
        <w:lastRenderedPageBreak/>
        <w:t>настоящей статье - ежемесячная денежная компенсация) предоставляется семье, имеющей не менее одного ребенка в возрасте до 18 лет, при одновременном соблюдении на дату обращения за ней следующих условий:</w:t>
      </w:r>
    </w:p>
    <w:p w:rsidR="004C6A51" w:rsidRDefault="004C6A51">
      <w:pPr>
        <w:pStyle w:val="ConsPlusNormal"/>
        <w:spacing w:before="220"/>
        <w:ind w:firstLine="540"/>
        <w:jc w:val="both"/>
      </w:pPr>
      <w:r>
        <w:t>1) члены семьи приняты на учет в качестве нуждающихся в жилых помещениях, предоставляемых по договорам социального найма в Ленинградской области;</w:t>
      </w:r>
    </w:p>
    <w:p w:rsidR="004C6A51" w:rsidRDefault="004C6A51">
      <w:pPr>
        <w:pStyle w:val="ConsPlusNormal"/>
        <w:spacing w:before="220"/>
        <w:ind w:firstLine="540"/>
        <w:jc w:val="both"/>
      </w:pPr>
      <w:r>
        <w:t>2)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 (далее в настоящей статье - договор найма, договор поднайма) и при этом:</w:t>
      </w:r>
    </w:p>
    <w:p w:rsidR="004C6A51" w:rsidRDefault="004C6A51">
      <w:pPr>
        <w:pStyle w:val="ConsPlusNormal"/>
        <w:spacing w:before="220"/>
        <w:ind w:firstLine="540"/>
        <w:jc w:val="both"/>
      </w:pPr>
      <w:r>
        <w:t>договор найма (договор поднайма) заключен в отношении жилого помещения, находящегося на территории Ленинградской области;</w:t>
      </w:r>
    </w:p>
    <w:p w:rsidR="004C6A51" w:rsidRDefault="004C6A51">
      <w:pPr>
        <w:pStyle w:val="ConsPlusNormal"/>
        <w:spacing w:before="220"/>
        <w:ind w:firstLine="540"/>
        <w:jc w:val="both"/>
      </w:pPr>
      <w:r>
        <w:t>договор найма (договор поднайма) заключен на срок не менее года;</w:t>
      </w:r>
    </w:p>
    <w:p w:rsidR="004C6A51" w:rsidRDefault="004C6A51">
      <w:pPr>
        <w:pStyle w:val="ConsPlusNormal"/>
        <w:spacing w:before="220"/>
        <w:ind w:firstLine="540"/>
        <w:jc w:val="both"/>
      </w:pPr>
      <w:r>
        <w:t>возникшее на основании договора найма ограничение (обременение) права собственности на жилое помещение зарегистрировано в порядке, установленном федеральным законодательством;</w:t>
      </w:r>
    </w:p>
    <w:p w:rsidR="004C6A51" w:rsidRDefault="004C6A51">
      <w:pPr>
        <w:pStyle w:val="ConsPlusNormal"/>
        <w:spacing w:before="220"/>
        <w:ind w:firstLine="540"/>
        <w:jc w:val="both"/>
      </w:pPr>
      <w:r>
        <w:t>наличие письменного согласия наймодателя жилого помещения, предоставленного по договору социального найма, на передачу жилого помещения или его части в поднаем (в случае, если одним из родителей ребенка заключен договор поднайма);</w:t>
      </w:r>
    </w:p>
    <w:p w:rsidR="004C6A51" w:rsidRDefault="004C6A51">
      <w:pPr>
        <w:pStyle w:val="ConsPlusNormal"/>
        <w:spacing w:before="220"/>
        <w:ind w:firstLine="540"/>
        <w:jc w:val="both"/>
      </w:pPr>
      <w:r>
        <w:t>выполнение нанимателем (поднанимателем) жилого помещения своих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4C6A51" w:rsidRDefault="004C6A51">
      <w:pPr>
        <w:pStyle w:val="ConsPlusNormal"/>
        <w:spacing w:before="220"/>
        <w:ind w:firstLine="540"/>
        <w:jc w:val="both"/>
      </w:pPr>
      <w:r>
        <w:t>2. Размер ежемесячной денежной компенсации составляет 50 процентов ежемесячной платы по договору найма (договору поднайма) однокомнатной либо двухкомнатной квартиры в Ленинградской области.</w:t>
      </w:r>
    </w:p>
    <w:p w:rsidR="004C6A51" w:rsidRDefault="004C6A51">
      <w:pPr>
        <w:pStyle w:val="ConsPlusNormal"/>
        <w:spacing w:before="220"/>
        <w:ind w:firstLine="540"/>
        <w:jc w:val="both"/>
      </w:pPr>
      <w:r>
        <w:t>При этом размер ежемесячной денежной компенсации не может превышать 50 процентов величины среднего размера платы за однокомнатную квартиру, двухкомнатную квартиру в Ленинградской области, ежегодно устанавливаемого для целей настоящего Кодекса областным законом об областном бюджете Ленинградской области на очередной финансовый год и на плановый период на основании данных Управления Федеральной службы государственной статистики по г. Санкт-Петербургу и Ленинградской области.</w:t>
      </w:r>
    </w:p>
    <w:p w:rsidR="004C6A51" w:rsidRDefault="004C6A51">
      <w:pPr>
        <w:pStyle w:val="ConsPlusNormal"/>
        <w:spacing w:before="220"/>
        <w:ind w:firstLine="540"/>
        <w:jc w:val="both"/>
      </w:pPr>
      <w:r>
        <w:t>3. Размер ежемесячной денежной компенсации определяется на дату обращения заявителя со всеми документами на период действия договора найма (договора поднайма). В случае заключения дополнительного соглашения к договору найма (договору поднайма) об изменении размера платы по соответствующему договору размер ежемесячной денежной компенсации подлежит перерасчету.</w:t>
      </w:r>
    </w:p>
    <w:p w:rsidR="004C6A51" w:rsidRDefault="004C6A51">
      <w:pPr>
        <w:pStyle w:val="ConsPlusNormal"/>
      </w:pPr>
    </w:p>
    <w:p w:rsidR="004C6A51" w:rsidRDefault="004C6A51">
      <w:pPr>
        <w:pStyle w:val="ConsPlusNormal"/>
        <w:ind w:firstLine="540"/>
        <w:jc w:val="both"/>
        <w:outlineLvl w:val="2"/>
      </w:pPr>
      <w:bookmarkStart w:id="22" w:name="P210"/>
      <w:bookmarkEnd w:id="22"/>
      <w:r>
        <w:t>Статья 2.8. Ежемесячная денежная компенсация на полноценное питание беременным женщинам, кормящим матерям, а также детям в возрасте до трех лет</w:t>
      </w:r>
    </w:p>
    <w:p w:rsidR="004C6A51" w:rsidRDefault="004C6A51">
      <w:pPr>
        <w:pStyle w:val="ConsPlusNormal"/>
      </w:pPr>
    </w:p>
    <w:p w:rsidR="004C6A51" w:rsidRDefault="004C6A51">
      <w:pPr>
        <w:pStyle w:val="ConsPlusNormal"/>
        <w:ind w:firstLine="540"/>
        <w:jc w:val="both"/>
      </w:pPr>
      <w:r>
        <w:t>1. Право на ежемесячную денежную компенсацию на полноценное питание беременным женщинам, кормящим матерям, а также детям в возрасте до трех лет (далее в настоящей статье - ежемесячная денежная компенсация) предоставляется по заключению врача:</w:t>
      </w:r>
    </w:p>
    <w:p w:rsidR="004C6A51" w:rsidRDefault="004C6A51">
      <w:pPr>
        <w:pStyle w:val="ConsPlusNormal"/>
        <w:spacing w:before="220"/>
        <w:ind w:firstLine="540"/>
        <w:jc w:val="both"/>
      </w:pPr>
      <w:r>
        <w:t>1) беременным женщинам, состоящим на медицинском учете в медицинской организации в связи с беременностью, при сроке беременности не менее 12 недель;</w:t>
      </w:r>
    </w:p>
    <w:p w:rsidR="004C6A51" w:rsidRDefault="004C6A51">
      <w:pPr>
        <w:pStyle w:val="ConsPlusNormal"/>
        <w:spacing w:before="220"/>
        <w:ind w:firstLine="540"/>
        <w:jc w:val="both"/>
      </w:pPr>
      <w:r>
        <w:lastRenderedPageBreak/>
        <w:t>2) кормящим матерям в течение шести месяцев с момента родов при условии нахождения ребенка на грудном вскармливании либо детям в возрасте до двух лет;</w:t>
      </w:r>
    </w:p>
    <w:p w:rsidR="004C6A51" w:rsidRDefault="004C6A51">
      <w:pPr>
        <w:pStyle w:val="ConsPlusNormal"/>
        <w:spacing w:before="220"/>
        <w:ind w:firstLine="540"/>
        <w:jc w:val="both"/>
      </w:pPr>
      <w:r>
        <w:t>3) детям в возрасте от двух до трех лет.</w:t>
      </w:r>
    </w:p>
    <w:p w:rsidR="004C6A51" w:rsidRDefault="004C6A51">
      <w:pPr>
        <w:pStyle w:val="ConsPlusNormal"/>
        <w:spacing w:before="22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spacing w:before="220"/>
        <w:ind w:firstLine="540"/>
        <w:jc w:val="both"/>
      </w:pPr>
      <w:r>
        <w:t>3. Ежемесячная денежная компенсация не предоставляется либо ее предоставление прекращается в случае нахождения беременной женщины, кормящей матери и детей до трех лет на полном государственном обеспечении.</w:t>
      </w:r>
    </w:p>
    <w:p w:rsidR="004C6A51" w:rsidRDefault="004C6A51">
      <w:pPr>
        <w:pStyle w:val="ConsPlusNormal"/>
        <w:spacing w:before="220"/>
        <w:ind w:firstLine="540"/>
        <w:jc w:val="both"/>
      </w:pPr>
      <w:r>
        <w:t>4. Ежемесячная денежная компенсация назначается:</w:t>
      </w:r>
    </w:p>
    <w:p w:rsidR="004C6A51" w:rsidRDefault="004C6A51">
      <w:pPr>
        <w:pStyle w:val="ConsPlusNormal"/>
        <w:spacing w:before="220"/>
        <w:ind w:firstLine="540"/>
        <w:jc w:val="both"/>
      </w:pPr>
      <w: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4C6A51" w:rsidRDefault="004C6A51">
      <w:pPr>
        <w:pStyle w:val="ConsPlusNormal"/>
        <w:spacing w:before="220"/>
        <w:ind w:firstLine="540"/>
        <w:jc w:val="both"/>
      </w:pPr>
      <w:r>
        <w:t>2) кормящим матерям - с месяца рождения ребенка, если обращение последовало не позднее шести месяцев со дня рождения ребенка, но не ранее дня прекращения назначенной в связи с беременностью выплаты ежемесячной денежной компенсации, до первого числа месяца, следующего за месяцем достижения ребенком возраста шести месяцев;</w:t>
      </w:r>
    </w:p>
    <w:p w:rsidR="004C6A51" w:rsidRDefault="004C6A51">
      <w:pPr>
        <w:pStyle w:val="ConsPlusNormal"/>
        <w:spacing w:before="220"/>
        <w:ind w:firstLine="540"/>
        <w:jc w:val="both"/>
      </w:pPr>
      <w:r>
        <w:t>3) детям в возрасте до двух лет - с месяца рождения ребенка, если обращение последовало не позднее шести месяцев с даты рождения ребенка, но не ранее дня прекращения выплаты ежемесячной денежной компенсации кормящей матери, до первого числа месяца, следующего за месяцем достижения ребенком возраста двух лет;</w:t>
      </w:r>
    </w:p>
    <w:p w:rsidR="004C6A51" w:rsidRDefault="004C6A51">
      <w:pPr>
        <w:pStyle w:val="ConsPlusNormal"/>
        <w:spacing w:before="220"/>
        <w:ind w:firstLine="540"/>
        <w:jc w:val="both"/>
      </w:pPr>
      <w:r>
        <w:t>4) детям в возрасте до трех лет - с месяца, следующего за месяцем достижения ребенком возраста двух лет, но не ранее дня прекращения выплаты ежемесячной денежной компенсации детям в возрасте до двух лет, до первого числа месяца, следующего за месяцем достижения ребенком возраста трех лет.</w:t>
      </w:r>
    </w:p>
    <w:p w:rsidR="004C6A51" w:rsidRDefault="004C6A51">
      <w:pPr>
        <w:pStyle w:val="ConsPlusNormal"/>
        <w:spacing w:before="220"/>
        <w:ind w:firstLine="540"/>
        <w:jc w:val="both"/>
      </w:pPr>
      <w:r>
        <w:t>5. Если обращение за ежемесячной денежной компенсацией со всеми необходимыми документами последовало по истечении шести месяцев со дня рождения ребенка, по истечении шести месяцев с месяца, следующего за месяцем достижения ребенком возраста двух лет, ежемесячная денежная компенсация назначается с месяца, в котором подано заявление о назначении ежемесячной денежной компенсации.</w:t>
      </w:r>
    </w:p>
    <w:p w:rsidR="004C6A51" w:rsidRDefault="004C6A51">
      <w:pPr>
        <w:pStyle w:val="ConsPlusNormal"/>
      </w:pPr>
    </w:p>
    <w:p w:rsidR="004C6A51" w:rsidRDefault="004C6A51">
      <w:pPr>
        <w:pStyle w:val="ConsPlusTitle"/>
        <w:jc w:val="center"/>
        <w:outlineLvl w:val="1"/>
      </w:pPr>
      <w:bookmarkStart w:id="23" w:name="P225"/>
      <w:bookmarkEnd w:id="23"/>
      <w:r>
        <w:t>Глава 3. СОЦИАЛЬНАЯ ПОДДЕРЖКА МНОГОДЕТНЫХ СЕМЕЙ</w:t>
      </w:r>
    </w:p>
    <w:p w:rsidR="004C6A51" w:rsidRDefault="004C6A51">
      <w:pPr>
        <w:pStyle w:val="ConsPlusTitle"/>
        <w:jc w:val="center"/>
      </w:pPr>
      <w:r>
        <w:t>И МНОГОДЕТНЫХ ПРИЕМНЫХ СЕМЕЙ</w:t>
      </w:r>
    </w:p>
    <w:p w:rsidR="004C6A51" w:rsidRDefault="004C6A51">
      <w:pPr>
        <w:pStyle w:val="ConsPlusNormal"/>
      </w:pPr>
    </w:p>
    <w:p w:rsidR="004C6A51" w:rsidRDefault="004C6A51">
      <w:pPr>
        <w:pStyle w:val="ConsPlusNormal"/>
        <w:ind w:firstLine="540"/>
        <w:jc w:val="both"/>
        <w:outlineLvl w:val="2"/>
      </w:pPr>
      <w:r>
        <w:t>Статья 3.1. Меры социальной поддержки многодетных семей и многодетных приемных семей</w:t>
      </w:r>
    </w:p>
    <w:p w:rsidR="004C6A51" w:rsidRDefault="004C6A51">
      <w:pPr>
        <w:pStyle w:val="ConsPlusNormal"/>
      </w:pPr>
    </w:p>
    <w:p w:rsidR="004C6A51" w:rsidRDefault="004C6A51">
      <w:pPr>
        <w:pStyle w:val="ConsPlusNormal"/>
        <w:ind w:firstLine="540"/>
        <w:jc w:val="both"/>
      </w:pPr>
      <w:bookmarkStart w:id="24" w:name="P230"/>
      <w:bookmarkEnd w:id="24"/>
      <w:r>
        <w:t xml:space="preserve">1. Многодетные семьи и многодетные приемные семьи, в которых дети (в том числе приемные) и один или оба родителя являются гражданами Российской Федерации, проживающими на территории Ленинградской области, в дополнение к мерам социальной поддержки, указанным в </w:t>
      </w:r>
      <w:hyperlink w:anchor="P141" w:history="1">
        <w:r>
          <w:rPr>
            <w:color w:val="0000FF"/>
          </w:rPr>
          <w:t>статье 2.1</w:t>
        </w:r>
      </w:hyperlink>
      <w:r>
        <w:t xml:space="preserve"> настоящего Кодекса, имеют право на:</w:t>
      </w:r>
    </w:p>
    <w:p w:rsidR="004C6A51" w:rsidRDefault="004C6A51">
      <w:pPr>
        <w:pStyle w:val="ConsPlusNormal"/>
        <w:spacing w:before="220"/>
        <w:ind w:firstLine="540"/>
        <w:jc w:val="both"/>
      </w:pPr>
      <w:r>
        <w:t xml:space="preserve">1) ежемесячную денежную компенсацию части расходов на оплату жилого помещения и коммунальных услуг в соответствии со </w:t>
      </w:r>
      <w:hyperlink w:anchor="P249" w:history="1">
        <w:r>
          <w:rPr>
            <w:color w:val="0000FF"/>
          </w:rPr>
          <w:t>статьей 3.2</w:t>
        </w:r>
      </w:hyperlink>
      <w:r>
        <w:t xml:space="preserve"> настоящего Кодекса;</w:t>
      </w:r>
    </w:p>
    <w:p w:rsidR="004C6A51" w:rsidRDefault="004C6A51">
      <w:pPr>
        <w:pStyle w:val="ConsPlusNormal"/>
        <w:spacing w:before="220"/>
        <w:ind w:firstLine="540"/>
        <w:jc w:val="both"/>
      </w:pPr>
      <w: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w:anchor="P255" w:history="1">
        <w:r>
          <w:rPr>
            <w:color w:val="0000FF"/>
          </w:rPr>
          <w:t>статьей 3.3</w:t>
        </w:r>
      </w:hyperlink>
      <w:r>
        <w:t xml:space="preserve"> настоящего Кодекса;</w:t>
      </w:r>
    </w:p>
    <w:p w:rsidR="004C6A51" w:rsidRDefault="004C6A51">
      <w:pPr>
        <w:pStyle w:val="ConsPlusNormal"/>
        <w:spacing w:before="220"/>
        <w:ind w:firstLine="540"/>
        <w:jc w:val="both"/>
      </w:pPr>
      <w:r>
        <w:t xml:space="preserve">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w:anchor="P260" w:history="1">
        <w:r>
          <w:rPr>
            <w:color w:val="0000FF"/>
          </w:rPr>
          <w:t>статьей 3.4</w:t>
        </w:r>
      </w:hyperlink>
      <w:r>
        <w:t xml:space="preserve"> настоящего Кодекса;</w:t>
      </w:r>
    </w:p>
    <w:p w:rsidR="004C6A51" w:rsidRDefault="004C6A51">
      <w:pPr>
        <w:pStyle w:val="ConsPlusNormal"/>
        <w:spacing w:before="220"/>
        <w:ind w:firstLine="540"/>
        <w:jc w:val="both"/>
      </w:pPr>
      <w:r>
        <w:t xml:space="preserve">4) бесплатное обеспечение детей в возрасте до шести лет лекарственными препаратами и медицинскими изделиями в соответствии со </w:t>
      </w:r>
      <w:hyperlink w:anchor="P453" w:history="1">
        <w:r>
          <w:rPr>
            <w:color w:val="0000FF"/>
          </w:rPr>
          <w:t>статьей 6.2</w:t>
        </w:r>
      </w:hyperlink>
      <w:r>
        <w:t xml:space="preserve"> настоящего Кодекса;</w:t>
      </w:r>
    </w:p>
    <w:p w:rsidR="004C6A51" w:rsidRDefault="004C6A51">
      <w:pPr>
        <w:pStyle w:val="ConsPlusNormal"/>
        <w:spacing w:before="220"/>
        <w:ind w:firstLine="540"/>
        <w:jc w:val="both"/>
      </w:pPr>
      <w:r>
        <w:t>5) прием в первоочередном порядке детей в дошкольные образовательные организации;</w:t>
      </w:r>
    </w:p>
    <w:p w:rsidR="004C6A51" w:rsidRDefault="004C6A51">
      <w:pPr>
        <w:pStyle w:val="ConsPlusNormal"/>
        <w:spacing w:before="220"/>
        <w:ind w:firstLine="540"/>
        <w:jc w:val="both"/>
      </w:pPr>
      <w: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p>
    <w:p w:rsidR="004C6A51" w:rsidRDefault="004C6A51">
      <w:pPr>
        <w:pStyle w:val="ConsPlusNormal"/>
        <w:spacing w:before="220"/>
        <w:ind w:firstLine="540"/>
        <w:jc w:val="both"/>
      </w:pPr>
      <w:r>
        <w:t>7) первоочередное оказание услуг детям и родителям в организациях социального обслуживания.</w:t>
      </w:r>
    </w:p>
    <w:p w:rsidR="004C6A51" w:rsidRDefault="004C6A51">
      <w:pPr>
        <w:pStyle w:val="ConsPlusNormal"/>
        <w:spacing w:before="220"/>
        <w:ind w:firstLine="540"/>
        <w:jc w:val="both"/>
      </w:pPr>
      <w:bookmarkStart w:id="25" w:name="P238"/>
      <w:bookmarkEnd w:id="25"/>
      <w:r>
        <w:t>2. Многодетные семьи, в которых дети и один или оба родителя являются гражданами Российской Федерации, постоянно проживающими на территории Ленинградской области, также имеют право на:</w:t>
      </w:r>
    </w:p>
    <w:p w:rsidR="004C6A51" w:rsidRDefault="004C6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6A51">
        <w:trPr>
          <w:jc w:val="center"/>
        </w:trPr>
        <w:tc>
          <w:tcPr>
            <w:tcW w:w="9294" w:type="dxa"/>
            <w:tcBorders>
              <w:top w:val="nil"/>
              <w:left w:val="single" w:sz="24" w:space="0" w:color="CED3F1"/>
              <w:bottom w:val="nil"/>
              <w:right w:val="single" w:sz="24" w:space="0" w:color="F4F3F8"/>
            </w:tcBorders>
            <w:shd w:val="clear" w:color="auto" w:fill="F4F3F8"/>
          </w:tcPr>
          <w:p w:rsidR="004C6A51" w:rsidRDefault="004C6A51">
            <w:pPr>
              <w:pStyle w:val="ConsPlusNormal"/>
              <w:jc w:val="both"/>
            </w:pPr>
            <w:r>
              <w:rPr>
                <w:color w:val="392C69"/>
              </w:rPr>
              <w:t>Пункт 1 прекращает свое действие 31 декабря 2020 года (</w:t>
            </w:r>
            <w:hyperlink w:anchor="P919" w:history="1">
              <w:r>
                <w:rPr>
                  <w:color w:val="0000FF"/>
                </w:rPr>
                <w:t>часть 2 статьи 13.2</w:t>
              </w:r>
            </w:hyperlink>
            <w:r>
              <w:rPr>
                <w:color w:val="392C69"/>
              </w:rPr>
              <w:t xml:space="preserve"> данного документа).</w:t>
            </w:r>
          </w:p>
        </w:tc>
      </w:tr>
    </w:tbl>
    <w:p w:rsidR="004C6A51" w:rsidRDefault="004C6A51">
      <w:pPr>
        <w:pStyle w:val="ConsPlusNormal"/>
        <w:spacing w:before="280"/>
        <w:ind w:firstLine="540"/>
        <w:jc w:val="both"/>
      </w:pPr>
      <w:bookmarkStart w:id="26" w:name="P240"/>
      <w:bookmarkEnd w:id="26"/>
      <w:r>
        <w:t xml:space="preserve">1) материнский капитал в соответствии со </w:t>
      </w:r>
      <w:hyperlink w:anchor="P265" w:history="1">
        <w:r>
          <w:rPr>
            <w:color w:val="0000FF"/>
          </w:rPr>
          <w:t>статьей 3.5</w:t>
        </w:r>
      </w:hyperlink>
      <w:r>
        <w:t xml:space="preserve"> настоящего Кодекса;</w:t>
      </w:r>
    </w:p>
    <w:p w:rsidR="004C6A51" w:rsidRDefault="004C6A51">
      <w:pPr>
        <w:pStyle w:val="ConsPlusNormal"/>
        <w:spacing w:before="220"/>
        <w:ind w:firstLine="540"/>
        <w:jc w:val="both"/>
      </w:pPr>
      <w:r>
        <w:t xml:space="preserve">2) дополнительное единовременное пособие при рождении одновременно трех и более детей в соответствии со </w:t>
      </w:r>
      <w:hyperlink w:anchor="P302" w:history="1">
        <w:r>
          <w:rPr>
            <w:color w:val="0000FF"/>
          </w:rPr>
          <w:t>статьей 3.6</w:t>
        </w:r>
      </w:hyperlink>
      <w:r>
        <w:t xml:space="preserve"> настоящего Кодекса;</w:t>
      </w:r>
    </w:p>
    <w:p w:rsidR="004C6A51" w:rsidRDefault="004C6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6A51">
        <w:trPr>
          <w:jc w:val="center"/>
        </w:trPr>
        <w:tc>
          <w:tcPr>
            <w:tcW w:w="9294" w:type="dxa"/>
            <w:tcBorders>
              <w:top w:val="nil"/>
              <w:left w:val="single" w:sz="24" w:space="0" w:color="CED3F1"/>
              <w:bottom w:val="nil"/>
              <w:right w:val="single" w:sz="24" w:space="0" w:color="F4F3F8"/>
            </w:tcBorders>
            <w:shd w:val="clear" w:color="auto" w:fill="F4F3F8"/>
          </w:tcPr>
          <w:p w:rsidR="004C6A51" w:rsidRDefault="004C6A51">
            <w:pPr>
              <w:pStyle w:val="ConsPlusNormal"/>
              <w:jc w:val="both"/>
            </w:pPr>
            <w:r>
              <w:rPr>
                <w:color w:val="392C69"/>
              </w:rPr>
              <w:t>Пункт 3 прекращает свое действие 31 декабря 2020 года (</w:t>
            </w:r>
            <w:hyperlink w:anchor="P919" w:history="1">
              <w:r>
                <w:rPr>
                  <w:color w:val="0000FF"/>
                </w:rPr>
                <w:t>часть 2 статьи 13.2</w:t>
              </w:r>
            </w:hyperlink>
            <w:r>
              <w:rPr>
                <w:color w:val="392C69"/>
              </w:rPr>
              <w:t xml:space="preserve"> данного документа).</w:t>
            </w:r>
          </w:p>
        </w:tc>
      </w:tr>
    </w:tbl>
    <w:p w:rsidR="004C6A51" w:rsidRDefault="004C6A51">
      <w:pPr>
        <w:pStyle w:val="ConsPlusNormal"/>
        <w:spacing w:before="280"/>
        <w:ind w:firstLine="540"/>
        <w:jc w:val="both"/>
      </w:pPr>
      <w:bookmarkStart w:id="27" w:name="P243"/>
      <w:bookmarkEnd w:id="27"/>
      <w:r>
        <w:t xml:space="preserve">3) обеспечение транспортным средством в соответствии со </w:t>
      </w:r>
      <w:hyperlink w:anchor="P310" w:history="1">
        <w:r>
          <w:rPr>
            <w:color w:val="0000FF"/>
          </w:rPr>
          <w:t>статьей 3.7</w:t>
        </w:r>
      </w:hyperlink>
      <w:r>
        <w:t xml:space="preserve"> настоящего Кодекса;</w:t>
      </w:r>
    </w:p>
    <w:p w:rsidR="004C6A51" w:rsidRDefault="004C6A51">
      <w:pPr>
        <w:pStyle w:val="ConsPlusNormal"/>
        <w:spacing w:before="220"/>
        <w:ind w:firstLine="540"/>
        <w:jc w:val="both"/>
      </w:pPr>
      <w:r>
        <w:t xml:space="preserve">4) единовременную денежную выплату на приобретение жилого помещения в соответствии со </w:t>
      </w:r>
      <w:hyperlink w:anchor="P325" w:history="1">
        <w:r>
          <w:rPr>
            <w:color w:val="0000FF"/>
          </w:rPr>
          <w:t>статьей 3.8</w:t>
        </w:r>
      </w:hyperlink>
      <w:r>
        <w:t xml:space="preserve"> настоящего Кодекса.</w:t>
      </w:r>
    </w:p>
    <w:p w:rsidR="004C6A51" w:rsidRDefault="004C6A51">
      <w:pPr>
        <w:pStyle w:val="ConsPlusNormal"/>
        <w:spacing w:before="220"/>
        <w:ind w:firstLine="540"/>
        <w:jc w:val="both"/>
      </w:pPr>
      <w:bookmarkStart w:id="28" w:name="P245"/>
      <w:bookmarkEnd w:id="28"/>
      <w:r>
        <w:t xml:space="preserve">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w:anchor="P230" w:history="1">
        <w:r>
          <w:rPr>
            <w:color w:val="0000FF"/>
          </w:rPr>
          <w:t>частью 1</w:t>
        </w:r>
      </w:hyperlink>
      <w:r>
        <w:t xml:space="preserve"> настоящей статьи.</w:t>
      </w:r>
    </w:p>
    <w:p w:rsidR="004C6A51" w:rsidRDefault="004C6A51">
      <w:pPr>
        <w:pStyle w:val="ConsPlusNormal"/>
        <w:spacing w:before="220"/>
        <w:ind w:firstLine="540"/>
        <w:jc w:val="both"/>
      </w:pPr>
      <w:r>
        <w:t xml:space="preserve">4. Многодетные семьи и многодетные приемные семьи сохраняют право на получение мер социальной поддержки, указанных соответственно в </w:t>
      </w:r>
      <w:hyperlink w:anchor="P230" w:history="1">
        <w:r>
          <w:rPr>
            <w:color w:val="0000FF"/>
          </w:rPr>
          <w:t>частях 1</w:t>
        </w:r>
      </w:hyperlink>
      <w:r>
        <w:t xml:space="preserve"> и </w:t>
      </w:r>
      <w:hyperlink w:anchor="P238" w:history="1">
        <w:r>
          <w:rPr>
            <w:color w:val="0000FF"/>
          </w:rPr>
          <w:t>2</w:t>
        </w:r>
      </w:hyperlink>
      <w:r>
        <w:t xml:space="preserve"> настоящей статьи, в случае, если достигшие совершеннолетия дети обучаются по очной форме обучения, но не более достижения ими возраста 23 лет.</w:t>
      </w:r>
    </w:p>
    <w:p w:rsidR="004C6A51" w:rsidRDefault="004C6A51">
      <w:pPr>
        <w:pStyle w:val="ConsPlusNormal"/>
        <w:spacing w:before="220"/>
        <w:ind w:firstLine="540"/>
        <w:jc w:val="both"/>
      </w:pPr>
      <w:r>
        <w:t>5. Реализация мер социальной поддержки многодетных семей и многодетных приемных семей осуществляется по предъявлении ими удостоверения многодетной семьи единого образца, установленного действующим законодательством.</w:t>
      </w:r>
    </w:p>
    <w:p w:rsidR="004C6A51" w:rsidRDefault="004C6A51">
      <w:pPr>
        <w:pStyle w:val="ConsPlusNormal"/>
      </w:pPr>
    </w:p>
    <w:p w:rsidR="004C6A51" w:rsidRDefault="004C6A51">
      <w:pPr>
        <w:pStyle w:val="ConsPlusNormal"/>
        <w:ind w:firstLine="540"/>
        <w:jc w:val="both"/>
        <w:outlineLvl w:val="2"/>
      </w:pPr>
      <w:bookmarkStart w:id="29" w:name="P249"/>
      <w:bookmarkEnd w:id="29"/>
      <w:r>
        <w:t>Статья 3.2. Ежемесячная денежная компенсация части расходов на оплату жилого помещения и коммунальных услуг</w:t>
      </w:r>
    </w:p>
    <w:p w:rsidR="004C6A51" w:rsidRDefault="004C6A51">
      <w:pPr>
        <w:pStyle w:val="ConsPlusNormal"/>
      </w:pPr>
    </w:p>
    <w:p w:rsidR="004C6A51" w:rsidRDefault="004C6A51">
      <w:pPr>
        <w:pStyle w:val="ConsPlusNormal"/>
        <w:ind w:firstLine="540"/>
        <w:jc w:val="both"/>
      </w:pPr>
      <w:r>
        <w:lastRenderedPageBreak/>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w:anchor="P230" w:history="1">
        <w:r>
          <w:rPr>
            <w:color w:val="0000FF"/>
          </w:rPr>
          <w:t>частях 1</w:t>
        </w:r>
      </w:hyperlink>
      <w:r>
        <w:t xml:space="preserve"> - </w:t>
      </w:r>
      <w:hyperlink w:anchor="P245" w:history="1">
        <w:r>
          <w:rPr>
            <w:color w:val="0000FF"/>
          </w:rPr>
          <w:t>3 статьи 3.1</w:t>
        </w:r>
      </w:hyperlink>
      <w:r>
        <w:t xml:space="preserve"> настоящего Кодекса, на каждого ребенка и одного неработающего родителя (опекуна, попечителя) указанных детей, осуществляющего уход за ними.</w:t>
      </w:r>
    </w:p>
    <w:p w:rsidR="004C6A51" w:rsidRDefault="004C6A51">
      <w:pPr>
        <w:pStyle w:val="ConsPlusNormal"/>
        <w:spacing w:before="22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spacing w:before="220"/>
        <w:ind w:firstLine="540"/>
        <w:jc w:val="both"/>
      </w:pPr>
      <w:r>
        <w:t>3. Ежемесячная денежная компенсация предоставляется независимо от формы собственности жилого помещения и вида жилого фонда.</w:t>
      </w:r>
    </w:p>
    <w:p w:rsidR="004C6A51" w:rsidRDefault="004C6A51">
      <w:pPr>
        <w:pStyle w:val="ConsPlusNormal"/>
      </w:pPr>
    </w:p>
    <w:p w:rsidR="004C6A51" w:rsidRDefault="004C6A51">
      <w:pPr>
        <w:pStyle w:val="ConsPlusNormal"/>
        <w:ind w:firstLine="540"/>
        <w:jc w:val="both"/>
        <w:outlineLvl w:val="2"/>
      </w:pPr>
      <w:bookmarkStart w:id="30" w:name="P255"/>
      <w:bookmarkEnd w:id="30"/>
      <w:r>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4C6A51" w:rsidRDefault="004C6A51">
      <w:pPr>
        <w:pStyle w:val="ConsPlusNormal"/>
      </w:pPr>
    </w:p>
    <w:p w:rsidR="004C6A51" w:rsidRDefault="004C6A51">
      <w:pPr>
        <w:pStyle w:val="ConsPlusNormal"/>
        <w:ind w:firstLine="540"/>
        <w:jc w:val="both"/>
      </w:pPr>
      <w: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w:anchor="P230" w:history="1">
        <w:r>
          <w:rPr>
            <w:color w:val="0000FF"/>
          </w:rPr>
          <w:t>частях 1</w:t>
        </w:r>
      </w:hyperlink>
      <w:r>
        <w:t xml:space="preserve"> - </w:t>
      </w:r>
      <w:hyperlink w:anchor="P245" w:history="1">
        <w:r>
          <w:rPr>
            <w:color w:val="0000FF"/>
          </w:rPr>
          <w:t>3 статьи 3.1</w:t>
        </w:r>
      </w:hyperlink>
      <w:r>
        <w:t xml:space="preserve"> настоящего Кодекса, на каждого из детей не старше 18 лет, обучающихся в общеобразовательных организациях.</w:t>
      </w:r>
    </w:p>
    <w:p w:rsidR="004C6A51" w:rsidRDefault="004C6A51">
      <w:pPr>
        <w:pStyle w:val="ConsPlusNormal"/>
        <w:spacing w:before="220"/>
        <w:ind w:firstLine="540"/>
        <w:jc w:val="both"/>
      </w:pPr>
      <w:r>
        <w:t xml:space="preserve">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31" w:name="P260"/>
      <w:bookmarkEnd w:id="31"/>
      <w: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4C6A51" w:rsidRDefault="004C6A51">
      <w:pPr>
        <w:pStyle w:val="ConsPlusNormal"/>
      </w:pPr>
    </w:p>
    <w:p w:rsidR="004C6A51" w:rsidRDefault="004C6A51">
      <w:pPr>
        <w:pStyle w:val="ConsPlusNormal"/>
        <w:ind w:firstLine="540"/>
        <w:jc w:val="both"/>
      </w:pPr>
      <w:r>
        <w:t xml:space="preserve">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w:anchor="P230" w:history="1">
        <w:r>
          <w:rPr>
            <w:color w:val="0000FF"/>
          </w:rPr>
          <w:t>частях 1</w:t>
        </w:r>
      </w:hyperlink>
      <w:r>
        <w:t xml:space="preserve"> - </w:t>
      </w:r>
      <w:hyperlink w:anchor="P245" w:history="1">
        <w:r>
          <w:rPr>
            <w:color w:val="0000FF"/>
          </w:rPr>
          <w:t>3 статьи 3.1</w:t>
        </w:r>
      </w:hyperlink>
      <w:r>
        <w:t xml:space="preserve"> настоящего Кодекса, на каждого из детей, обучающихся в общеобразовательных организациях.</w:t>
      </w:r>
    </w:p>
    <w:p w:rsidR="004C6A51" w:rsidRDefault="004C6A51">
      <w:pPr>
        <w:pStyle w:val="ConsPlusNormal"/>
        <w:spacing w:before="220"/>
        <w:ind w:firstLine="540"/>
        <w:jc w:val="both"/>
      </w:pPr>
      <w: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p>
    <w:p w:rsidR="004C6A51" w:rsidRDefault="004C6A51">
      <w:pPr>
        <w:pStyle w:val="ConsPlusNormal"/>
      </w:pPr>
    </w:p>
    <w:p w:rsidR="004C6A51" w:rsidRDefault="004C6A51">
      <w:pPr>
        <w:pStyle w:val="ConsPlusNormal"/>
        <w:ind w:firstLine="540"/>
        <w:jc w:val="both"/>
        <w:outlineLvl w:val="2"/>
      </w:pPr>
      <w:bookmarkStart w:id="32" w:name="P265"/>
      <w:bookmarkEnd w:id="32"/>
      <w:r>
        <w:t>Статья 3.5. Материнский капитал</w:t>
      </w:r>
    </w:p>
    <w:p w:rsidR="004C6A51" w:rsidRDefault="004C6A5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6A51">
        <w:trPr>
          <w:jc w:val="center"/>
        </w:trPr>
        <w:tc>
          <w:tcPr>
            <w:tcW w:w="9294" w:type="dxa"/>
            <w:tcBorders>
              <w:top w:val="nil"/>
              <w:left w:val="single" w:sz="24" w:space="0" w:color="CED3F1"/>
              <w:bottom w:val="nil"/>
              <w:right w:val="single" w:sz="24" w:space="0" w:color="F4F3F8"/>
            </w:tcBorders>
            <w:shd w:val="clear" w:color="auto" w:fill="F4F3F8"/>
          </w:tcPr>
          <w:p w:rsidR="004C6A51" w:rsidRDefault="004C6A51">
            <w:pPr>
              <w:pStyle w:val="ConsPlusNormal"/>
              <w:jc w:val="both"/>
            </w:pPr>
            <w:r>
              <w:rPr>
                <w:color w:val="392C69"/>
              </w:rPr>
              <w:t>Часть 1 прекращает свое действие 31 декабря 2020 года (</w:t>
            </w:r>
            <w:hyperlink w:anchor="P919" w:history="1">
              <w:r>
                <w:rPr>
                  <w:color w:val="0000FF"/>
                </w:rPr>
                <w:t>часть 2 статьи 13.2</w:t>
              </w:r>
            </w:hyperlink>
            <w:r>
              <w:rPr>
                <w:color w:val="392C69"/>
              </w:rPr>
              <w:t xml:space="preserve"> данного документа).</w:t>
            </w:r>
          </w:p>
        </w:tc>
      </w:tr>
    </w:tbl>
    <w:p w:rsidR="004C6A51" w:rsidRDefault="004C6A51">
      <w:pPr>
        <w:pStyle w:val="ConsPlusNormal"/>
        <w:spacing w:before="280"/>
        <w:ind w:firstLine="540"/>
        <w:jc w:val="both"/>
      </w:pPr>
      <w:bookmarkStart w:id="33" w:name="P268"/>
      <w:bookmarkEnd w:id="33"/>
      <w:r>
        <w:t>1. Право на материнский капитал предоставляется:</w:t>
      </w:r>
    </w:p>
    <w:p w:rsidR="004C6A51" w:rsidRDefault="004C6A51">
      <w:pPr>
        <w:pStyle w:val="ConsPlusNormal"/>
        <w:spacing w:before="220"/>
        <w:ind w:firstLine="540"/>
        <w:jc w:val="both"/>
      </w:pPr>
      <w:r>
        <w:t>1) матери, родившей третьего ребенка и последующих детей после 1 июля 2011 года (включительно);</w:t>
      </w:r>
    </w:p>
    <w:p w:rsidR="004C6A51" w:rsidRDefault="004C6A51">
      <w:pPr>
        <w:pStyle w:val="ConsPlusNormal"/>
        <w:spacing w:before="220"/>
        <w:ind w:firstLine="540"/>
        <w:jc w:val="both"/>
      </w:pPr>
      <w:r>
        <w:t xml:space="preserve">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w:t>
      </w:r>
      <w:r>
        <w:lastRenderedPageBreak/>
        <w:t>1 июля 2011 года.</w:t>
      </w:r>
    </w:p>
    <w:p w:rsidR="004C6A51" w:rsidRDefault="004C6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6A51">
        <w:trPr>
          <w:jc w:val="center"/>
        </w:trPr>
        <w:tc>
          <w:tcPr>
            <w:tcW w:w="9294" w:type="dxa"/>
            <w:tcBorders>
              <w:top w:val="nil"/>
              <w:left w:val="single" w:sz="24" w:space="0" w:color="CED3F1"/>
              <w:bottom w:val="nil"/>
              <w:right w:val="single" w:sz="24" w:space="0" w:color="F4F3F8"/>
            </w:tcBorders>
            <w:shd w:val="clear" w:color="auto" w:fill="F4F3F8"/>
          </w:tcPr>
          <w:p w:rsidR="004C6A51" w:rsidRDefault="004C6A51">
            <w:pPr>
              <w:pStyle w:val="ConsPlusNormal"/>
              <w:jc w:val="both"/>
            </w:pPr>
            <w:r>
              <w:rPr>
                <w:color w:val="392C69"/>
              </w:rPr>
              <w:t>Часть 2 прекращает свое действие 31 декабря 2020 года (</w:t>
            </w:r>
            <w:hyperlink w:anchor="P919" w:history="1">
              <w:r>
                <w:rPr>
                  <w:color w:val="0000FF"/>
                </w:rPr>
                <w:t>часть 2 статьи 13.2</w:t>
              </w:r>
            </w:hyperlink>
            <w:r>
              <w:rPr>
                <w:color w:val="392C69"/>
              </w:rPr>
              <w:t xml:space="preserve"> данного документа).</w:t>
            </w:r>
          </w:p>
        </w:tc>
      </w:tr>
    </w:tbl>
    <w:p w:rsidR="004C6A51" w:rsidRDefault="004C6A51">
      <w:pPr>
        <w:pStyle w:val="ConsPlusNormal"/>
        <w:spacing w:before="280"/>
        <w:ind w:firstLine="540"/>
        <w:jc w:val="both"/>
      </w:pPr>
      <w:r>
        <w:t xml:space="preserve">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6A51">
        <w:trPr>
          <w:jc w:val="center"/>
        </w:trPr>
        <w:tc>
          <w:tcPr>
            <w:tcW w:w="9294" w:type="dxa"/>
            <w:tcBorders>
              <w:top w:val="nil"/>
              <w:left w:val="single" w:sz="24" w:space="0" w:color="CED3F1"/>
              <w:bottom w:val="nil"/>
              <w:right w:val="single" w:sz="24" w:space="0" w:color="F4F3F8"/>
            </w:tcBorders>
            <w:shd w:val="clear" w:color="auto" w:fill="F4F3F8"/>
          </w:tcPr>
          <w:p w:rsidR="004C6A51" w:rsidRDefault="004C6A51">
            <w:pPr>
              <w:pStyle w:val="ConsPlusNormal"/>
              <w:jc w:val="both"/>
            </w:pPr>
            <w:r>
              <w:rPr>
                <w:color w:val="392C69"/>
              </w:rPr>
              <w:t>Часть 3 прекращает свое действие 31 декабря 2020 года (</w:t>
            </w:r>
            <w:hyperlink w:anchor="P919" w:history="1">
              <w:r>
                <w:rPr>
                  <w:color w:val="0000FF"/>
                </w:rPr>
                <w:t>часть 2 статьи 13.2</w:t>
              </w:r>
            </w:hyperlink>
            <w:r>
              <w:rPr>
                <w:color w:val="392C69"/>
              </w:rPr>
              <w:t xml:space="preserve"> данного документа).</w:t>
            </w:r>
          </w:p>
        </w:tc>
      </w:tr>
    </w:tbl>
    <w:p w:rsidR="004C6A51" w:rsidRDefault="004C6A51">
      <w:pPr>
        <w:pStyle w:val="ConsPlusNormal"/>
        <w:spacing w:before="280"/>
        <w:ind w:firstLine="540"/>
        <w:jc w:val="both"/>
      </w:pPr>
      <w:r>
        <w:t xml:space="preserve">3. Не использованная на конец года часть материнского капитала ежегодно увеличивается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6A51">
        <w:trPr>
          <w:jc w:val="center"/>
        </w:trPr>
        <w:tc>
          <w:tcPr>
            <w:tcW w:w="9294" w:type="dxa"/>
            <w:tcBorders>
              <w:top w:val="nil"/>
              <w:left w:val="single" w:sz="24" w:space="0" w:color="CED3F1"/>
              <w:bottom w:val="nil"/>
              <w:right w:val="single" w:sz="24" w:space="0" w:color="F4F3F8"/>
            </w:tcBorders>
            <w:shd w:val="clear" w:color="auto" w:fill="F4F3F8"/>
          </w:tcPr>
          <w:p w:rsidR="004C6A51" w:rsidRDefault="004C6A51">
            <w:pPr>
              <w:pStyle w:val="ConsPlusNormal"/>
              <w:jc w:val="both"/>
            </w:pPr>
            <w:r>
              <w:rPr>
                <w:color w:val="392C69"/>
              </w:rPr>
              <w:t>Часть 4 прекращает свое действие 31 декабря 2020 года (</w:t>
            </w:r>
            <w:hyperlink w:anchor="P919" w:history="1">
              <w:r>
                <w:rPr>
                  <w:color w:val="0000FF"/>
                </w:rPr>
                <w:t>часть 2 статьи 13.2</w:t>
              </w:r>
            </w:hyperlink>
            <w:r>
              <w:rPr>
                <w:color w:val="392C69"/>
              </w:rPr>
              <w:t xml:space="preserve"> данного документа).</w:t>
            </w:r>
          </w:p>
        </w:tc>
      </w:tr>
    </w:tbl>
    <w:p w:rsidR="004C6A51" w:rsidRDefault="004C6A51">
      <w:pPr>
        <w:pStyle w:val="ConsPlusNormal"/>
        <w:spacing w:before="280"/>
        <w:ind w:firstLine="540"/>
        <w:jc w:val="both"/>
      </w:pPr>
      <w:r>
        <w:t xml:space="preserve">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w:t>
      </w:r>
      <w:hyperlink w:anchor="P277" w:history="1">
        <w:r>
          <w:rPr>
            <w:color w:val="0000FF"/>
          </w:rPr>
          <w:t>абзацем вторым</w:t>
        </w:r>
      </w:hyperlink>
      <w:r>
        <w:t xml:space="preserve"> настоящей части.</w:t>
      </w:r>
    </w:p>
    <w:p w:rsidR="004C6A51" w:rsidRDefault="004C6A51">
      <w:pPr>
        <w:pStyle w:val="ConsPlusNormal"/>
        <w:spacing w:before="220"/>
        <w:ind w:firstLine="540"/>
        <w:jc w:val="both"/>
      </w:pPr>
      <w:bookmarkStart w:id="34" w:name="P277"/>
      <w:bookmarkEnd w:id="34"/>
      <w: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w:anchor="P282" w:history="1">
        <w:r>
          <w:rPr>
            <w:color w:val="0000FF"/>
          </w:rPr>
          <w:t>пунктах 3</w:t>
        </w:r>
      </w:hyperlink>
      <w:r>
        <w:t xml:space="preserve"> и </w:t>
      </w:r>
      <w:hyperlink w:anchor="P283" w:history="1">
        <w:r>
          <w:rPr>
            <w:color w:val="0000FF"/>
          </w:rPr>
          <w:t>4 части 5</w:t>
        </w:r>
      </w:hyperlink>
      <w:r>
        <w:t xml:space="preserve"> настоящей статьи.</w:t>
      </w:r>
    </w:p>
    <w:p w:rsidR="004C6A51" w:rsidRDefault="004C6A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6A51">
        <w:trPr>
          <w:jc w:val="center"/>
        </w:trPr>
        <w:tc>
          <w:tcPr>
            <w:tcW w:w="9294" w:type="dxa"/>
            <w:tcBorders>
              <w:top w:val="nil"/>
              <w:left w:val="single" w:sz="24" w:space="0" w:color="CED3F1"/>
              <w:bottom w:val="nil"/>
              <w:right w:val="single" w:sz="24" w:space="0" w:color="F4F3F8"/>
            </w:tcBorders>
            <w:shd w:val="clear" w:color="auto" w:fill="F4F3F8"/>
          </w:tcPr>
          <w:p w:rsidR="004C6A51" w:rsidRDefault="004C6A51">
            <w:pPr>
              <w:pStyle w:val="ConsPlusNormal"/>
              <w:jc w:val="both"/>
            </w:pPr>
            <w:r>
              <w:rPr>
                <w:color w:val="392C69"/>
              </w:rPr>
              <w:t>Часть 5 прекращает свое действие 31 декабря 2020 года (</w:t>
            </w:r>
            <w:hyperlink w:anchor="P919" w:history="1">
              <w:r>
                <w:rPr>
                  <w:color w:val="0000FF"/>
                </w:rPr>
                <w:t>часть 2 статьи 13.2</w:t>
              </w:r>
            </w:hyperlink>
            <w:r>
              <w:rPr>
                <w:color w:val="392C69"/>
              </w:rPr>
              <w:t xml:space="preserve"> данного документа).</w:t>
            </w:r>
          </w:p>
        </w:tc>
      </w:tr>
    </w:tbl>
    <w:p w:rsidR="004C6A51" w:rsidRDefault="004C6A51">
      <w:pPr>
        <w:pStyle w:val="ConsPlusNormal"/>
        <w:spacing w:before="280"/>
        <w:ind w:firstLine="540"/>
        <w:jc w:val="both"/>
      </w:pPr>
      <w:bookmarkStart w:id="35" w:name="P279"/>
      <w:bookmarkEnd w:id="35"/>
      <w:r>
        <w:t>5. Распоряжение средствами (частью средств) материнского капитала осуществляется в целях:</w:t>
      </w:r>
    </w:p>
    <w:p w:rsidR="004C6A51" w:rsidRDefault="004C6A51">
      <w:pPr>
        <w:pStyle w:val="ConsPlusNormal"/>
        <w:spacing w:before="220"/>
        <w:ind w:firstLine="540"/>
        <w:jc w:val="both"/>
      </w:pPr>
      <w:r>
        <w:t>1) улучшения жилищных условий на территории Ленинградской области, включая ремонт, газификацию жилого помещения (домовладения), приобретение земельных участков, в том числе для ведения садоводства, огородничества, дачного хозяйства;</w:t>
      </w:r>
    </w:p>
    <w:p w:rsidR="004C6A51" w:rsidRDefault="004C6A51">
      <w:pPr>
        <w:pStyle w:val="ConsPlusNormal"/>
        <w:spacing w:before="220"/>
        <w:ind w:firstLine="540"/>
        <w:jc w:val="both"/>
      </w:pPr>
      <w:r>
        <w:t>2) получения ребенком (детьми) образования (образовательных услуг);</w:t>
      </w:r>
    </w:p>
    <w:p w:rsidR="004C6A51" w:rsidRDefault="004C6A51">
      <w:pPr>
        <w:pStyle w:val="ConsPlusNormal"/>
        <w:spacing w:before="220"/>
        <w:ind w:firstLine="540"/>
        <w:jc w:val="both"/>
      </w:pPr>
      <w:bookmarkStart w:id="36" w:name="P282"/>
      <w:bookmarkEnd w:id="36"/>
      <w:r>
        <w:t xml:space="preserve">3) получения ребенком (детьми) медицинских услуг, оказываемых сверх услуг, предусмотренных Федеральным </w:t>
      </w:r>
      <w:hyperlink r:id="rId13" w:history="1">
        <w:r>
          <w:rPr>
            <w:color w:val="0000FF"/>
          </w:rPr>
          <w:t>законом</w:t>
        </w:r>
      </w:hyperlink>
      <w:r>
        <w:t xml:space="preserve"> от 29 ноября 2010 года N 326-ФЗ "Об обязательном медицинском страховании в Российской Федерации", в том числе приобретение дорогостоящих лекарственных препаратов для медицинского применения;</w:t>
      </w:r>
    </w:p>
    <w:p w:rsidR="004C6A51" w:rsidRDefault="004C6A51">
      <w:pPr>
        <w:pStyle w:val="ConsPlusNormal"/>
        <w:spacing w:before="220"/>
        <w:ind w:firstLine="540"/>
        <w:jc w:val="both"/>
      </w:pPr>
      <w:bookmarkStart w:id="37" w:name="P283"/>
      <w:bookmarkEnd w:id="37"/>
      <w:r>
        <w:t>4) лечения, реабилитации и абилитации ребенка-инвалида;</w:t>
      </w:r>
    </w:p>
    <w:p w:rsidR="004C6A51" w:rsidRDefault="004C6A51">
      <w:pPr>
        <w:pStyle w:val="ConsPlusNormal"/>
        <w:spacing w:before="220"/>
        <w:ind w:firstLine="540"/>
        <w:jc w:val="both"/>
      </w:pPr>
      <w:r>
        <w:t xml:space="preserve">5) приобретения транспортного средства лицами, указанными в </w:t>
      </w:r>
      <w:hyperlink w:anchor="P268" w:history="1">
        <w:r>
          <w:rPr>
            <w:color w:val="0000FF"/>
          </w:rPr>
          <w:t>части 1</w:t>
        </w:r>
      </w:hyperlink>
      <w:r>
        <w:t xml:space="preserve"> настоящей статьи, имеющими ребенка-инвалида либо пять и более детей.</w:t>
      </w:r>
    </w:p>
    <w:p w:rsidR="004C6A51" w:rsidRDefault="004C6A51">
      <w:pPr>
        <w:pStyle w:val="ConsPlusNormal"/>
        <w:spacing w:before="220"/>
        <w:ind w:firstLine="540"/>
        <w:jc w:val="both"/>
      </w:pPr>
      <w:r>
        <w:t xml:space="preserve">6. Распоряжение средствами (частью средств) материнского капитала может осуществляться </w:t>
      </w:r>
      <w:r>
        <w:lastRenderedPageBreak/>
        <w:t xml:space="preserve">одновременно по нескольким направлениям, предусмотренным </w:t>
      </w:r>
      <w:hyperlink w:anchor="P279" w:history="1">
        <w:r>
          <w:rPr>
            <w:color w:val="0000FF"/>
          </w:rPr>
          <w:t>частью 5</w:t>
        </w:r>
      </w:hyperlink>
      <w:r>
        <w:t xml:space="preserve"> настоящей статьи.</w:t>
      </w:r>
    </w:p>
    <w:p w:rsidR="004C6A51" w:rsidRDefault="004C6A51">
      <w:pPr>
        <w:pStyle w:val="ConsPlusNormal"/>
        <w:spacing w:before="220"/>
        <w:ind w:firstLine="540"/>
        <w:jc w:val="both"/>
      </w:pPr>
      <w:r>
        <w:t xml:space="preserve">7. В случае, если лица, указанные в </w:t>
      </w:r>
      <w:hyperlink w:anchor="P268" w:history="1">
        <w:r>
          <w:rPr>
            <w:color w:val="0000FF"/>
          </w:rPr>
          <w:t>части 1</w:t>
        </w:r>
      </w:hyperlink>
      <w:r>
        <w:t xml:space="preserve"> настоящей статьи,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p>
    <w:p w:rsidR="004C6A51" w:rsidRDefault="004C6A51">
      <w:pPr>
        <w:pStyle w:val="ConsPlusNormal"/>
        <w:spacing w:before="220"/>
        <w:ind w:firstLine="540"/>
        <w:jc w:val="both"/>
      </w:pPr>
      <w:r>
        <w:t xml:space="preserve">8. Право на материнский капитал не предоставляется лицам, указанным в </w:t>
      </w:r>
      <w:hyperlink w:anchor="P268" w:history="1">
        <w:r>
          <w:rPr>
            <w:color w:val="0000FF"/>
          </w:rPr>
          <w:t>части 1</w:t>
        </w:r>
      </w:hyperlink>
      <w:r>
        <w:t xml:space="preserve"> настоящей статьи,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w:t>
      </w:r>
    </w:p>
    <w:p w:rsidR="004C6A51" w:rsidRDefault="004C6A51">
      <w:pPr>
        <w:pStyle w:val="ConsPlusNormal"/>
        <w:spacing w:before="220"/>
        <w:ind w:firstLine="540"/>
        <w:jc w:val="both"/>
      </w:pPr>
      <w:r>
        <w:t xml:space="preserve">9. Право лица, указанного в </w:t>
      </w:r>
      <w:hyperlink w:anchor="P268" w:history="1">
        <w:r>
          <w:rPr>
            <w:color w:val="0000FF"/>
          </w:rPr>
          <w:t>части 1</w:t>
        </w:r>
      </w:hyperlink>
      <w:r>
        <w:t xml:space="preserve"> настоящей статьи, на распоряжение материнским капиталом прекращается в следующих случаях:</w:t>
      </w:r>
    </w:p>
    <w:p w:rsidR="004C6A51" w:rsidRDefault="004C6A51">
      <w:pPr>
        <w:pStyle w:val="ConsPlusNormal"/>
        <w:spacing w:before="220"/>
        <w:ind w:firstLine="540"/>
        <w:jc w:val="both"/>
      </w:pPr>
      <w:r>
        <w:t>1) смерть лица;</w:t>
      </w:r>
    </w:p>
    <w:p w:rsidR="004C6A51" w:rsidRDefault="004C6A51">
      <w:pPr>
        <w:pStyle w:val="ConsPlusNormal"/>
        <w:spacing w:before="220"/>
        <w:ind w:firstLine="540"/>
        <w:jc w:val="both"/>
      </w:pPr>
      <w:r>
        <w:t>2) признание лица безвестно отсутствующим;</w:t>
      </w:r>
    </w:p>
    <w:p w:rsidR="004C6A51" w:rsidRDefault="004C6A51">
      <w:pPr>
        <w:pStyle w:val="ConsPlusNormal"/>
        <w:spacing w:before="220"/>
        <w:ind w:firstLine="540"/>
        <w:jc w:val="both"/>
      </w:pPr>
      <w:r>
        <w:t>3) объявление лица умершим;</w:t>
      </w:r>
    </w:p>
    <w:p w:rsidR="004C6A51" w:rsidRDefault="004C6A51">
      <w:pPr>
        <w:pStyle w:val="ConsPlusNormal"/>
        <w:spacing w:before="220"/>
        <w:ind w:firstLine="540"/>
        <w:jc w:val="both"/>
      </w:pPr>
      <w:r>
        <w:t>4) признание лица недееспособным;</w:t>
      </w:r>
    </w:p>
    <w:p w:rsidR="004C6A51" w:rsidRDefault="004C6A51">
      <w:pPr>
        <w:pStyle w:val="ConsPlusNormal"/>
        <w:spacing w:before="220"/>
        <w:ind w:firstLine="540"/>
        <w:jc w:val="both"/>
      </w:pPr>
      <w:r>
        <w:t>5) лишение лица родительских прав в отношении ребенка;</w:t>
      </w:r>
    </w:p>
    <w:p w:rsidR="004C6A51" w:rsidRDefault="004C6A51">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4C6A51" w:rsidRDefault="004C6A51">
      <w:pPr>
        <w:pStyle w:val="ConsPlusNormal"/>
        <w:spacing w:before="220"/>
        <w:ind w:firstLine="540"/>
        <w:jc w:val="both"/>
      </w:pPr>
      <w:r>
        <w:t>7) отмена усыновления ребенка.</w:t>
      </w:r>
    </w:p>
    <w:p w:rsidR="004C6A51" w:rsidRDefault="004C6A51">
      <w:pPr>
        <w:pStyle w:val="ConsPlusNormal"/>
        <w:spacing w:before="220"/>
        <w:ind w:firstLine="540"/>
        <w:jc w:val="both"/>
      </w:pPr>
      <w:bookmarkStart w:id="38" w:name="P296"/>
      <w:bookmarkEnd w:id="38"/>
      <w:r>
        <w:t xml:space="preserve">10. В случае прекращения у лица, указанного в </w:t>
      </w:r>
      <w:hyperlink w:anchor="P268" w:history="1">
        <w:r>
          <w:rPr>
            <w:color w:val="0000FF"/>
          </w:rPr>
          <w:t>части 1</w:t>
        </w:r>
      </w:hyperlink>
      <w:r>
        <w:t xml:space="preserve">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предоставление материнского капитала.</w:t>
      </w:r>
    </w:p>
    <w:p w:rsidR="004C6A51" w:rsidRDefault="004C6A51">
      <w:pPr>
        <w:pStyle w:val="ConsPlusNormal"/>
        <w:spacing w:before="220"/>
        <w:ind w:firstLine="540"/>
        <w:jc w:val="both"/>
      </w:pPr>
      <w: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p>
    <w:p w:rsidR="004C6A51" w:rsidRDefault="004C6A51">
      <w:pPr>
        <w:pStyle w:val="ConsPlusNormal"/>
        <w:spacing w:before="220"/>
        <w:ind w:firstLine="540"/>
        <w:jc w:val="both"/>
      </w:pPr>
      <w:r>
        <w:t xml:space="preserve">11. Распоряжение средствами материнского капитала, предусмотренное </w:t>
      </w:r>
      <w:hyperlink w:anchor="P296" w:history="1">
        <w:r>
          <w:rPr>
            <w:color w:val="0000FF"/>
          </w:rPr>
          <w:t>частью 10</w:t>
        </w:r>
      </w:hyperlink>
      <w:r>
        <w:t xml:space="preserve"> настоящей статьи,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p>
    <w:p w:rsidR="004C6A51" w:rsidRDefault="004C6A51">
      <w:pPr>
        <w:pStyle w:val="ConsPlusNormal"/>
        <w:spacing w:before="220"/>
        <w:ind w:firstLine="540"/>
        <w:jc w:val="both"/>
      </w:pPr>
      <w:r>
        <w:t xml:space="preserve">12. Право на распоряжение материнским капиталом, возникшее в соответствии с </w:t>
      </w:r>
      <w:hyperlink w:anchor="P296" w:history="1">
        <w:r>
          <w:rPr>
            <w:color w:val="0000FF"/>
          </w:rPr>
          <w:t>частью 10</w:t>
        </w:r>
      </w:hyperlink>
      <w:r>
        <w:t xml:space="preserve"> настоящей статьи, прекращается в случае смерти ребенка либо в случае объявления его умершим, признания его безвестно отсутствующим.</w:t>
      </w:r>
    </w:p>
    <w:p w:rsidR="004C6A51" w:rsidRDefault="004C6A51">
      <w:pPr>
        <w:pStyle w:val="ConsPlusNormal"/>
        <w:spacing w:before="220"/>
        <w:ind w:firstLine="540"/>
        <w:jc w:val="both"/>
      </w:pPr>
      <w: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14"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4C6A51" w:rsidRDefault="004C6A51">
      <w:pPr>
        <w:pStyle w:val="ConsPlusNormal"/>
      </w:pPr>
    </w:p>
    <w:p w:rsidR="004C6A51" w:rsidRDefault="004C6A51">
      <w:pPr>
        <w:pStyle w:val="ConsPlusNormal"/>
        <w:ind w:firstLine="540"/>
        <w:jc w:val="both"/>
        <w:outlineLvl w:val="2"/>
      </w:pPr>
      <w:bookmarkStart w:id="39" w:name="P302"/>
      <w:bookmarkEnd w:id="39"/>
      <w:r>
        <w:t>Статья 3.6. Дополнительное единовременное пособие при рождении одновременно трех и более детей</w:t>
      </w:r>
    </w:p>
    <w:p w:rsidR="004C6A51" w:rsidRDefault="004C6A51">
      <w:pPr>
        <w:pStyle w:val="ConsPlusNormal"/>
      </w:pPr>
    </w:p>
    <w:p w:rsidR="004C6A51" w:rsidRDefault="004C6A51">
      <w:pPr>
        <w:pStyle w:val="ConsPlusNormal"/>
        <w:ind w:firstLine="540"/>
        <w:jc w:val="both"/>
      </w:pPr>
      <w:r>
        <w:lastRenderedPageBreak/>
        <w:t>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p>
    <w:p w:rsidR="004C6A51" w:rsidRDefault="004C6A51">
      <w:pPr>
        <w:pStyle w:val="ConsPlusNormal"/>
        <w:spacing w:before="220"/>
        <w:ind w:firstLine="540"/>
        <w:jc w:val="both"/>
      </w:pPr>
      <w: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spacing w:before="220"/>
        <w:ind w:firstLine="540"/>
        <w:jc w:val="both"/>
      </w:pPr>
      <w: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p>
    <w:p w:rsidR="004C6A51" w:rsidRDefault="004C6A51">
      <w:pPr>
        <w:pStyle w:val="ConsPlusNormal"/>
        <w:spacing w:before="220"/>
        <w:ind w:firstLine="540"/>
        <w:jc w:val="both"/>
      </w:pPr>
      <w: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p>
    <w:p w:rsidR="004C6A51" w:rsidRDefault="004C6A5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6A51">
        <w:trPr>
          <w:jc w:val="center"/>
        </w:trPr>
        <w:tc>
          <w:tcPr>
            <w:tcW w:w="9294" w:type="dxa"/>
            <w:tcBorders>
              <w:top w:val="nil"/>
              <w:left w:val="single" w:sz="24" w:space="0" w:color="CED3F1"/>
              <w:bottom w:val="nil"/>
              <w:right w:val="single" w:sz="24" w:space="0" w:color="F4F3F8"/>
            </w:tcBorders>
            <w:shd w:val="clear" w:color="auto" w:fill="F4F3F8"/>
          </w:tcPr>
          <w:p w:rsidR="004C6A51" w:rsidRDefault="004C6A51">
            <w:pPr>
              <w:pStyle w:val="ConsPlusNormal"/>
              <w:jc w:val="both"/>
            </w:pPr>
            <w:r>
              <w:rPr>
                <w:color w:val="392C69"/>
              </w:rPr>
              <w:t>Статья 3.7 прекращает свое действие 31 декабря 2020 года (</w:t>
            </w:r>
            <w:hyperlink w:anchor="P919" w:history="1">
              <w:r>
                <w:rPr>
                  <w:color w:val="0000FF"/>
                </w:rPr>
                <w:t>часть 2 статьи 13.2</w:t>
              </w:r>
            </w:hyperlink>
            <w:r>
              <w:rPr>
                <w:color w:val="392C69"/>
              </w:rPr>
              <w:t xml:space="preserve"> данного документа).</w:t>
            </w:r>
          </w:p>
        </w:tc>
      </w:tr>
    </w:tbl>
    <w:p w:rsidR="004C6A51" w:rsidRDefault="004C6A51">
      <w:pPr>
        <w:pStyle w:val="ConsPlusNormal"/>
        <w:spacing w:before="280"/>
        <w:ind w:firstLine="540"/>
        <w:jc w:val="both"/>
        <w:outlineLvl w:val="2"/>
      </w:pPr>
      <w:bookmarkStart w:id="40" w:name="P310"/>
      <w:bookmarkEnd w:id="40"/>
      <w:r>
        <w:t>Статья 3.7. Обеспечение многодетных семей транспортным средством</w:t>
      </w:r>
    </w:p>
    <w:p w:rsidR="004C6A51" w:rsidRDefault="004C6A51">
      <w:pPr>
        <w:pStyle w:val="ConsPlusNormal"/>
      </w:pPr>
    </w:p>
    <w:p w:rsidR="004C6A51" w:rsidRDefault="004C6A51">
      <w:pPr>
        <w:pStyle w:val="ConsPlusNormal"/>
        <w:ind w:firstLine="540"/>
        <w:jc w:val="both"/>
      </w:pPr>
      <w:r>
        <w:t>1. Право на обеспечение транспортным средством предоставляется многодетной семье, соответствующей следующим требованиям:</w:t>
      </w:r>
    </w:p>
    <w:p w:rsidR="004C6A51" w:rsidRDefault="004C6A51">
      <w:pPr>
        <w:pStyle w:val="ConsPlusNormal"/>
        <w:spacing w:before="220"/>
        <w:ind w:firstLine="540"/>
        <w:jc w:val="both"/>
      </w:pPr>
      <w:r>
        <w:t>1) семья имеет семь и более несовершеннолетних детей;</w:t>
      </w:r>
    </w:p>
    <w:p w:rsidR="004C6A51" w:rsidRDefault="004C6A51">
      <w:pPr>
        <w:pStyle w:val="ConsPlusNormal"/>
        <w:spacing w:before="220"/>
        <w:ind w:firstLine="540"/>
        <w:jc w:val="both"/>
      </w:pPr>
      <w:r>
        <w:t>2) один или оба родителя постоянно проживают в Ленинградской области не менее пяти лет;</w:t>
      </w:r>
    </w:p>
    <w:p w:rsidR="004C6A51" w:rsidRDefault="004C6A51">
      <w:pPr>
        <w:pStyle w:val="ConsPlusNormal"/>
        <w:spacing w:before="220"/>
        <w:ind w:firstLine="540"/>
        <w:jc w:val="both"/>
      </w:pPr>
      <w:r>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4C6A51" w:rsidRDefault="004C6A51">
      <w:pPr>
        <w:pStyle w:val="ConsPlusNormal"/>
        <w:spacing w:before="220"/>
        <w:ind w:firstLine="540"/>
        <w:jc w:val="both"/>
      </w:pPr>
      <w:r>
        <w:t>4) наличие у одного из совершеннолетних членов семьи водительского удостоверения;</w:t>
      </w:r>
    </w:p>
    <w:p w:rsidR="004C6A51" w:rsidRDefault="004C6A51">
      <w:pPr>
        <w:pStyle w:val="ConsPlusNormal"/>
        <w:spacing w:before="220"/>
        <w:ind w:firstLine="540"/>
        <w:jc w:val="both"/>
      </w:pPr>
      <w:r>
        <w:t>5) отсутствие фактов привлечения в течение года, предшествующего дню обращения семьи за обеспечением транспортным средством, членов этой семьи к административной ответственности за совершение административных правонарушений, в том числе в области дорожного движения;</w:t>
      </w:r>
    </w:p>
    <w:p w:rsidR="004C6A51" w:rsidRDefault="004C6A51">
      <w:pPr>
        <w:pStyle w:val="ConsPlusNormal"/>
        <w:spacing w:before="220"/>
        <w:ind w:firstLine="540"/>
        <w:jc w:val="both"/>
      </w:pPr>
      <w:r>
        <w:t>6) отсутствие на дату обращения за обеспечением транспортным средством у родителя (родителей) неснятой (непогашенной) судимости.</w:t>
      </w:r>
    </w:p>
    <w:p w:rsidR="004C6A51" w:rsidRDefault="004C6A51">
      <w:pPr>
        <w:pStyle w:val="ConsPlusNormal"/>
        <w:spacing w:before="220"/>
        <w:ind w:firstLine="540"/>
        <w:jc w:val="both"/>
      </w:pPr>
      <w: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p>
    <w:p w:rsidR="004C6A51" w:rsidRDefault="004C6A51">
      <w:pPr>
        <w:pStyle w:val="ConsPlusNormal"/>
        <w:spacing w:before="220"/>
        <w:ind w:firstLine="540"/>
        <w:jc w:val="both"/>
      </w:pPr>
      <w:r>
        <w:t>Объем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spacing w:before="220"/>
        <w:ind w:firstLine="540"/>
        <w:jc w:val="both"/>
      </w:pPr>
      <w:r>
        <w:t>3. Право многодетной семьи на обеспечение транспортным средством определяется на дату подачи заявления на обеспечение транспортным средством.</w:t>
      </w:r>
    </w:p>
    <w:p w:rsidR="004C6A51" w:rsidRDefault="004C6A51">
      <w:pPr>
        <w:pStyle w:val="ConsPlusNormal"/>
        <w:spacing w:before="220"/>
        <w:ind w:firstLine="540"/>
        <w:jc w:val="both"/>
      </w:pPr>
      <w:r>
        <w:lastRenderedPageBreak/>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p>
    <w:p w:rsidR="004C6A51" w:rsidRDefault="004C6A51">
      <w:pPr>
        <w:pStyle w:val="ConsPlusNormal"/>
        <w:spacing w:before="220"/>
        <w:ind w:firstLine="540"/>
        <w:jc w:val="both"/>
      </w:pPr>
      <w:r>
        <w:t>5. Транспортное средство предоставляется многодетной семье однократно.</w:t>
      </w:r>
    </w:p>
    <w:p w:rsidR="004C6A51" w:rsidRDefault="004C6A51">
      <w:pPr>
        <w:pStyle w:val="ConsPlusNormal"/>
      </w:pPr>
    </w:p>
    <w:p w:rsidR="004C6A51" w:rsidRDefault="004C6A51">
      <w:pPr>
        <w:pStyle w:val="ConsPlusNormal"/>
        <w:ind w:firstLine="540"/>
        <w:jc w:val="both"/>
        <w:outlineLvl w:val="2"/>
      </w:pPr>
      <w:bookmarkStart w:id="41" w:name="P325"/>
      <w:bookmarkEnd w:id="41"/>
      <w:r>
        <w:t>Статья 3.8. Единовременная денежная выплата на приобретение жилого помещения</w:t>
      </w:r>
    </w:p>
    <w:p w:rsidR="004C6A51" w:rsidRDefault="004C6A51">
      <w:pPr>
        <w:pStyle w:val="ConsPlusNormal"/>
      </w:pPr>
    </w:p>
    <w:p w:rsidR="004C6A51" w:rsidRDefault="004C6A51">
      <w:pPr>
        <w:pStyle w:val="ConsPlusNormal"/>
        <w:ind w:firstLine="540"/>
        <w:jc w:val="both"/>
      </w:pPr>
      <w:r>
        <w:t>1. Право на единовременную денежную выплату на приобретение жилого помещения (далее в настоящей статье - единовременная денежная выплата) предоставляется многодетной семье, соответствующей следующим требованиям:</w:t>
      </w:r>
    </w:p>
    <w:p w:rsidR="004C6A51" w:rsidRDefault="004C6A51">
      <w:pPr>
        <w:pStyle w:val="ConsPlusNormal"/>
        <w:spacing w:before="220"/>
        <w:ind w:firstLine="540"/>
        <w:jc w:val="both"/>
      </w:pPr>
      <w:r>
        <w:t>1) семья имеет трех и более детей, рожденных одновременно одной матерью;</w:t>
      </w:r>
    </w:p>
    <w:p w:rsidR="004C6A51" w:rsidRDefault="004C6A51">
      <w:pPr>
        <w:pStyle w:val="ConsPlusNormal"/>
        <w:spacing w:before="220"/>
        <w:ind w:firstLine="540"/>
        <w:jc w:val="both"/>
      </w:pPr>
      <w:r>
        <w:t>2) на день обращения за предоставлением единовременной денежной выплаты один или оба родителя постоянно проживают в Ленинградской области не менее 12 месяцев до дня одновременного рождения в семье трех и более детей.</w:t>
      </w:r>
    </w:p>
    <w:p w:rsidR="004C6A51" w:rsidRDefault="004C6A51">
      <w:pPr>
        <w:pStyle w:val="ConsPlusNormal"/>
        <w:spacing w:before="220"/>
        <w:ind w:firstLine="540"/>
        <w:jc w:val="both"/>
      </w:pPr>
      <w:r>
        <w:t xml:space="preserve">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spacing w:before="220"/>
        <w:ind w:firstLine="540"/>
        <w:jc w:val="both"/>
      </w:pPr>
      <w:r>
        <w:t>3. Право на единовременную денежную выплату реализуется путем направления средств областного бюджета Ленинградской области на приобретение в общую долевую собственность членов многодетной семьи жилого помещения, отвечающего следующим требованиям:</w:t>
      </w:r>
    </w:p>
    <w:p w:rsidR="004C6A51" w:rsidRDefault="004C6A51">
      <w:pPr>
        <w:pStyle w:val="ConsPlusNormal"/>
        <w:spacing w:before="220"/>
        <w:ind w:firstLine="540"/>
        <w:jc w:val="both"/>
      </w:pPr>
      <w:r>
        <w:t>1) жилое помещение находится на территории Ленинградской области;</w:t>
      </w:r>
    </w:p>
    <w:p w:rsidR="004C6A51" w:rsidRDefault="004C6A51">
      <w:pPr>
        <w:pStyle w:val="ConsPlusNormal"/>
        <w:spacing w:before="220"/>
        <w:ind w:firstLine="540"/>
        <w:jc w:val="both"/>
      </w:pPr>
      <w:r>
        <w:t>2) жилое помещение пригодно для постоянного проживания и отвечает установленным санитарным нормам и техническим требованиям к жилым помещениям;</w:t>
      </w:r>
    </w:p>
    <w:p w:rsidR="004C6A51" w:rsidRDefault="004C6A51">
      <w:pPr>
        <w:pStyle w:val="ConsPlusNormal"/>
        <w:spacing w:before="220"/>
        <w:ind w:firstLine="540"/>
        <w:jc w:val="both"/>
      </w:pPr>
      <w:r>
        <w:t>3) жилое помещение свободно от обременений, в том числе от ареста, залога.</w:t>
      </w:r>
    </w:p>
    <w:p w:rsidR="004C6A51" w:rsidRDefault="004C6A51">
      <w:pPr>
        <w:pStyle w:val="ConsPlusNormal"/>
        <w:spacing w:before="220"/>
        <w:ind w:firstLine="540"/>
        <w:jc w:val="both"/>
      </w:pPr>
      <w:r>
        <w:t>4. Право на единовременную денежную выплату подтверждается сертификатом, который выдается, если обращение за ним последовало не позднее 12 месяцев со дня одновременного рождения трех и более детей.</w:t>
      </w:r>
    </w:p>
    <w:p w:rsidR="004C6A51" w:rsidRDefault="004C6A51">
      <w:pPr>
        <w:pStyle w:val="ConsPlusNormal"/>
        <w:spacing w:before="220"/>
        <w:ind w:firstLine="540"/>
        <w:jc w:val="both"/>
      </w:pPr>
      <w:r>
        <w:t>Срок действия сертификата - три года со дня его выдачи.</w:t>
      </w:r>
    </w:p>
    <w:p w:rsidR="004C6A51" w:rsidRDefault="004C6A51">
      <w:pPr>
        <w:pStyle w:val="ConsPlusNormal"/>
        <w:spacing w:before="220"/>
        <w:ind w:firstLine="540"/>
        <w:jc w:val="both"/>
      </w:pPr>
      <w:bookmarkStart w:id="42" w:name="P337"/>
      <w:bookmarkEnd w:id="42"/>
      <w:r>
        <w:t xml:space="preserve">5. Реализация права лица, указанного в </w:t>
      </w:r>
      <w:hyperlink w:anchor="P77" w:history="1">
        <w:r>
          <w:rPr>
            <w:color w:val="0000FF"/>
          </w:rPr>
          <w:t>части 1 статьи 1.6</w:t>
        </w:r>
      </w:hyperlink>
      <w:r>
        <w:t xml:space="preserve"> настоящего Кодекса, на единовременную денежную выплату прекращается в следующих случаях:</w:t>
      </w:r>
    </w:p>
    <w:p w:rsidR="004C6A51" w:rsidRDefault="004C6A51">
      <w:pPr>
        <w:pStyle w:val="ConsPlusNormal"/>
        <w:spacing w:before="220"/>
        <w:ind w:firstLine="540"/>
        <w:jc w:val="both"/>
      </w:pPr>
      <w:r>
        <w:t>1) смерть лица;</w:t>
      </w:r>
    </w:p>
    <w:p w:rsidR="004C6A51" w:rsidRDefault="004C6A51">
      <w:pPr>
        <w:pStyle w:val="ConsPlusNormal"/>
        <w:spacing w:before="220"/>
        <w:ind w:firstLine="540"/>
        <w:jc w:val="both"/>
      </w:pPr>
      <w:r>
        <w:t>2) признание лица безвестно отсутствующим;</w:t>
      </w:r>
    </w:p>
    <w:p w:rsidR="004C6A51" w:rsidRDefault="004C6A51">
      <w:pPr>
        <w:pStyle w:val="ConsPlusNormal"/>
        <w:spacing w:before="220"/>
        <w:ind w:firstLine="540"/>
        <w:jc w:val="both"/>
      </w:pPr>
      <w:r>
        <w:t>3) объявление лица умершим;</w:t>
      </w:r>
    </w:p>
    <w:p w:rsidR="004C6A51" w:rsidRDefault="004C6A51">
      <w:pPr>
        <w:pStyle w:val="ConsPlusNormal"/>
        <w:spacing w:before="220"/>
        <w:ind w:firstLine="540"/>
        <w:jc w:val="both"/>
      </w:pPr>
      <w:r>
        <w:t>4) признание лица частично недееспособным или недееспособным;</w:t>
      </w:r>
    </w:p>
    <w:p w:rsidR="004C6A51" w:rsidRDefault="004C6A51">
      <w:pPr>
        <w:pStyle w:val="ConsPlusNormal"/>
        <w:spacing w:before="220"/>
        <w:ind w:firstLine="540"/>
        <w:jc w:val="both"/>
      </w:pPr>
      <w:r>
        <w:t>5) ограничение или лишение лица родительских прав в отношении ребенка (детей);</w:t>
      </w:r>
    </w:p>
    <w:p w:rsidR="004C6A51" w:rsidRDefault="004C6A51">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4C6A51" w:rsidRDefault="004C6A51">
      <w:pPr>
        <w:pStyle w:val="ConsPlusNormal"/>
        <w:spacing w:before="220"/>
        <w:ind w:firstLine="540"/>
        <w:jc w:val="both"/>
      </w:pPr>
      <w:r>
        <w:t>7) отмена усыновления ребенка.</w:t>
      </w:r>
    </w:p>
    <w:p w:rsidR="004C6A51" w:rsidRDefault="004C6A51">
      <w:pPr>
        <w:pStyle w:val="ConsPlusNormal"/>
        <w:spacing w:before="220"/>
        <w:ind w:firstLine="540"/>
        <w:jc w:val="both"/>
      </w:pPr>
      <w:bookmarkStart w:id="43" w:name="P345"/>
      <w:bookmarkEnd w:id="43"/>
      <w:r>
        <w:t xml:space="preserve">6. При наступлении случаев, указанных в </w:t>
      </w:r>
      <w:hyperlink w:anchor="P337" w:history="1">
        <w:r>
          <w:rPr>
            <w:color w:val="0000FF"/>
          </w:rPr>
          <w:t>части 5</w:t>
        </w:r>
      </w:hyperlink>
      <w:r>
        <w:t xml:space="preserve"> настоящей статьи, право на </w:t>
      </w:r>
      <w:r>
        <w:lastRenderedPageBreak/>
        <w:t>единовременную денежную выплату возникает в равных долях у детей из многодетной семьи, в которой рождены одновременно одной матерью трое и более детей.</w:t>
      </w:r>
    </w:p>
    <w:p w:rsidR="004C6A51" w:rsidRDefault="004C6A51">
      <w:pPr>
        <w:pStyle w:val="ConsPlusNormal"/>
        <w:spacing w:before="220"/>
        <w:ind w:firstLine="540"/>
        <w:jc w:val="both"/>
      </w:pPr>
      <w:r>
        <w:t xml:space="preserve">Право детей, указанных в </w:t>
      </w:r>
      <w:hyperlink w:anchor="P345" w:history="1">
        <w:r>
          <w:rPr>
            <w:color w:val="0000FF"/>
          </w:rPr>
          <w:t>абзаце первом</w:t>
        </w:r>
      </w:hyperlink>
      <w:r>
        <w:t xml:space="preserve"> настоящей части, реализуется законным представителем детей из этой семьи с предварительного разрешения органа опеки и попечительства.</w:t>
      </w:r>
    </w:p>
    <w:p w:rsidR="004C6A51" w:rsidRDefault="004C6A51">
      <w:pPr>
        <w:pStyle w:val="ConsPlusNormal"/>
      </w:pPr>
    </w:p>
    <w:p w:rsidR="004C6A51" w:rsidRDefault="004C6A51">
      <w:pPr>
        <w:pStyle w:val="ConsPlusTitle"/>
        <w:jc w:val="center"/>
        <w:outlineLvl w:val="1"/>
      </w:pPr>
      <w:r>
        <w:t>Глава 4. СОЦИАЛЬНАЯ ПОДДЕРЖКА ОБУЧАЮЩИХСЯ В ОБРАЗОВАТЕЛЬНЫХ</w:t>
      </w:r>
    </w:p>
    <w:p w:rsidR="004C6A51" w:rsidRDefault="004C6A51">
      <w:pPr>
        <w:pStyle w:val="ConsPlusTitle"/>
        <w:jc w:val="center"/>
      </w:pPr>
      <w:r>
        <w:t>ОРГАНИЗАЦИЯХ ЛЕНИНГРАДСКОЙ ОБЛАСТИ</w:t>
      </w:r>
    </w:p>
    <w:p w:rsidR="004C6A51" w:rsidRDefault="004C6A51">
      <w:pPr>
        <w:pStyle w:val="ConsPlusNormal"/>
      </w:pPr>
    </w:p>
    <w:p w:rsidR="004C6A51" w:rsidRDefault="004C6A51">
      <w:pPr>
        <w:pStyle w:val="ConsPlusNormal"/>
        <w:ind w:firstLine="540"/>
        <w:jc w:val="both"/>
        <w:outlineLvl w:val="2"/>
      </w:pPr>
      <w:r>
        <w:t>Статья 4.1. Меры социальной поддержки обучающихся в образовательных организациях Ленинградской области</w:t>
      </w:r>
    </w:p>
    <w:p w:rsidR="004C6A51" w:rsidRDefault="004C6A51">
      <w:pPr>
        <w:pStyle w:val="ConsPlusNormal"/>
      </w:pPr>
    </w:p>
    <w:p w:rsidR="004C6A51" w:rsidRDefault="004C6A51">
      <w:pPr>
        <w:pStyle w:val="ConsPlusNormal"/>
        <w:ind w:firstLine="540"/>
        <w:jc w:val="both"/>
      </w:pPr>
      <w:r>
        <w:t>1. Обучающиеся из числа граждан Российской Федерации, проживающих на территории Ленинградской области, имеют право на:</w:t>
      </w:r>
    </w:p>
    <w:p w:rsidR="004C6A51" w:rsidRDefault="004C6A51">
      <w:pPr>
        <w:pStyle w:val="ConsPlusNormal"/>
        <w:spacing w:before="220"/>
        <w:ind w:firstLine="540"/>
        <w:jc w:val="both"/>
      </w:pPr>
      <w:r>
        <w:t xml:space="preserve">1) обеспечение питанием в образовательных организациях Ленинградской области в соответствии со </w:t>
      </w:r>
      <w:hyperlink w:anchor="P358" w:history="1">
        <w:r>
          <w:rPr>
            <w:color w:val="0000FF"/>
          </w:rPr>
          <w:t>статьей 4.2</w:t>
        </w:r>
      </w:hyperlink>
      <w:r>
        <w:t xml:space="preserve"> настоящего Кодекса;</w:t>
      </w:r>
    </w:p>
    <w:p w:rsidR="004C6A51" w:rsidRDefault="004C6A51">
      <w:pPr>
        <w:pStyle w:val="ConsPlusNormal"/>
        <w:spacing w:before="220"/>
        <w:ind w:firstLine="540"/>
        <w:jc w:val="both"/>
      </w:pPr>
      <w: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374" w:history="1">
        <w:r>
          <w:rPr>
            <w:color w:val="0000FF"/>
          </w:rPr>
          <w:t>статьей 4.3</w:t>
        </w:r>
      </w:hyperlink>
      <w:r>
        <w:t xml:space="preserve"> настоящего Кодекса.</w:t>
      </w:r>
    </w:p>
    <w:p w:rsidR="004C6A51" w:rsidRDefault="004C6A51">
      <w:pPr>
        <w:pStyle w:val="ConsPlusNormal"/>
        <w:spacing w:before="220"/>
        <w:ind w:firstLine="540"/>
        <w:jc w:val="both"/>
      </w:pPr>
      <w:r>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4C6A51" w:rsidRDefault="004C6A51">
      <w:pPr>
        <w:pStyle w:val="ConsPlusNormal"/>
      </w:pPr>
    </w:p>
    <w:p w:rsidR="004C6A51" w:rsidRDefault="004C6A51">
      <w:pPr>
        <w:pStyle w:val="ConsPlusNormal"/>
        <w:ind w:firstLine="540"/>
        <w:jc w:val="both"/>
        <w:outlineLvl w:val="2"/>
      </w:pPr>
      <w:bookmarkStart w:id="44" w:name="P358"/>
      <w:bookmarkEnd w:id="44"/>
      <w:r>
        <w:t>Статья 4.2. Обеспечение питанием в образовательных организациях Ленинградской области</w:t>
      </w:r>
    </w:p>
    <w:p w:rsidR="004C6A51" w:rsidRDefault="004C6A51">
      <w:pPr>
        <w:pStyle w:val="ConsPlusNormal"/>
      </w:pPr>
    </w:p>
    <w:p w:rsidR="004C6A51" w:rsidRDefault="004C6A51">
      <w:pPr>
        <w:pStyle w:val="ConsPlusNormal"/>
        <w:ind w:firstLine="540"/>
        <w:jc w:val="both"/>
      </w:pPr>
      <w:bookmarkStart w:id="45" w:name="P360"/>
      <w:bookmarkEnd w:id="45"/>
      <w:r>
        <w:t>1. Бесплатное питание предоставляется в государственных образовательных организациях Ленинградской области, муниципальных образовательных организациях Ленинградской области, реализующих основные общеобразовательные программы, в частных 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 по программам профессионального обучения квалифицированных рабочих и служащих в государственных профессиональных образовательных организациях Ленинградской области, по программам профессионального обучения квалифицированных рабочих и служащих в государственных образовательных организациях высшего образования Ленинградской области обучающимся:</w:t>
      </w:r>
    </w:p>
    <w:p w:rsidR="004C6A51" w:rsidRDefault="004C6A51">
      <w:pPr>
        <w:pStyle w:val="ConsPlusNormal"/>
        <w:spacing w:before="220"/>
        <w:ind w:firstLine="540"/>
        <w:jc w:val="both"/>
      </w:pPr>
      <w:r>
        <w:t>1) состоящим на учете в противотуберкулезном диспансере;</w:t>
      </w:r>
    </w:p>
    <w:p w:rsidR="004C6A51" w:rsidRDefault="004C6A51">
      <w:pPr>
        <w:pStyle w:val="ConsPlusNormal"/>
        <w:spacing w:before="220"/>
        <w:ind w:firstLine="540"/>
        <w:jc w:val="both"/>
      </w:pPr>
      <w:r>
        <w:t>2) один из родителей (оба родителя) которых погиб (погибли) при выполнении служебных обязанностей в качестве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p>
    <w:p w:rsidR="004C6A51" w:rsidRDefault="004C6A51">
      <w:pPr>
        <w:pStyle w:val="ConsPlusNormal"/>
        <w:spacing w:before="220"/>
        <w:ind w:firstLine="540"/>
        <w:jc w:val="both"/>
      </w:pPr>
      <w:r>
        <w:t xml:space="preserve">3) детям, относящимся к категории детей, находящихся в трудной жизненной ситуации, в соответствии с Федеральным </w:t>
      </w:r>
      <w:hyperlink r:id="rId15" w:history="1">
        <w:r>
          <w:rPr>
            <w:color w:val="0000FF"/>
          </w:rPr>
          <w:t>законом</w:t>
        </w:r>
      </w:hyperlink>
      <w:r>
        <w:t xml:space="preserve"> от 24 июля 1998 года N 124-ФЗ "Об основных гарантиях прав ребенка в Российской Федерации";</w:t>
      </w:r>
    </w:p>
    <w:p w:rsidR="004C6A51" w:rsidRDefault="004C6A51">
      <w:pPr>
        <w:pStyle w:val="ConsPlusNormal"/>
        <w:spacing w:before="220"/>
        <w:ind w:firstLine="540"/>
        <w:jc w:val="both"/>
      </w:pPr>
      <w:r>
        <w:t>4) усыновленным детям;</w:t>
      </w:r>
    </w:p>
    <w:p w:rsidR="004C6A51" w:rsidRDefault="004C6A51">
      <w:pPr>
        <w:pStyle w:val="ConsPlusNormal"/>
        <w:spacing w:before="220"/>
        <w:ind w:firstLine="540"/>
        <w:jc w:val="both"/>
      </w:pPr>
      <w:r>
        <w:lastRenderedPageBreak/>
        <w:t>5) лицам с ограниченными возможностями здоровья;</w:t>
      </w:r>
    </w:p>
    <w:p w:rsidR="004C6A51" w:rsidRDefault="004C6A51">
      <w:pPr>
        <w:pStyle w:val="ConsPlusNormal"/>
        <w:spacing w:before="220"/>
        <w:ind w:firstLine="540"/>
        <w:jc w:val="both"/>
      </w:pPr>
      <w:bookmarkStart w:id="46" w:name="P366"/>
      <w:bookmarkEnd w:id="46"/>
      <w:r>
        <w:t xml:space="preserve">6) детям из приемных семей, отвечающих критериям нуждаемости, установленным </w:t>
      </w:r>
      <w:hyperlink w:anchor="P124" w:history="1">
        <w:r>
          <w:rPr>
            <w:color w:val="0000FF"/>
          </w:rPr>
          <w:t>частью 5 статьи 1.7</w:t>
        </w:r>
      </w:hyperlink>
      <w:r>
        <w:t xml:space="preserve"> настоящего Кодекса;</w:t>
      </w:r>
    </w:p>
    <w:p w:rsidR="004C6A51" w:rsidRDefault="004C6A51">
      <w:pPr>
        <w:pStyle w:val="ConsPlusNormal"/>
        <w:spacing w:before="220"/>
        <w:ind w:firstLine="540"/>
        <w:jc w:val="both"/>
      </w:pPr>
      <w:bookmarkStart w:id="47" w:name="P367"/>
      <w:bookmarkEnd w:id="47"/>
      <w:r>
        <w:t xml:space="preserve">7) детям из многодетных семей, отвечающих критериям нуждаемости, установленным </w:t>
      </w:r>
      <w:hyperlink w:anchor="P124" w:history="1">
        <w:r>
          <w:rPr>
            <w:color w:val="0000FF"/>
          </w:rPr>
          <w:t>частью 5 статьи 1.7</w:t>
        </w:r>
      </w:hyperlink>
      <w:r>
        <w:t xml:space="preserve"> настоящего Кодекса;</w:t>
      </w:r>
    </w:p>
    <w:p w:rsidR="004C6A51" w:rsidRDefault="004C6A51">
      <w:pPr>
        <w:pStyle w:val="ConsPlusNormal"/>
        <w:spacing w:before="220"/>
        <w:ind w:firstLine="540"/>
        <w:jc w:val="both"/>
      </w:pPr>
      <w:bookmarkStart w:id="48" w:name="P368"/>
      <w:bookmarkEnd w:id="48"/>
      <w:r>
        <w:t xml:space="preserve">8) детям из семей, отвечающих критериям нуждаемости, установленным </w:t>
      </w:r>
      <w:hyperlink w:anchor="P125" w:history="1">
        <w:r>
          <w:rPr>
            <w:color w:val="0000FF"/>
          </w:rPr>
          <w:t>частью 6 статьи 1.7</w:t>
        </w:r>
      </w:hyperlink>
      <w:r>
        <w:t xml:space="preserve"> настоящего Кодекса.</w:t>
      </w:r>
    </w:p>
    <w:p w:rsidR="004C6A51" w:rsidRDefault="004C6A51">
      <w:pPr>
        <w:pStyle w:val="ConsPlusNormal"/>
        <w:spacing w:before="220"/>
        <w:ind w:firstLine="540"/>
        <w:jc w:val="both"/>
      </w:pPr>
      <w:r>
        <w:t xml:space="preserve">2. Обучающимся в образовательных организациях по программам профессионального обучения квалифицированных рабочих и служащих и проживающим в общежитиях, не относящимся к категориям обучающихся, указанным в </w:t>
      </w:r>
      <w:hyperlink w:anchor="P360" w:history="1">
        <w:r>
          <w:rPr>
            <w:color w:val="0000FF"/>
          </w:rPr>
          <w:t>части 1</w:t>
        </w:r>
      </w:hyperlink>
      <w:r>
        <w:t xml:space="preserve"> настоящей статьи, предоставляется трехразовое бесплатное питание.</w:t>
      </w:r>
    </w:p>
    <w:p w:rsidR="004C6A51" w:rsidRDefault="004C6A51">
      <w:pPr>
        <w:pStyle w:val="ConsPlusNormal"/>
        <w:spacing w:before="220"/>
        <w:ind w:firstLine="540"/>
        <w:jc w:val="both"/>
      </w:pPr>
      <w:r>
        <w:t>3.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rsidR="004C6A51" w:rsidRDefault="004C6A51">
      <w:pPr>
        <w:pStyle w:val="ConsPlusNormal"/>
        <w:spacing w:before="220"/>
        <w:ind w:firstLine="540"/>
        <w:jc w:val="both"/>
      </w:pPr>
      <w:r>
        <w:t>4. Обучающиеся с ограниченными возможностями здоровья, проживающие в организации, осуществляющей образовательную деятельность, обеспечиваются бесплатным питанием.</w:t>
      </w:r>
    </w:p>
    <w:p w:rsidR="004C6A51" w:rsidRDefault="004C6A51">
      <w:pPr>
        <w:pStyle w:val="ConsPlusNormal"/>
        <w:spacing w:before="220"/>
        <w:ind w:firstLine="540"/>
        <w:jc w:val="both"/>
      </w:pPr>
      <w:r>
        <w:t>5. Порядок и условия предоставления бесплатного питания и питания с частичной компенсацией устанавливаются постановлением Правительства Ленинградской области.</w:t>
      </w:r>
    </w:p>
    <w:p w:rsidR="004C6A51" w:rsidRDefault="004C6A51">
      <w:pPr>
        <w:pStyle w:val="ConsPlusNormal"/>
      </w:pPr>
    </w:p>
    <w:p w:rsidR="004C6A51" w:rsidRDefault="004C6A51">
      <w:pPr>
        <w:pStyle w:val="ConsPlusNormal"/>
        <w:ind w:firstLine="540"/>
        <w:jc w:val="both"/>
        <w:outlineLvl w:val="2"/>
      </w:pPr>
      <w:bookmarkStart w:id="49" w:name="P374"/>
      <w:bookmarkEnd w:id="49"/>
      <w: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4C6A51" w:rsidRDefault="004C6A51">
      <w:pPr>
        <w:pStyle w:val="ConsPlusNormal"/>
      </w:pPr>
    </w:p>
    <w:p w:rsidR="004C6A51" w:rsidRDefault="004C6A51">
      <w:pPr>
        <w:pStyle w:val="ConsPlusNormal"/>
        <w:ind w:firstLine="540"/>
        <w:jc w:val="both"/>
      </w:pPr>
      <w: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в соответствии с порядком, установленным Правительством Ленинградской области.</w:t>
      </w:r>
    </w:p>
    <w:p w:rsidR="004C6A51" w:rsidRDefault="004C6A51">
      <w:pPr>
        <w:pStyle w:val="ConsPlusNormal"/>
      </w:pPr>
    </w:p>
    <w:p w:rsidR="004C6A51" w:rsidRDefault="004C6A51">
      <w:pPr>
        <w:pStyle w:val="ConsPlusTitle"/>
        <w:jc w:val="center"/>
        <w:outlineLvl w:val="1"/>
      </w:pPr>
      <w:r>
        <w:t>Глава 5. СОЦИАЛЬНАЯ ПОДДЕРЖКА ИНВАЛИДОВ И ЛИЦ, ОКАЗЫВАЮЩИХ</w:t>
      </w:r>
    </w:p>
    <w:p w:rsidR="004C6A51" w:rsidRDefault="004C6A51">
      <w:pPr>
        <w:pStyle w:val="ConsPlusTitle"/>
        <w:jc w:val="center"/>
      </w:pPr>
      <w:r>
        <w:t>ИМ СОДЕЙСТВИЕ В ПЕРЕДВИЖЕНИИ И ИНОЙ ДЕЯТЕЛЬНОСТИ</w:t>
      </w:r>
    </w:p>
    <w:p w:rsidR="004C6A51" w:rsidRDefault="004C6A51">
      <w:pPr>
        <w:pStyle w:val="ConsPlusNormal"/>
      </w:pPr>
    </w:p>
    <w:p w:rsidR="004C6A51" w:rsidRDefault="004C6A51">
      <w:pPr>
        <w:pStyle w:val="ConsPlusNormal"/>
        <w:ind w:firstLine="540"/>
        <w:jc w:val="both"/>
        <w:outlineLvl w:val="2"/>
      </w:pPr>
      <w:r>
        <w:t>Статья 5.1. Меры социальной поддержки инвалидов</w:t>
      </w:r>
    </w:p>
    <w:p w:rsidR="004C6A51" w:rsidRDefault="004C6A51">
      <w:pPr>
        <w:pStyle w:val="ConsPlusNormal"/>
      </w:pPr>
    </w:p>
    <w:p w:rsidR="004C6A51" w:rsidRDefault="004C6A51">
      <w:pPr>
        <w:pStyle w:val="ConsPlusNormal"/>
        <w:ind w:firstLine="540"/>
        <w:jc w:val="both"/>
      </w:pPr>
      <w:bookmarkStart w:id="50" w:name="P383"/>
      <w:bookmarkEnd w:id="50"/>
      <w:r>
        <w:t>1. Инвалиды из числа граждан Российской Федерации, проживающих на территории Ленинградской области, имеют право на:</w:t>
      </w:r>
    </w:p>
    <w:p w:rsidR="004C6A51" w:rsidRDefault="004C6A51">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749" w:history="1">
        <w:r>
          <w:rPr>
            <w:color w:val="0000FF"/>
          </w:rPr>
          <w:t>статьей 11.2</w:t>
        </w:r>
      </w:hyperlink>
      <w:r>
        <w:t xml:space="preserve"> настоящего Кодекса;</w:t>
      </w:r>
    </w:p>
    <w:p w:rsidR="004C6A51" w:rsidRDefault="004C6A51">
      <w:pPr>
        <w:pStyle w:val="ConsPlusNormal"/>
        <w:spacing w:before="220"/>
        <w:ind w:firstLine="540"/>
        <w:jc w:val="both"/>
      </w:pPr>
      <w:r>
        <w:lastRenderedPageBreak/>
        <w:t xml:space="preserve">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w:anchor="P395" w:history="1">
        <w:r>
          <w:rPr>
            <w:color w:val="0000FF"/>
          </w:rPr>
          <w:t>статьей 5.2</w:t>
        </w:r>
      </w:hyperlink>
      <w:r>
        <w:t xml:space="preserve"> настоящего Кодекса;</w:t>
      </w:r>
    </w:p>
    <w:p w:rsidR="004C6A51" w:rsidRDefault="004C6A51">
      <w:pPr>
        <w:pStyle w:val="ConsPlusNormal"/>
        <w:spacing w:before="220"/>
        <w:ind w:firstLine="540"/>
        <w:jc w:val="both"/>
      </w:pPr>
      <w:r>
        <w:t xml:space="preserve">3) ежемесячную денежную компенсацию расходов на автомобильное топливо в соответствии со </w:t>
      </w:r>
      <w:hyperlink w:anchor="P404" w:history="1">
        <w:r>
          <w:rPr>
            <w:color w:val="0000FF"/>
          </w:rPr>
          <w:t>статьей 5.3</w:t>
        </w:r>
      </w:hyperlink>
      <w:r>
        <w:t xml:space="preserve"> настоящего Кодекса;</w:t>
      </w:r>
    </w:p>
    <w:p w:rsidR="004C6A51" w:rsidRDefault="004C6A51">
      <w:pPr>
        <w:pStyle w:val="ConsPlusNormal"/>
        <w:spacing w:before="220"/>
        <w:ind w:firstLine="540"/>
        <w:jc w:val="both"/>
      </w:pPr>
      <w:r>
        <w:t xml:space="preserve">4) ежемесячную денежную выплату инвалидам с детства по зрению I и II группы в соответствии со </w:t>
      </w:r>
      <w:hyperlink w:anchor="P411" w:history="1">
        <w:r>
          <w:rPr>
            <w:color w:val="0000FF"/>
          </w:rPr>
          <w:t>статьей 5.4</w:t>
        </w:r>
      </w:hyperlink>
      <w:r>
        <w:t xml:space="preserve"> настоящего Кодекса;</w:t>
      </w:r>
    </w:p>
    <w:p w:rsidR="004C6A51" w:rsidRDefault="004C6A51">
      <w:pPr>
        <w:pStyle w:val="ConsPlusNormal"/>
        <w:spacing w:before="220"/>
        <w:ind w:firstLine="540"/>
        <w:jc w:val="both"/>
      </w:pPr>
      <w:r>
        <w:t xml:space="preserve">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w:anchor="P418" w:history="1">
        <w:r>
          <w:rPr>
            <w:color w:val="0000FF"/>
          </w:rPr>
          <w:t>статьей 5.5</w:t>
        </w:r>
      </w:hyperlink>
      <w:r>
        <w:t xml:space="preserve"> настоящего Кодекса.</w:t>
      </w:r>
    </w:p>
    <w:p w:rsidR="004C6A51" w:rsidRDefault="004C6A51">
      <w:pPr>
        <w:pStyle w:val="ConsPlusNormal"/>
        <w:spacing w:before="220"/>
        <w:ind w:firstLine="540"/>
        <w:jc w:val="both"/>
      </w:pPr>
      <w:bookmarkStart w:id="51" w:name="P389"/>
      <w:bookmarkEnd w:id="51"/>
      <w:r>
        <w:t xml:space="preserve">2. Лицам, указанным в </w:t>
      </w:r>
      <w:hyperlink w:anchor="P383" w:history="1">
        <w:r>
          <w:rPr>
            <w:color w:val="0000FF"/>
          </w:rPr>
          <w:t>части 1</w:t>
        </w:r>
      </w:hyperlink>
      <w:r>
        <w:t xml:space="preserve"> настоящей статьи, постоянно проживающим в Ленинградской области, также предоставляется право на:</w:t>
      </w:r>
    </w:p>
    <w:p w:rsidR="004C6A51" w:rsidRDefault="004C6A51">
      <w:pPr>
        <w:pStyle w:val="ConsPlusNormal"/>
        <w:spacing w:before="220"/>
        <w:ind w:firstLine="540"/>
        <w:jc w:val="both"/>
      </w:pPr>
      <w:r>
        <w:t xml:space="preserve">1) получение дополнительного технического средства реабилитации в соответствии со </w:t>
      </w:r>
      <w:hyperlink w:anchor="P427" w:history="1">
        <w:r>
          <w:rPr>
            <w:color w:val="0000FF"/>
          </w:rPr>
          <w:t>статьей 5.6</w:t>
        </w:r>
      </w:hyperlink>
      <w:r>
        <w:t xml:space="preserve"> настоящего Кодекса;</w:t>
      </w:r>
    </w:p>
    <w:p w:rsidR="004C6A51" w:rsidRDefault="004C6A51">
      <w:pPr>
        <w:pStyle w:val="ConsPlusNormal"/>
        <w:spacing w:before="220"/>
        <w:ind w:firstLine="540"/>
        <w:jc w:val="both"/>
      </w:pPr>
      <w: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w:anchor="P435" w:history="1">
        <w:r>
          <w:rPr>
            <w:color w:val="0000FF"/>
          </w:rPr>
          <w:t>статьей 5.7</w:t>
        </w:r>
      </w:hyperlink>
      <w:r>
        <w:t xml:space="preserve"> настоящего Кодекса.</w:t>
      </w:r>
    </w:p>
    <w:p w:rsidR="004C6A51" w:rsidRDefault="004C6A51">
      <w:pPr>
        <w:pStyle w:val="ConsPlusNormal"/>
        <w:spacing w:before="220"/>
        <w:ind w:firstLine="540"/>
        <w:jc w:val="both"/>
      </w:pPr>
      <w:r>
        <w:t>3. 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(далее - дополнительные технические средства реабилитации).</w:t>
      </w:r>
    </w:p>
    <w:p w:rsidR="004C6A51" w:rsidRDefault="004C6A51">
      <w:pPr>
        <w:pStyle w:val="ConsPlusNormal"/>
        <w:spacing w:before="220"/>
        <w:ind w:firstLine="540"/>
        <w:jc w:val="both"/>
      </w:pPr>
      <w: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4C6A51" w:rsidRDefault="004C6A51">
      <w:pPr>
        <w:pStyle w:val="ConsPlusNormal"/>
      </w:pPr>
    </w:p>
    <w:p w:rsidR="004C6A51" w:rsidRDefault="004C6A51">
      <w:pPr>
        <w:pStyle w:val="ConsPlusNormal"/>
        <w:ind w:firstLine="540"/>
        <w:jc w:val="both"/>
        <w:outlineLvl w:val="2"/>
      </w:pPr>
      <w:bookmarkStart w:id="52" w:name="P395"/>
      <w:bookmarkEnd w:id="52"/>
      <w:r>
        <w:t>Статья 5.2.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4C6A51" w:rsidRDefault="004C6A51">
      <w:pPr>
        <w:pStyle w:val="ConsPlusNormal"/>
      </w:pPr>
    </w:p>
    <w:p w:rsidR="004C6A51" w:rsidRDefault="004C6A51">
      <w:pPr>
        <w:pStyle w:val="ConsPlusNormal"/>
        <w:ind w:firstLine="540"/>
        <w:jc w:val="both"/>
      </w:pPr>
      <w:bookmarkStart w:id="53" w:name="P397"/>
      <w:bookmarkEnd w:id="53"/>
      <w: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p>
    <w:p w:rsidR="004C6A51" w:rsidRDefault="004C6A51">
      <w:pPr>
        <w:pStyle w:val="ConsPlusNormal"/>
        <w:spacing w:before="220"/>
        <w:ind w:firstLine="540"/>
        <w:jc w:val="both"/>
      </w:pPr>
      <w:r>
        <w:t>1) инвалиды по зрению I и II группы, дети - инвалиды по зрению;</w:t>
      </w:r>
    </w:p>
    <w:p w:rsidR="004C6A51" w:rsidRDefault="004C6A51">
      <w:pPr>
        <w:pStyle w:val="ConsPlusNormal"/>
        <w:spacing w:before="220"/>
        <w:ind w:firstLine="540"/>
        <w:jc w:val="both"/>
      </w:pPr>
      <w:r>
        <w:t>2) инвалиды (дети-инвалиды), получающие процедуру гемодиализа;</w:t>
      </w:r>
    </w:p>
    <w:p w:rsidR="004C6A51" w:rsidRDefault="004C6A51">
      <w:pPr>
        <w:pStyle w:val="ConsPlusNormal"/>
        <w:spacing w:before="220"/>
        <w:ind w:firstLine="540"/>
        <w:jc w:val="both"/>
      </w:pPr>
      <w:r>
        <w:t>3) инвалиды-колясочники I группы.</w:t>
      </w:r>
    </w:p>
    <w:p w:rsidR="004C6A51" w:rsidRDefault="004C6A51">
      <w:pPr>
        <w:pStyle w:val="ConsPlusNormal"/>
        <w:spacing w:before="220"/>
        <w:ind w:firstLine="540"/>
        <w:jc w:val="both"/>
      </w:pPr>
      <w:r>
        <w:t xml:space="preserve">2. Лицам, указанным в </w:t>
      </w:r>
      <w:hyperlink w:anchor="P397" w:history="1">
        <w:r>
          <w:rPr>
            <w:color w:val="0000FF"/>
          </w:rPr>
          <w:t>части 1</w:t>
        </w:r>
      </w:hyperlink>
      <w:r>
        <w:t xml:space="preserve"> настоящей статьи,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p>
    <w:p w:rsidR="004C6A51" w:rsidRDefault="004C6A51">
      <w:pPr>
        <w:pStyle w:val="ConsPlusNormal"/>
        <w:spacing w:before="220"/>
        <w:ind w:firstLine="540"/>
        <w:jc w:val="both"/>
      </w:pPr>
      <w:r>
        <w:t xml:space="preserve">3. Инвалиду по зрению I группы, инвалиду-колясочнику I группы, законному представителю </w:t>
      </w:r>
      <w:r>
        <w:lastRenderedPageBreak/>
        <w:t>ребенка - инвалида по зрению, проживающему совместно с ребенком - инвалидом по зрению,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p>
    <w:p w:rsidR="004C6A51" w:rsidRDefault="004C6A51">
      <w:pPr>
        <w:pStyle w:val="ConsPlusNormal"/>
      </w:pPr>
    </w:p>
    <w:p w:rsidR="004C6A51" w:rsidRDefault="004C6A51">
      <w:pPr>
        <w:pStyle w:val="ConsPlusNormal"/>
        <w:ind w:firstLine="540"/>
        <w:jc w:val="both"/>
        <w:outlineLvl w:val="2"/>
      </w:pPr>
      <w:bookmarkStart w:id="54" w:name="P404"/>
      <w:bookmarkEnd w:id="54"/>
      <w:r>
        <w:t>Статья 5.3. Ежемесячная денежная компенсация расходов на автомобильное топливо</w:t>
      </w:r>
    </w:p>
    <w:p w:rsidR="004C6A51" w:rsidRDefault="004C6A51">
      <w:pPr>
        <w:pStyle w:val="ConsPlusNormal"/>
      </w:pPr>
    </w:p>
    <w:p w:rsidR="004C6A51" w:rsidRDefault="004C6A51">
      <w:pPr>
        <w:pStyle w:val="ConsPlusNormal"/>
        <w:ind w:firstLine="540"/>
        <w:jc w:val="both"/>
      </w:pPr>
      <w:r>
        <w:t>1. Право на ежемесячную денежную компенсацию расходов на автомобильное топливо предоставляется гражданам Российской Федерации, проживающим на территории Ленинградской области, из числа:</w:t>
      </w:r>
    </w:p>
    <w:p w:rsidR="004C6A51" w:rsidRDefault="004C6A51">
      <w:pPr>
        <w:pStyle w:val="ConsPlusNormal"/>
        <w:spacing w:before="220"/>
        <w:ind w:firstLine="540"/>
        <w:jc w:val="both"/>
      </w:pPr>
      <w:r>
        <w:t>1) инвалидов, получающих процедуру гемодиализа вне населенного пункта, в котором они проживают, управляющих транспортным средством, на котором они прибывают к месту проведения такой процедуры;</w:t>
      </w:r>
    </w:p>
    <w:p w:rsidR="004C6A51" w:rsidRDefault="004C6A51">
      <w:pPr>
        <w:pStyle w:val="ConsPlusNormal"/>
        <w:spacing w:before="22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w:t>
      </w:r>
    </w:p>
    <w:p w:rsidR="004C6A51" w:rsidRDefault="004C6A51">
      <w:pPr>
        <w:pStyle w:val="ConsPlusNormal"/>
        <w:spacing w:before="220"/>
        <w:ind w:firstLine="540"/>
        <w:jc w:val="both"/>
      </w:pPr>
      <w:r>
        <w:t>2. Размер ежемесячной денежной компенсации расходов на автомобильное топливо устанавливается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pPr>
    </w:p>
    <w:p w:rsidR="004C6A51" w:rsidRDefault="004C6A51">
      <w:pPr>
        <w:pStyle w:val="ConsPlusNormal"/>
        <w:ind w:firstLine="540"/>
        <w:jc w:val="both"/>
        <w:outlineLvl w:val="2"/>
      </w:pPr>
      <w:bookmarkStart w:id="55" w:name="P411"/>
      <w:bookmarkEnd w:id="55"/>
      <w:r>
        <w:t>Статья 5.4. Ежемесячная денежная выплата инвалидам с детства по зрению I и II группы</w:t>
      </w:r>
    </w:p>
    <w:p w:rsidR="004C6A51" w:rsidRDefault="004C6A51">
      <w:pPr>
        <w:pStyle w:val="ConsPlusNormal"/>
      </w:pPr>
    </w:p>
    <w:p w:rsidR="004C6A51" w:rsidRDefault="004C6A51">
      <w:pPr>
        <w:pStyle w:val="ConsPlusNormal"/>
        <w:ind w:firstLine="540"/>
        <w:jc w:val="both"/>
      </w:pPr>
      <w:bookmarkStart w:id="56" w:name="P413"/>
      <w:bookmarkEnd w:id="56"/>
      <w:r>
        <w:t>1. Право на получение ежемесячной денежной выплаты имеют:</w:t>
      </w:r>
    </w:p>
    <w:p w:rsidR="004C6A51" w:rsidRDefault="004C6A51">
      <w:pPr>
        <w:pStyle w:val="ConsPlusNormal"/>
        <w:spacing w:before="220"/>
        <w:ind w:firstLine="540"/>
        <w:jc w:val="both"/>
      </w:pPr>
      <w:r>
        <w:t>1) инвалиды с детства по зрению I группы;</w:t>
      </w:r>
    </w:p>
    <w:p w:rsidR="004C6A51" w:rsidRDefault="004C6A51">
      <w:pPr>
        <w:pStyle w:val="ConsPlusNormal"/>
        <w:spacing w:before="220"/>
        <w:ind w:firstLine="540"/>
        <w:jc w:val="both"/>
      </w:pPr>
      <w:r>
        <w:t>2)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4C6A51" w:rsidRDefault="004C6A51">
      <w:pPr>
        <w:pStyle w:val="ConsPlusNormal"/>
        <w:spacing w:before="220"/>
        <w:ind w:firstLine="540"/>
        <w:jc w:val="both"/>
      </w:pPr>
      <w:r>
        <w:t xml:space="preserve">2. Размер ежемесячной денежной выплаты, предусмотренной гражданам, указанным в </w:t>
      </w:r>
      <w:hyperlink w:anchor="P413" w:history="1">
        <w:r>
          <w:rPr>
            <w:color w:val="0000FF"/>
          </w:rPr>
          <w:t>части 1</w:t>
        </w:r>
      </w:hyperlink>
      <w:r>
        <w:t xml:space="preserve"> настоящей статьи,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57" w:name="P418"/>
      <w:bookmarkEnd w:id="57"/>
      <w: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4C6A51" w:rsidRDefault="004C6A51">
      <w:pPr>
        <w:pStyle w:val="ConsPlusNormal"/>
      </w:pPr>
    </w:p>
    <w:p w:rsidR="004C6A51" w:rsidRDefault="004C6A51">
      <w:pPr>
        <w:pStyle w:val="ConsPlusNormal"/>
        <w:ind w:firstLine="540"/>
        <w:jc w:val="both"/>
      </w:pPr>
      <w: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p>
    <w:p w:rsidR="004C6A51" w:rsidRDefault="004C6A51">
      <w:pPr>
        <w:pStyle w:val="ConsPlusNormal"/>
        <w:spacing w:before="220"/>
        <w:ind w:firstLine="540"/>
        <w:jc w:val="both"/>
      </w:pPr>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4C6A51" w:rsidRDefault="004C6A51">
      <w:pPr>
        <w:pStyle w:val="ConsPlusNormal"/>
        <w:spacing w:before="220"/>
        <w:ind w:firstLine="540"/>
        <w:jc w:val="both"/>
      </w:pPr>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4C6A51" w:rsidRDefault="004C6A51">
      <w:pPr>
        <w:pStyle w:val="ConsPlusNormal"/>
        <w:spacing w:before="220"/>
        <w:ind w:firstLine="540"/>
        <w:jc w:val="both"/>
      </w:pPr>
      <w:r>
        <w:lastRenderedPageBreak/>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4C6A51" w:rsidRDefault="004C6A51">
      <w:pPr>
        <w:pStyle w:val="ConsPlusNormal"/>
        <w:spacing w:before="220"/>
        <w:ind w:firstLine="540"/>
        <w:jc w:val="both"/>
      </w:pPr>
      <w:r>
        <w:t>2. Денежная компенсация предоставляется один раз в календарном году.</w:t>
      </w:r>
    </w:p>
    <w:p w:rsidR="004C6A51" w:rsidRDefault="004C6A51">
      <w:pPr>
        <w:pStyle w:val="ConsPlusNormal"/>
        <w:spacing w:before="220"/>
        <w:ind w:firstLine="540"/>
        <w:jc w:val="both"/>
      </w:pPr>
      <w: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58" w:name="P427"/>
      <w:bookmarkEnd w:id="58"/>
      <w:r>
        <w:t>Статья 5.6. Дополнительное техническое средство реабилитации</w:t>
      </w:r>
    </w:p>
    <w:p w:rsidR="004C6A51" w:rsidRDefault="004C6A51">
      <w:pPr>
        <w:pStyle w:val="ConsPlusNormal"/>
      </w:pPr>
    </w:p>
    <w:p w:rsidR="004C6A51" w:rsidRDefault="004C6A51">
      <w:pPr>
        <w:pStyle w:val="ConsPlusNormal"/>
        <w:ind w:firstLine="540"/>
        <w:jc w:val="both"/>
      </w:pPr>
      <w:r>
        <w:t xml:space="preserve">1. Право на получение дополнительного технического средства реабилитации предоставляется лицам, указанным в </w:t>
      </w:r>
      <w:hyperlink w:anchor="P389" w:history="1">
        <w:r>
          <w:rPr>
            <w:color w:val="0000FF"/>
          </w:rPr>
          <w:t>части 2 статьи 5.1</w:t>
        </w:r>
      </w:hyperlink>
      <w:r>
        <w:t xml:space="preserve"> настоящего Кодекса, при наличии следующих условий:</w:t>
      </w:r>
    </w:p>
    <w:p w:rsidR="004C6A51" w:rsidRDefault="004C6A51">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4C6A51" w:rsidRDefault="004C6A51">
      <w:pPr>
        <w:pStyle w:val="ConsPlusNormal"/>
        <w:spacing w:before="22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p>
    <w:p w:rsidR="004C6A51" w:rsidRDefault="004C6A51">
      <w:pPr>
        <w:pStyle w:val="ConsPlusNormal"/>
        <w:spacing w:before="220"/>
        <w:ind w:firstLine="540"/>
        <w:jc w:val="both"/>
      </w:pPr>
      <w:r>
        <w:t>2. ДТСР-1 безвозмездно передается инвалиду в собственность.</w:t>
      </w:r>
    </w:p>
    <w:p w:rsidR="004C6A51" w:rsidRDefault="004C6A51">
      <w:pPr>
        <w:pStyle w:val="ConsPlusNormal"/>
        <w:spacing w:before="220"/>
        <w:ind w:firstLine="540"/>
        <w:jc w:val="both"/>
      </w:pPr>
      <w:r>
        <w:t>3. Инвалид имеет право на получение нового ДТСР-1 по истечении срока использования ранее предоставленного ему такого же вида ДТСР-1.</w:t>
      </w:r>
    </w:p>
    <w:p w:rsidR="004C6A51" w:rsidRDefault="004C6A51">
      <w:pPr>
        <w:pStyle w:val="ConsPlusNormal"/>
      </w:pPr>
    </w:p>
    <w:p w:rsidR="004C6A51" w:rsidRDefault="004C6A51">
      <w:pPr>
        <w:pStyle w:val="ConsPlusNormal"/>
        <w:ind w:firstLine="540"/>
        <w:jc w:val="both"/>
        <w:outlineLvl w:val="2"/>
      </w:pPr>
      <w:bookmarkStart w:id="59" w:name="P435"/>
      <w:bookmarkEnd w:id="59"/>
      <w:r>
        <w:t>Статья 5.7. Компенсация части расходов на самостоятельное приобретение дополнительного технического средства реабилитации</w:t>
      </w:r>
    </w:p>
    <w:p w:rsidR="004C6A51" w:rsidRDefault="004C6A51">
      <w:pPr>
        <w:pStyle w:val="ConsPlusNormal"/>
      </w:pPr>
    </w:p>
    <w:p w:rsidR="004C6A51" w:rsidRDefault="004C6A51">
      <w:pPr>
        <w:pStyle w:val="ConsPlusNormal"/>
        <w:ind w:firstLine="540"/>
        <w:jc w:val="both"/>
      </w:pPr>
      <w: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w:anchor="P389" w:history="1">
        <w:r>
          <w:rPr>
            <w:color w:val="0000FF"/>
          </w:rPr>
          <w:t>части 2 статьи 5.1</w:t>
        </w:r>
      </w:hyperlink>
      <w:r>
        <w:t xml:space="preserve"> настоящего Кодекса, при наличии следующих условий:</w:t>
      </w:r>
    </w:p>
    <w:p w:rsidR="004C6A51" w:rsidRDefault="004C6A51">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4C6A51" w:rsidRDefault="004C6A51">
      <w:pPr>
        <w:pStyle w:val="ConsPlusNormal"/>
        <w:spacing w:before="220"/>
        <w:ind w:firstLine="540"/>
        <w:jc w:val="both"/>
      </w:pPr>
      <w:r>
        <w:t>2) дополнительное техническое средство реабилитации включено в утвержденный постановлением Правительства Ленинградской области перечень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p>
    <w:p w:rsidR="004C6A51" w:rsidRDefault="004C6A51">
      <w:pPr>
        <w:pStyle w:val="ConsPlusNormal"/>
        <w:spacing w:before="220"/>
        <w:ind w:firstLine="540"/>
        <w:jc w:val="both"/>
      </w:pPr>
      <w: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p>
    <w:p w:rsidR="004C6A51" w:rsidRDefault="004C6A51">
      <w:pPr>
        <w:pStyle w:val="ConsPlusNormal"/>
      </w:pPr>
    </w:p>
    <w:p w:rsidR="004C6A51" w:rsidRDefault="004C6A51">
      <w:pPr>
        <w:pStyle w:val="ConsPlusTitle"/>
        <w:jc w:val="center"/>
        <w:outlineLvl w:val="1"/>
      </w:pPr>
      <w:r>
        <w:lastRenderedPageBreak/>
        <w:t>Глава 6. СОЦИАЛЬНАЯ ПОДДЕРЖКА ЛИЦ, СТРАДАЮЩИХ ЗАБОЛЕВАНИЯМИ,</w:t>
      </w:r>
    </w:p>
    <w:p w:rsidR="004C6A51" w:rsidRDefault="004C6A51">
      <w:pPr>
        <w:pStyle w:val="ConsPlusTitle"/>
        <w:jc w:val="center"/>
      </w:pPr>
      <w:r>
        <w:t>И ИНЫХ ЛИЦ, НУЖДАЮЩИХСЯ В ЛЕКАРСТВЕННОМ ОБЕСПЕЧЕНИИ</w:t>
      </w:r>
    </w:p>
    <w:p w:rsidR="004C6A51" w:rsidRDefault="004C6A51">
      <w:pPr>
        <w:pStyle w:val="ConsPlusNormal"/>
      </w:pPr>
    </w:p>
    <w:p w:rsidR="004C6A51" w:rsidRDefault="004C6A51">
      <w:pPr>
        <w:pStyle w:val="ConsPlusNormal"/>
        <w:ind w:firstLine="540"/>
        <w:jc w:val="both"/>
        <w:outlineLvl w:val="2"/>
      </w:pPr>
      <w:r>
        <w:t>Статья 6.1. Меры социальной поддержки лиц, страдающих заболеваниями, и иных лиц, нуждающихся в лекарственном обеспечении</w:t>
      </w:r>
    </w:p>
    <w:p w:rsidR="004C6A51" w:rsidRDefault="004C6A51">
      <w:pPr>
        <w:pStyle w:val="ConsPlusNormal"/>
      </w:pPr>
    </w:p>
    <w:p w:rsidR="004C6A51" w:rsidRDefault="004C6A51">
      <w:pPr>
        <w:pStyle w:val="ConsPlusNormal"/>
        <w:ind w:firstLine="540"/>
        <w:jc w:val="both"/>
      </w:pPr>
      <w:r>
        <w:t xml:space="preserve">1. Лица, страдающие заболеваниями, и иные лица, нуждающиеся в лекарственном обеспечении, из числа граждан Российской Федерации, проживающих на территории Ленинградской области, и иностранных граждан и лиц без гражданства, постоянно проживающих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w:anchor="P453" w:history="1">
        <w:r>
          <w:rPr>
            <w:color w:val="0000FF"/>
          </w:rPr>
          <w:t>статьей 6.2</w:t>
        </w:r>
      </w:hyperlink>
      <w:r>
        <w:t xml:space="preserve"> настоящего Кодекса.</w:t>
      </w:r>
    </w:p>
    <w:p w:rsidR="004C6A51" w:rsidRDefault="004C6A51">
      <w:pPr>
        <w:pStyle w:val="ConsPlusNormal"/>
        <w:spacing w:before="220"/>
        <w:ind w:firstLine="540"/>
        <w:jc w:val="both"/>
      </w:pPr>
      <w:bookmarkStart w:id="60" w:name="P448"/>
      <w:bookmarkEnd w:id="60"/>
      <w:r>
        <w:t xml:space="preserve">2. Лица в возрасте до 18 лет, страдающие заболеваниями целиакия или фенилкетонурия, из числа граждан Российской Федерации, постоянно проживающих на территории Ленинградской области, также имеют право на ежегодную выплату в соответствии со </w:t>
      </w:r>
      <w:hyperlink w:anchor="P500" w:history="1">
        <w:r>
          <w:rPr>
            <w:color w:val="0000FF"/>
          </w:rPr>
          <w:t>статьей 6.3</w:t>
        </w:r>
      </w:hyperlink>
      <w:r>
        <w:t xml:space="preserve"> настоящего Кодекса.</w:t>
      </w:r>
    </w:p>
    <w:p w:rsidR="004C6A51" w:rsidRDefault="004C6A51">
      <w:pPr>
        <w:pStyle w:val="ConsPlusNormal"/>
        <w:spacing w:before="220"/>
        <w:ind w:firstLine="540"/>
        <w:jc w:val="both"/>
      </w:pPr>
      <w:bookmarkStart w:id="61" w:name="P449"/>
      <w:bookmarkEnd w:id="61"/>
      <w:r>
        <w:t xml:space="preserve">3. Дети-инвалиды в возрасте до 18 лет из числа граждан Российской Федерации, постоянно проживающих на территории Ленинградской области, у которых в индивидуальной программе реабилитации или абилитации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 также имеют право на ежемесячную выплату в соответствии со </w:t>
      </w:r>
      <w:hyperlink w:anchor="P506" w:history="1">
        <w:r>
          <w:rPr>
            <w:color w:val="0000FF"/>
          </w:rPr>
          <w:t>статьей 6.4</w:t>
        </w:r>
      </w:hyperlink>
      <w:r>
        <w:t xml:space="preserve"> настоящего Кодекса.</w:t>
      </w:r>
    </w:p>
    <w:p w:rsidR="004C6A51" w:rsidRDefault="004C6A51">
      <w:pPr>
        <w:pStyle w:val="ConsPlusNormal"/>
        <w:spacing w:before="220"/>
        <w:ind w:firstLine="540"/>
        <w:jc w:val="both"/>
      </w:pPr>
      <w:r>
        <w:t xml:space="preserve">4. Меры социальной поддержки, предусмотренные </w:t>
      </w:r>
      <w:hyperlink w:anchor="P448" w:history="1">
        <w:r>
          <w:rPr>
            <w:color w:val="0000FF"/>
          </w:rPr>
          <w:t>частями 2</w:t>
        </w:r>
      </w:hyperlink>
      <w:r>
        <w:t xml:space="preserve"> и </w:t>
      </w:r>
      <w:hyperlink w:anchor="P449" w:history="1">
        <w:r>
          <w:rPr>
            <w:color w:val="0000FF"/>
          </w:rPr>
          <w:t>3</w:t>
        </w:r>
      </w:hyperlink>
      <w:r>
        <w:t xml:space="preserve"> настоящей статьи, предоставляются одному из родителей, опекунов (попечителей), проживающих совместно с указанными в этих частях детьми в Ленинградской области.</w:t>
      </w:r>
    </w:p>
    <w:p w:rsidR="004C6A51" w:rsidRDefault="004C6A51">
      <w:pPr>
        <w:pStyle w:val="ConsPlusNormal"/>
        <w:spacing w:before="220"/>
        <w:ind w:firstLine="540"/>
        <w:jc w:val="both"/>
      </w:pPr>
      <w: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4C6A51" w:rsidRDefault="004C6A51">
      <w:pPr>
        <w:pStyle w:val="ConsPlusNormal"/>
      </w:pPr>
    </w:p>
    <w:p w:rsidR="004C6A51" w:rsidRDefault="004C6A51">
      <w:pPr>
        <w:pStyle w:val="ConsPlusNormal"/>
        <w:ind w:firstLine="540"/>
        <w:jc w:val="both"/>
        <w:outlineLvl w:val="2"/>
      </w:pPr>
      <w:bookmarkStart w:id="62" w:name="P453"/>
      <w:bookmarkEnd w:id="62"/>
      <w:r>
        <w:t>Статья 6.2. Бесплатное обеспечение лекарственными препаратами и медицинскими изделиями</w:t>
      </w:r>
    </w:p>
    <w:p w:rsidR="004C6A51" w:rsidRDefault="004C6A51">
      <w:pPr>
        <w:pStyle w:val="ConsPlusNormal"/>
      </w:pPr>
    </w:p>
    <w:p w:rsidR="004C6A51" w:rsidRDefault="004C6A51">
      <w:pPr>
        <w:pStyle w:val="ConsPlusNormal"/>
        <w:ind w:firstLine="540"/>
        <w:jc w:val="both"/>
      </w:pPr>
      <w:r>
        <w:t>1. Право на бесплатное обеспечение лекарственными препаратами и медицинскими изделиями предоставляется:</w:t>
      </w:r>
    </w:p>
    <w:p w:rsidR="004C6A51" w:rsidRDefault="004C6A51">
      <w:pPr>
        <w:pStyle w:val="ConsPlusNormal"/>
        <w:spacing w:before="220"/>
        <w:ind w:firstLine="540"/>
        <w:jc w:val="both"/>
      </w:pPr>
      <w:r>
        <w:t>1) детям первых трех лет жизни;</w:t>
      </w:r>
    </w:p>
    <w:p w:rsidR="004C6A51" w:rsidRDefault="004C6A51">
      <w:pPr>
        <w:pStyle w:val="ConsPlusNormal"/>
        <w:spacing w:before="220"/>
        <w:ind w:firstLine="540"/>
        <w:jc w:val="both"/>
      </w:pPr>
      <w:r>
        <w:t>2) детям в возрасте до шести лет из многодетных семей, многодетных приемных семей;</w:t>
      </w:r>
    </w:p>
    <w:p w:rsidR="004C6A51" w:rsidRDefault="004C6A51">
      <w:pPr>
        <w:pStyle w:val="ConsPlusNormal"/>
        <w:spacing w:before="220"/>
        <w:ind w:firstLine="540"/>
        <w:jc w:val="both"/>
      </w:pPr>
      <w:r>
        <w:t>3) лицам, страдающим следующими заболеваниями:</w:t>
      </w:r>
    </w:p>
    <w:p w:rsidR="004C6A51" w:rsidRDefault="004C6A51">
      <w:pPr>
        <w:pStyle w:val="ConsPlusNormal"/>
        <w:spacing w:before="220"/>
        <w:ind w:firstLine="540"/>
        <w:jc w:val="both"/>
      </w:pPr>
      <w:r>
        <w:t>детские церебральные параличи;</w:t>
      </w:r>
    </w:p>
    <w:p w:rsidR="004C6A51" w:rsidRDefault="004C6A51">
      <w:pPr>
        <w:pStyle w:val="ConsPlusNormal"/>
        <w:spacing w:before="220"/>
        <w:ind w:firstLine="540"/>
        <w:jc w:val="both"/>
      </w:pPr>
      <w:r>
        <w:t>гепатоцеребральная дистрофия и фенилкетонурия;</w:t>
      </w:r>
    </w:p>
    <w:p w:rsidR="004C6A51" w:rsidRDefault="004C6A51">
      <w:pPr>
        <w:pStyle w:val="ConsPlusNormal"/>
        <w:spacing w:before="220"/>
        <w:ind w:firstLine="540"/>
        <w:jc w:val="both"/>
      </w:pPr>
      <w:r>
        <w:t>муковисцидоз;</w:t>
      </w:r>
    </w:p>
    <w:p w:rsidR="004C6A51" w:rsidRDefault="004C6A51">
      <w:pPr>
        <w:pStyle w:val="ConsPlusNormal"/>
        <w:spacing w:before="220"/>
        <w:ind w:firstLine="540"/>
        <w:jc w:val="both"/>
      </w:pPr>
      <w:r>
        <w:t>острая перемежающаяся порфирия;</w:t>
      </w:r>
    </w:p>
    <w:p w:rsidR="004C6A51" w:rsidRDefault="004C6A51">
      <w:pPr>
        <w:pStyle w:val="ConsPlusNormal"/>
        <w:spacing w:before="220"/>
        <w:ind w:firstLine="540"/>
        <w:jc w:val="both"/>
      </w:pPr>
      <w:r>
        <w:t>СПИД, ВИЧ-инфицированные;</w:t>
      </w:r>
    </w:p>
    <w:p w:rsidR="004C6A51" w:rsidRDefault="004C6A51">
      <w:pPr>
        <w:pStyle w:val="ConsPlusNormal"/>
        <w:spacing w:before="220"/>
        <w:ind w:firstLine="540"/>
        <w:jc w:val="both"/>
      </w:pPr>
      <w:r>
        <w:t>онкологические заболевания;</w:t>
      </w:r>
    </w:p>
    <w:p w:rsidR="004C6A51" w:rsidRDefault="004C6A51">
      <w:pPr>
        <w:pStyle w:val="ConsPlusNormal"/>
        <w:spacing w:before="220"/>
        <w:ind w:firstLine="540"/>
        <w:jc w:val="both"/>
      </w:pPr>
      <w:r>
        <w:lastRenderedPageBreak/>
        <w:t>гематологические заболевания, гемобластозы, цитопения, наследственные гемопатии;</w:t>
      </w:r>
    </w:p>
    <w:p w:rsidR="004C6A51" w:rsidRDefault="004C6A51">
      <w:pPr>
        <w:pStyle w:val="ConsPlusNormal"/>
        <w:spacing w:before="220"/>
        <w:ind w:firstLine="540"/>
        <w:jc w:val="both"/>
      </w:pPr>
      <w:r>
        <w:t>лучевая болезнь;</w:t>
      </w:r>
    </w:p>
    <w:p w:rsidR="004C6A51" w:rsidRDefault="004C6A51">
      <w:pPr>
        <w:pStyle w:val="ConsPlusNormal"/>
        <w:spacing w:before="220"/>
        <w:ind w:firstLine="540"/>
        <w:jc w:val="both"/>
      </w:pPr>
      <w:r>
        <w:t>лепра;</w:t>
      </w:r>
    </w:p>
    <w:p w:rsidR="004C6A51" w:rsidRDefault="004C6A51">
      <w:pPr>
        <w:pStyle w:val="ConsPlusNormal"/>
        <w:spacing w:before="220"/>
        <w:ind w:firstLine="540"/>
        <w:jc w:val="both"/>
      </w:pPr>
      <w:r>
        <w:t>туберкулез;</w:t>
      </w:r>
    </w:p>
    <w:p w:rsidR="004C6A51" w:rsidRDefault="004C6A51">
      <w:pPr>
        <w:pStyle w:val="ConsPlusNormal"/>
        <w:spacing w:before="220"/>
        <w:ind w:firstLine="540"/>
        <w:jc w:val="both"/>
      </w:pPr>
      <w:r>
        <w:t>тяжелая форма бруцеллеза;</w:t>
      </w:r>
    </w:p>
    <w:p w:rsidR="004C6A51" w:rsidRDefault="004C6A51">
      <w:pPr>
        <w:pStyle w:val="ConsPlusNormal"/>
        <w:spacing w:before="220"/>
        <w:ind w:firstLine="540"/>
        <w:jc w:val="both"/>
      </w:pPr>
      <w:r>
        <w:t>системные хронические тяжелые заболевания кожи;</w:t>
      </w:r>
    </w:p>
    <w:p w:rsidR="004C6A51" w:rsidRDefault="004C6A51">
      <w:pPr>
        <w:pStyle w:val="ConsPlusNormal"/>
        <w:spacing w:before="220"/>
        <w:ind w:firstLine="540"/>
        <w:jc w:val="both"/>
      </w:pPr>
      <w:r>
        <w:t>бронхиальная астма;</w:t>
      </w:r>
    </w:p>
    <w:p w:rsidR="004C6A51" w:rsidRDefault="004C6A51">
      <w:pPr>
        <w:pStyle w:val="ConsPlusNormal"/>
        <w:spacing w:before="220"/>
        <w:ind w:firstLine="540"/>
        <w:jc w:val="both"/>
      </w:pPr>
      <w:r>
        <w:t>ревматизм и ревматоидный артрит, системная (острая) красная волчанка, болезнь Бехтерева;</w:t>
      </w:r>
    </w:p>
    <w:p w:rsidR="004C6A51" w:rsidRDefault="004C6A51">
      <w:pPr>
        <w:pStyle w:val="ConsPlusNormal"/>
        <w:spacing w:before="220"/>
        <w:ind w:firstLine="540"/>
        <w:jc w:val="both"/>
      </w:pPr>
      <w:r>
        <w:t>диабет;</w:t>
      </w:r>
    </w:p>
    <w:p w:rsidR="004C6A51" w:rsidRDefault="004C6A51">
      <w:pPr>
        <w:pStyle w:val="ConsPlusNormal"/>
        <w:spacing w:before="220"/>
        <w:ind w:firstLine="540"/>
        <w:jc w:val="both"/>
      </w:pPr>
      <w:r>
        <w:t>гипофизарный нанизм;</w:t>
      </w:r>
    </w:p>
    <w:p w:rsidR="004C6A51" w:rsidRDefault="004C6A51">
      <w:pPr>
        <w:pStyle w:val="ConsPlusNormal"/>
        <w:spacing w:before="220"/>
        <w:ind w:firstLine="540"/>
        <w:jc w:val="both"/>
      </w:pPr>
      <w:r>
        <w:t>преждевременное половое развитие;</w:t>
      </w:r>
    </w:p>
    <w:p w:rsidR="004C6A51" w:rsidRDefault="004C6A51">
      <w:pPr>
        <w:pStyle w:val="ConsPlusNormal"/>
        <w:spacing w:before="220"/>
        <w:ind w:firstLine="540"/>
        <w:jc w:val="both"/>
      </w:pPr>
      <w:r>
        <w:t>рассеянный склероз;</w:t>
      </w:r>
    </w:p>
    <w:p w:rsidR="004C6A51" w:rsidRDefault="004C6A51">
      <w:pPr>
        <w:pStyle w:val="ConsPlusNormal"/>
        <w:spacing w:before="220"/>
        <w:ind w:firstLine="540"/>
        <w:jc w:val="both"/>
      </w:pPr>
      <w:r>
        <w:t>миастения;</w:t>
      </w:r>
    </w:p>
    <w:p w:rsidR="004C6A51" w:rsidRDefault="004C6A51">
      <w:pPr>
        <w:pStyle w:val="ConsPlusNormal"/>
        <w:spacing w:before="220"/>
        <w:ind w:firstLine="540"/>
        <w:jc w:val="both"/>
      </w:pPr>
      <w:r>
        <w:t>миопатия;</w:t>
      </w:r>
    </w:p>
    <w:p w:rsidR="004C6A51" w:rsidRDefault="004C6A51">
      <w:pPr>
        <w:pStyle w:val="ConsPlusNormal"/>
        <w:spacing w:before="220"/>
        <w:ind w:firstLine="540"/>
        <w:jc w:val="both"/>
      </w:pPr>
      <w:r>
        <w:t>мозжечковая атаксия Мари;</w:t>
      </w:r>
    </w:p>
    <w:p w:rsidR="004C6A51" w:rsidRDefault="004C6A51">
      <w:pPr>
        <w:pStyle w:val="ConsPlusNormal"/>
        <w:spacing w:before="220"/>
        <w:ind w:firstLine="540"/>
        <w:jc w:val="both"/>
      </w:pPr>
      <w:r>
        <w:t>болезнь Паркинсона;</w:t>
      </w:r>
    </w:p>
    <w:p w:rsidR="004C6A51" w:rsidRDefault="004C6A51">
      <w:pPr>
        <w:pStyle w:val="ConsPlusNormal"/>
        <w:spacing w:before="220"/>
        <w:ind w:firstLine="540"/>
        <w:jc w:val="both"/>
      </w:pPr>
      <w:r>
        <w:t>хронические урологические заболевания;</w:t>
      </w:r>
    </w:p>
    <w:p w:rsidR="004C6A51" w:rsidRDefault="004C6A51">
      <w:pPr>
        <w:pStyle w:val="ConsPlusNormal"/>
        <w:spacing w:before="220"/>
        <w:ind w:firstLine="540"/>
        <w:jc w:val="both"/>
      </w:pPr>
      <w:r>
        <w:t>сифилис;</w:t>
      </w:r>
    </w:p>
    <w:p w:rsidR="004C6A51" w:rsidRDefault="004C6A51">
      <w:pPr>
        <w:pStyle w:val="ConsPlusNormal"/>
        <w:spacing w:before="220"/>
        <w:ind w:firstLine="540"/>
        <w:jc w:val="both"/>
      </w:pPr>
      <w:r>
        <w:t>глаукома, катаракта;</w:t>
      </w:r>
    </w:p>
    <w:p w:rsidR="004C6A51" w:rsidRDefault="004C6A51">
      <w:pPr>
        <w:pStyle w:val="ConsPlusNormal"/>
        <w:spacing w:before="220"/>
        <w:ind w:firstLine="540"/>
        <w:jc w:val="both"/>
      </w:pPr>
      <w: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p w:rsidR="004C6A51" w:rsidRDefault="004C6A51">
      <w:pPr>
        <w:pStyle w:val="ConsPlusNormal"/>
        <w:spacing w:before="220"/>
        <w:ind w:firstLine="540"/>
        <w:jc w:val="both"/>
      </w:pPr>
      <w:r>
        <w:t>Аддисонова болезнь;</w:t>
      </w:r>
    </w:p>
    <w:p w:rsidR="004C6A51" w:rsidRDefault="004C6A51">
      <w:pPr>
        <w:pStyle w:val="ConsPlusNormal"/>
        <w:spacing w:before="220"/>
        <w:ind w:firstLine="540"/>
        <w:jc w:val="both"/>
      </w:pPr>
      <w:r>
        <w:t>шизофрения и эпилепсия;</w:t>
      </w:r>
    </w:p>
    <w:p w:rsidR="004C6A51" w:rsidRDefault="004C6A51">
      <w:pPr>
        <w:pStyle w:val="ConsPlusNormal"/>
        <w:spacing w:before="220"/>
        <w:ind w:firstLine="540"/>
        <w:jc w:val="both"/>
      </w:pPr>
      <w:r>
        <w:t>хроническая почечная недостаточность;</w:t>
      </w:r>
    </w:p>
    <w:p w:rsidR="004C6A51" w:rsidRDefault="004C6A51">
      <w:pPr>
        <w:pStyle w:val="ConsPlusNormal"/>
        <w:spacing w:before="220"/>
        <w:ind w:firstLine="540"/>
        <w:jc w:val="both"/>
      </w:pPr>
      <w:r>
        <w:t>4) лицам, перенесшим:</w:t>
      </w:r>
    </w:p>
    <w:p w:rsidR="004C6A51" w:rsidRDefault="004C6A51">
      <w:pPr>
        <w:pStyle w:val="ConsPlusNormal"/>
        <w:spacing w:before="220"/>
        <w:ind w:firstLine="540"/>
        <w:jc w:val="both"/>
      </w:pPr>
      <w:r>
        <w:t>инфаркт миокарда (первые шесть месяцев);</w:t>
      </w:r>
    </w:p>
    <w:p w:rsidR="004C6A51" w:rsidRDefault="004C6A51">
      <w:pPr>
        <w:pStyle w:val="ConsPlusNormal"/>
        <w:spacing w:before="220"/>
        <w:ind w:firstLine="540"/>
        <w:jc w:val="both"/>
      </w:pPr>
      <w:r>
        <w:t>операцию по протезированию клапанов сердца;</w:t>
      </w:r>
    </w:p>
    <w:p w:rsidR="004C6A51" w:rsidRDefault="004C6A51">
      <w:pPr>
        <w:pStyle w:val="ConsPlusNormal"/>
        <w:spacing w:before="220"/>
        <w:ind w:firstLine="540"/>
        <w:jc w:val="both"/>
      </w:pPr>
      <w:r>
        <w:t>операцию по пересадке органов и тканей;</w:t>
      </w:r>
    </w:p>
    <w:p w:rsidR="004C6A51" w:rsidRDefault="004C6A51">
      <w:pPr>
        <w:pStyle w:val="ConsPlusNormal"/>
        <w:spacing w:before="220"/>
        <w:ind w:firstLine="540"/>
        <w:jc w:val="both"/>
      </w:pPr>
      <w:bookmarkStart w:id="63" w:name="P492"/>
      <w:bookmarkEnd w:id="63"/>
      <w:r>
        <w:t xml:space="preserve">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w:t>
      </w:r>
      <w:r>
        <w:lastRenderedPageBreak/>
        <w:t>продолжительности жизни граждан или их инвалидности, утвержденный Правительством Российской Федерации;</w:t>
      </w:r>
    </w:p>
    <w:p w:rsidR="004C6A51" w:rsidRDefault="004C6A51">
      <w:pPr>
        <w:pStyle w:val="ConsPlusNormal"/>
        <w:spacing w:before="220"/>
        <w:ind w:firstLine="540"/>
        <w:jc w:val="both"/>
      </w:pPr>
      <w:r>
        <w:t>6) жертвам политических репрессий;</w:t>
      </w:r>
    </w:p>
    <w:p w:rsidR="004C6A51" w:rsidRDefault="004C6A51">
      <w:pPr>
        <w:pStyle w:val="ConsPlusNormal"/>
        <w:spacing w:before="220"/>
        <w:ind w:firstLine="540"/>
        <w:jc w:val="both"/>
      </w:pPr>
      <w:r>
        <w:t>7) труженикам тыла;</w:t>
      </w:r>
    </w:p>
    <w:p w:rsidR="004C6A51" w:rsidRDefault="004C6A51">
      <w:pPr>
        <w:pStyle w:val="ConsPlusNormal"/>
        <w:spacing w:before="220"/>
        <w:ind w:firstLine="540"/>
        <w:jc w:val="both"/>
      </w:pPr>
      <w:r>
        <w:t>8) лицам, находящимся под диспансерным наблюдением в связи с туберкулезом, в том числе из числа граждан без определенного места жительства.</w:t>
      </w:r>
    </w:p>
    <w:p w:rsidR="004C6A51" w:rsidRDefault="004C6A51">
      <w:pPr>
        <w:pStyle w:val="ConsPlusNormal"/>
        <w:spacing w:before="220"/>
        <w:ind w:firstLine="540"/>
        <w:jc w:val="both"/>
      </w:pPr>
      <w:r>
        <w:t xml:space="preserve">2. Лицам, указанным в </w:t>
      </w:r>
      <w:hyperlink w:anchor="P492" w:history="1">
        <w:r>
          <w:rPr>
            <w:color w:val="0000FF"/>
          </w:rPr>
          <w:t>пункте 5 части 1</w:t>
        </w:r>
      </w:hyperlink>
      <w:r>
        <w:t xml:space="preserve"> настоящей статьи,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p>
    <w:p w:rsidR="004C6A51" w:rsidRDefault="004C6A51">
      <w:pPr>
        <w:pStyle w:val="ConsPlusNormal"/>
        <w:spacing w:before="220"/>
        <w:ind w:firstLine="540"/>
        <w:jc w:val="both"/>
      </w:pPr>
      <w: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p>
    <w:p w:rsidR="004C6A51" w:rsidRDefault="004C6A51">
      <w:pPr>
        <w:pStyle w:val="ConsPlusNormal"/>
        <w:spacing w:before="220"/>
        <w:ind w:firstLine="540"/>
        <w:jc w:val="both"/>
      </w:pPr>
      <w: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p>
    <w:p w:rsidR="004C6A51" w:rsidRDefault="004C6A51">
      <w:pPr>
        <w:pStyle w:val="ConsPlusNormal"/>
      </w:pPr>
    </w:p>
    <w:p w:rsidR="004C6A51" w:rsidRDefault="004C6A51">
      <w:pPr>
        <w:pStyle w:val="ConsPlusNormal"/>
        <w:ind w:firstLine="540"/>
        <w:jc w:val="both"/>
        <w:outlineLvl w:val="2"/>
      </w:pPr>
      <w:bookmarkStart w:id="64" w:name="P500"/>
      <w:bookmarkEnd w:id="64"/>
      <w:r>
        <w:t>Статья 6.3. Ежегодная выплата</w:t>
      </w:r>
    </w:p>
    <w:p w:rsidR="004C6A51" w:rsidRDefault="004C6A51">
      <w:pPr>
        <w:pStyle w:val="ConsPlusNormal"/>
      </w:pPr>
    </w:p>
    <w:p w:rsidR="004C6A51" w:rsidRDefault="004C6A51">
      <w:pPr>
        <w:pStyle w:val="ConsPlusNormal"/>
        <w:ind w:firstLine="540"/>
        <w:jc w:val="both"/>
      </w:pPr>
      <w:r>
        <w:t xml:space="preserve">1. Право на ежегодную выплату предоставляется лицам, указанным в </w:t>
      </w:r>
      <w:hyperlink w:anchor="P448" w:history="1">
        <w:r>
          <w:rPr>
            <w:color w:val="0000FF"/>
          </w:rPr>
          <w:t>части 2 статьи 6.1</w:t>
        </w:r>
      </w:hyperlink>
      <w:r>
        <w:t xml:space="preserve"> настоящего Кодекса.</w:t>
      </w:r>
    </w:p>
    <w:p w:rsidR="004C6A51" w:rsidRDefault="004C6A51">
      <w:pPr>
        <w:pStyle w:val="ConsPlusNormal"/>
        <w:spacing w:before="220"/>
        <w:ind w:firstLine="540"/>
        <w:jc w:val="both"/>
      </w:pPr>
      <w:r>
        <w:t>Право на ежегодную выплату предоставляется до достижения ребенком, страдающим заболеванием целиакия или фенилкетонурия, возраста 18 лет.</w:t>
      </w:r>
    </w:p>
    <w:p w:rsidR="004C6A51" w:rsidRDefault="004C6A51">
      <w:pPr>
        <w:pStyle w:val="ConsPlusNormal"/>
        <w:spacing w:before="220"/>
        <w:ind w:firstLine="540"/>
        <w:jc w:val="both"/>
      </w:pPr>
      <w:r>
        <w:t xml:space="preserve">2. Размер ежегодной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65" w:name="P506"/>
      <w:bookmarkEnd w:id="65"/>
      <w:r>
        <w:t>Статья 6.4. Ежемесячная выплата</w:t>
      </w:r>
    </w:p>
    <w:p w:rsidR="004C6A51" w:rsidRDefault="004C6A51">
      <w:pPr>
        <w:pStyle w:val="ConsPlusNormal"/>
      </w:pPr>
    </w:p>
    <w:p w:rsidR="004C6A51" w:rsidRDefault="004C6A51">
      <w:pPr>
        <w:pStyle w:val="ConsPlusNormal"/>
        <w:ind w:firstLine="540"/>
        <w:jc w:val="both"/>
      </w:pPr>
      <w:r>
        <w:t xml:space="preserve">1. Право на ежемесячную выплату предоставляется лицам, указанным в </w:t>
      </w:r>
      <w:hyperlink w:anchor="P449" w:history="1">
        <w:r>
          <w:rPr>
            <w:color w:val="0000FF"/>
          </w:rPr>
          <w:t>части 3 статьи 6.1</w:t>
        </w:r>
      </w:hyperlink>
      <w:r>
        <w:t xml:space="preserve"> настоящего Кодекса.</w:t>
      </w:r>
    </w:p>
    <w:p w:rsidR="004C6A51" w:rsidRDefault="004C6A51">
      <w:pPr>
        <w:pStyle w:val="ConsPlusNormal"/>
        <w:spacing w:before="220"/>
        <w:ind w:firstLine="540"/>
        <w:jc w:val="both"/>
      </w:pPr>
      <w:r>
        <w:t>2. Ежемесячная выплата назначается с даты освидетельствования, установленной в индивидуальной программе реабилитации или абилитации ребенка-инвалида, выданной федеральными государственными учреждениями медико-социальной экспертизы, если заявление о ее предоставлении последовало не позднее шести месяцев с даты освидетельствования. Если заявление о назначении ежемесячной выплаты подано по истечении шести месяцев с даты освидетельствования, ежемесячная выплата назначается с месяца, в котором подано заявление о ее назначении.</w:t>
      </w:r>
    </w:p>
    <w:p w:rsidR="004C6A51" w:rsidRDefault="004C6A51">
      <w:pPr>
        <w:pStyle w:val="ConsPlusNormal"/>
        <w:spacing w:before="220"/>
        <w:ind w:firstLine="540"/>
        <w:jc w:val="both"/>
      </w:pPr>
      <w:r>
        <w:t>Ежемесячная выплата предоставляется по месяц действия индивидуальной программы реабилитации или абилитации ребенка-инвалида, выданной федеральными государственными учреждениями медико-социальной экспертизы.</w:t>
      </w:r>
    </w:p>
    <w:p w:rsidR="004C6A51" w:rsidRDefault="004C6A51">
      <w:pPr>
        <w:pStyle w:val="ConsPlusNormal"/>
        <w:spacing w:before="220"/>
        <w:ind w:firstLine="540"/>
        <w:jc w:val="both"/>
      </w:pPr>
      <w:r>
        <w:lastRenderedPageBreak/>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Title"/>
        <w:jc w:val="center"/>
        <w:outlineLvl w:val="1"/>
      </w:pPr>
      <w:r>
        <w:t>Глава 7. СОЦИАЛЬНАЯ ПОДДЕРЖКА СПЕЦИАЛИСТОВ, ПРОЖИВАЮЩИХ</w:t>
      </w:r>
    </w:p>
    <w:p w:rsidR="004C6A51" w:rsidRDefault="004C6A51">
      <w:pPr>
        <w:pStyle w:val="ConsPlusTitle"/>
        <w:jc w:val="center"/>
      </w:pPr>
      <w:r>
        <w:t>И РАБОТАЮЩИХ В СЕЛЬСКОЙ МЕСТНОСТИ И ПОСЕЛКАХ ГОРОДСКОГО ТИПА</w:t>
      </w:r>
    </w:p>
    <w:p w:rsidR="004C6A51" w:rsidRDefault="004C6A51">
      <w:pPr>
        <w:pStyle w:val="ConsPlusTitle"/>
        <w:jc w:val="center"/>
      </w:pPr>
      <w:r>
        <w:t>ЛЕНИНГРАДСКОЙ ОБЛАСТИ, И ЛИЦ, ВЫШЕДШИХ НА ПЕНСИЮ</w:t>
      </w:r>
    </w:p>
    <w:p w:rsidR="004C6A51" w:rsidRDefault="004C6A51">
      <w:pPr>
        <w:pStyle w:val="ConsPlusTitle"/>
        <w:jc w:val="center"/>
      </w:pPr>
      <w:r>
        <w:t>С ДОЛЖНОСТЕЙ СПЕЦИАЛИСТОВ</w:t>
      </w:r>
    </w:p>
    <w:p w:rsidR="004C6A51" w:rsidRDefault="004C6A51">
      <w:pPr>
        <w:pStyle w:val="ConsPlusNormal"/>
      </w:pPr>
    </w:p>
    <w:p w:rsidR="004C6A51" w:rsidRDefault="004C6A51">
      <w:pPr>
        <w:pStyle w:val="ConsPlusNormal"/>
        <w:ind w:firstLine="540"/>
        <w:jc w:val="both"/>
        <w:outlineLvl w:val="2"/>
      </w:pPr>
      <w:r>
        <w:t>Статья 7.1. Меры социальной поддержки специалистов, проживающих и работающих в сельской местности и поселках городского типа Ленинградской области, и лиц, вышедших на пенсию с должностей специалистов</w:t>
      </w:r>
    </w:p>
    <w:p w:rsidR="004C6A51" w:rsidRDefault="004C6A51">
      <w:pPr>
        <w:pStyle w:val="ConsPlusNormal"/>
      </w:pPr>
    </w:p>
    <w:p w:rsidR="004C6A51" w:rsidRDefault="004C6A51">
      <w:pPr>
        <w:pStyle w:val="ConsPlusNormal"/>
        <w:ind w:firstLine="540"/>
        <w:jc w:val="both"/>
      </w:pPr>
      <w:r>
        <w:t>Специалисты, проживающие и работающие в сельской местности и поселках городского типа Ленинградской области, а также лица, вышедшие на пенсию с должностей специалистов, имеют право на:</w:t>
      </w:r>
    </w:p>
    <w:p w:rsidR="004C6A51" w:rsidRDefault="004C6A51">
      <w:pPr>
        <w:pStyle w:val="ConsPlusNormal"/>
        <w:spacing w:before="220"/>
        <w:ind w:firstLine="540"/>
        <w:jc w:val="both"/>
      </w:pPr>
      <w:r>
        <w:t xml:space="preserve">ежемесячную денежную компенсацию части расходов на оплату жилого помещения и коммунальных услуг в соответствии со </w:t>
      </w:r>
      <w:hyperlink w:anchor="P524" w:history="1">
        <w:r>
          <w:rPr>
            <w:color w:val="0000FF"/>
          </w:rPr>
          <w:t>статьей 7.2</w:t>
        </w:r>
      </w:hyperlink>
      <w:r>
        <w:t xml:space="preserve"> настоящего Кодекса;</w:t>
      </w:r>
    </w:p>
    <w:p w:rsidR="004C6A51" w:rsidRDefault="004C6A51">
      <w:pPr>
        <w:pStyle w:val="ConsPlusNormal"/>
        <w:spacing w:before="220"/>
        <w:ind w:firstLine="540"/>
        <w:jc w:val="both"/>
      </w:pPr>
      <w:r>
        <w:t xml:space="preserve">ежемесячную денежную компенсацию расходов на оплату жилого помещения, отопления и освещения в соответствии со </w:t>
      </w:r>
      <w:hyperlink w:anchor="P536" w:history="1">
        <w:r>
          <w:rPr>
            <w:color w:val="0000FF"/>
          </w:rPr>
          <w:t>статьей 7.3</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66" w:name="P524"/>
      <w:bookmarkEnd w:id="66"/>
      <w:r>
        <w:t>Статья 7.2. Ежемесячная денежная компенсация части расходов на оплату жилого помещения и коммунальных услуг</w:t>
      </w:r>
    </w:p>
    <w:p w:rsidR="004C6A51" w:rsidRDefault="004C6A51">
      <w:pPr>
        <w:pStyle w:val="ConsPlusNormal"/>
      </w:pPr>
    </w:p>
    <w:p w:rsidR="004C6A51" w:rsidRDefault="004C6A51">
      <w:pPr>
        <w:pStyle w:val="ConsPlusNormal"/>
        <w:ind w:firstLine="540"/>
        <w:jc w:val="both"/>
      </w:pPr>
      <w:bookmarkStart w:id="67" w:name="P526"/>
      <w:bookmarkEnd w:id="67"/>
      <w:r>
        <w:t>1. Право на ежемесячную денежную компенсацию части расходов на оплату жилого помещения и коммунальных услуг, в том числе части расходов по оплате жилого помещения, понесенных нетрудоспособными членами семей специалистов, совместно с ними проживающими и находящимися на их иждивении, предоставляется лицам из числа:</w:t>
      </w:r>
    </w:p>
    <w:p w:rsidR="004C6A51" w:rsidRDefault="004C6A51">
      <w:pPr>
        <w:pStyle w:val="ConsPlusNormal"/>
        <w:spacing w:before="220"/>
        <w:ind w:firstLine="540"/>
        <w:jc w:val="both"/>
      </w:pPr>
      <w:bookmarkStart w:id="68" w:name="P527"/>
      <w:bookmarkEnd w:id="68"/>
      <w:r>
        <w:t>1) проживающих и работающих в сельской местности и поселках городского типа Ленинградской области:</w:t>
      </w:r>
    </w:p>
    <w:p w:rsidR="004C6A51" w:rsidRDefault="004C6A51">
      <w:pPr>
        <w:pStyle w:val="ConsPlusNormal"/>
        <w:spacing w:before="220"/>
        <w:ind w:firstLine="540"/>
        <w:jc w:val="both"/>
      </w:pPr>
      <w:r>
        <w:t>специалистов государственной ветеринарной службы;</w:t>
      </w:r>
    </w:p>
    <w:p w:rsidR="004C6A51" w:rsidRDefault="004C6A51">
      <w:pPr>
        <w:pStyle w:val="ConsPlusNormal"/>
        <w:spacing w:before="220"/>
        <w:ind w:firstLine="540"/>
        <w:jc w:val="both"/>
      </w:pPr>
      <w:r>
        <w:t>работников медицинских организаций Ленинградской области и фармацевтических организаций государственной системы здравоохранения Ленинградской области;</w:t>
      </w:r>
    </w:p>
    <w:p w:rsidR="004C6A51" w:rsidRDefault="004C6A51">
      <w:pPr>
        <w:pStyle w:val="ConsPlusNormal"/>
        <w:spacing w:before="220"/>
        <w:ind w:firstLine="540"/>
        <w:jc w:val="both"/>
      </w:pPr>
      <w:r>
        <w:t>работников фармацевтических организаций муниципальной системы здравоохранения Ленинградской области;</w:t>
      </w:r>
    </w:p>
    <w:p w:rsidR="004C6A51" w:rsidRDefault="004C6A51">
      <w:pPr>
        <w:pStyle w:val="ConsPlusNormal"/>
        <w:spacing w:before="220"/>
        <w:ind w:firstLine="540"/>
        <w:jc w:val="both"/>
      </w:pPr>
      <w:r>
        <w:t>социальных работников, занятых в государственном и муниципальном секторах социального обслуживания, финансируемых за счет средств областного или местного бюджетов;</w:t>
      </w:r>
    </w:p>
    <w:p w:rsidR="004C6A51" w:rsidRDefault="004C6A51">
      <w:pPr>
        <w:pStyle w:val="ConsPlusNormal"/>
        <w:spacing w:before="220"/>
        <w:ind w:firstLine="540"/>
        <w:jc w:val="both"/>
      </w:pPr>
      <w:r>
        <w:t>специалистов учреждений культуры, финансируемых за счет средств областного или местного бюджетов;</w:t>
      </w:r>
    </w:p>
    <w:p w:rsidR="004C6A51" w:rsidRDefault="004C6A51">
      <w:pPr>
        <w:pStyle w:val="ConsPlusNormal"/>
        <w:spacing w:before="220"/>
        <w:ind w:firstLine="540"/>
        <w:jc w:val="both"/>
      </w:pPr>
      <w:bookmarkStart w:id="69" w:name="P533"/>
      <w:bookmarkEnd w:id="69"/>
      <w:r>
        <w:t xml:space="preserve">2) вышедших на пенсию и проработавших на должностях, указанных в </w:t>
      </w:r>
      <w:hyperlink w:anchor="P527" w:history="1">
        <w:r>
          <w:rPr>
            <w:color w:val="0000FF"/>
          </w:rPr>
          <w:t>пункте 1</w:t>
        </w:r>
      </w:hyperlink>
      <w:r>
        <w:t xml:space="preserve"> настоящей части, не менее 10 лет в сельской местности и(или) поселках городского типа Ленинградской области и продолжающих проживать в сельской местности и(или) поселках городского типа Ленинградской области.</w:t>
      </w:r>
    </w:p>
    <w:p w:rsidR="004C6A51" w:rsidRDefault="004C6A51">
      <w:pPr>
        <w:pStyle w:val="ConsPlusNormal"/>
        <w:spacing w:before="220"/>
        <w:ind w:firstLine="540"/>
        <w:jc w:val="both"/>
      </w:pPr>
      <w:r>
        <w:t xml:space="preserve">2. Размер ежемесячной денежной компенсации части расходов на оплату жилого помещения и коммунальных услуг, в том числе части расходов по оплате жилого помещения, понесенных нетрудоспособными членами семей специалистов, совместно с ними проживающими </w:t>
      </w:r>
      <w:r>
        <w:lastRenderedPageBreak/>
        <w:t xml:space="preserve">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70" w:name="P536"/>
      <w:bookmarkEnd w:id="70"/>
      <w:r>
        <w:t>Статья 7.3. Ежемесячная денежная компенсация расходов на оплату жилого помещения, отопления и освещения</w:t>
      </w:r>
    </w:p>
    <w:p w:rsidR="004C6A51" w:rsidRDefault="004C6A51">
      <w:pPr>
        <w:pStyle w:val="ConsPlusNormal"/>
      </w:pPr>
    </w:p>
    <w:p w:rsidR="004C6A51" w:rsidRDefault="004C6A51">
      <w:pPr>
        <w:pStyle w:val="ConsPlusNormal"/>
        <w:ind w:firstLine="540"/>
        <w:jc w:val="both"/>
      </w:pPr>
      <w:bookmarkStart w:id="71" w:name="P538"/>
      <w:bookmarkEnd w:id="71"/>
      <w:r>
        <w:t>1. Право на ежемесячную денежную компенсацию расходов на оплату жилого помещения, отопления и освещения, в том числе части расходов по оплате жилого помещения, отопления и освещения, понесенных нетрудоспособными членами семей специалистов, совместно с ними проживающими и находящимися на их иждивении, предоставляется лицам из числа:</w:t>
      </w:r>
    </w:p>
    <w:p w:rsidR="004C6A51" w:rsidRDefault="004C6A51">
      <w:pPr>
        <w:pStyle w:val="ConsPlusNormal"/>
        <w:spacing w:before="220"/>
        <w:ind w:firstLine="540"/>
        <w:jc w:val="both"/>
      </w:pPr>
      <w:bookmarkStart w:id="72" w:name="P539"/>
      <w:bookmarkEnd w:id="72"/>
      <w:r>
        <w:t>1) педагогических работников государственных и муниципальных образовательных организаций (за исключением педагогических работников федеральных образовательных организаций), финансируемых за счет средств областного или местного бюджетов, проживающих и работающих в сельской местности и поселках городского типа Ленинградской области;</w:t>
      </w:r>
    </w:p>
    <w:p w:rsidR="004C6A51" w:rsidRDefault="004C6A51">
      <w:pPr>
        <w:pStyle w:val="ConsPlusNormal"/>
        <w:spacing w:before="220"/>
        <w:ind w:firstLine="540"/>
        <w:jc w:val="both"/>
      </w:pPr>
      <w:bookmarkStart w:id="73" w:name="P540"/>
      <w:bookmarkEnd w:id="73"/>
      <w:r>
        <w:t xml:space="preserve">2) вышедших на пенсию и проработавших на должностях, указанных в </w:t>
      </w:r>
      <w:hyperlink w:anchor="P539" w:history="1">
        <w:r>
          <w:rPr>
            <w:color w:val="0000FF"/>
          </w:rPr>
          <w:t>пункте 1</w:t>
        </w:r>
      </w:hyperlink>
      <w:r>
        <w:t xml:space="preserve"> настоящей части, не менее 10 лет в сельской местности и(или) поселках городского типа Ленинградской области и продолжающих проживать в сельской местности и(или) поселках городского типа Ленинградской области.</w:t>
      </w:r>
    </w:p>
    <w:p w:rsidR="004C6A51" w:rsidRDefault="004C6A51">
      <w:pPr>
        <w:pStyle w:val="ConsPlusNormal"/>
        <w:spacing w:before="220"/>
        <w:ind w:firstLine="540"/>
        <w:jc w:val="both"/>
      </w:pPr>
      <w:r>
        <w:t xml:space="preserve">2. Размер ежемесячной денежной компенсации расходов на оплату жилого помещения, отопления и освещения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spacing w:before="220"/>
        <w:ind w:firstLine="540"/>
        <w:jc w:val="both"/>
      </w:pPr>
      <w:r>
        <w:t xml:space="preserve">3. Если в одном жилом помещении проживает несколько специалистов, указанных в </w:t>
      </w:r>
      <w:hyperlink w:anchor="P539" w:history="1">
        <w:r>
          <w:rPr>
            <w:color w:val="0000FF"/>
          </w:rPr>
          <w:t>пункте 1 части 1</w:t>
        </w:r>
      </w:hyperlink>
      <w:r>
        <w:t xml:space="preserve"> настоящей статьи,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pPr>
    </w:p>
    <w:p w:rsidR="004C6A51" w:rsidRDefault="004C6A51">
      <w:pPr>
        <w:pStyle w:val="ConsPlusTitle"/>
        <w:jc w:val="center"/>
        <w:outlineLvl w:val="1"/>
      </w:pPr>
      <w:r>
        <w:t>Глава 8. СОЦИАЛЬНАЯ ПОДДЕРЖКА ВЕТЕРАНОВ</w:t>
      </w:r>
    </w:p>
    <w:p w:rsidR="004C6A51" w:rsidRDefault="004C6A51">
      <w:pPr>
        <w:pStyle w:val="ConsPlusNormal"/>
      </w:pPr>
    </w:p>
    <w:p w:rsidR="004C6A51" w:rsidRDefault="004C6A51">
      <w:pPr>
        <w:pStyle w:val="ConsPlusNormal"/>
        <w:ind w:firstLine="540"/>
        <w:jc w:val="both"/>
        <w:outlineLvl w:val="2"/>
      </w:pPr>
      <w:bookmarkStart w:id="74" w:name="P546"/>
      <w:bookmarkEnd w:id="74"/>
      <w:r>
        <w:t>Статья 8.1. Меры социальной поддержки ветеранов труда</w:t>
      </w:r>
    </w:p>
    <w:p w:rsidR="004C6A51" w:rsidRDefault="004C6A51">
      <w:pPr>
        <w:pStyle w:val="ConsPlusNormal"/>
      </w:pPr>
    </w:p>
    <w:p w:rsidR="004C6A51" w:rsidRDefault="004C6A51">
      <w:pPr>
        <w:pStyle w:val="ConsPlusNormal"/>
        <w:ind w:firstLine="540"/>
        <w:jc w:val="both"/>
      </w:pPr>
      <w:bookmarkStart w:id="75" w:name="P548"/>
      <w:bookmarkEnd w:id="75"/>
      <w:r>
        <w:t xml:space="preserve">1. Лица, которым присвоено звание "Ветеран труда", из числа граждан Российской Федерации, проживающих на территории Ленинградской области, после установления (назначения) им трудовой пенсии по старости в соответствии с Федеральным </w:t>
      </w:r>
      <w:hyperlink r:id="rId16" w:history="1">
        <w:r>
          <w:rPr>
            <w:color w:val="0000FF"/>
          </w:rPr>
          <w:t>законом</w:t>
        </w:r>
      </w:hyperlink>
      <w:r>
        <w:t xml:space="preserve"> от 17 декабря 2001 года N 173-ФЗ "О трудовых пенсиях в Российской Федерации" либо страховой пенсии по старости в соответствии с Федеральным </w:t>
      </w:r>
      <w:hyperlink r:id="rId17" w:history="1">
        <w:r>
          <w:rPr>
            <w:color w:val="0000FF"/>
          </w:rPr>
          <w:t>законом</w:t>
        </w:r>
      </w:hyperlink>
      <w:r>
        <w:t xml:space="preserve"> от 28 декабря 2013 года N 400-ФЗ "О страховых пенсиях" (далее - пенсия по старости) независимо от прекращения ими трудовой деятельности (далее - ветераны труда) имеют право на:</w:t>
      </w:r>
    </w:p>
    <w:p w:rsidR="004C6A51" w:rsidRDefault="004C6A51">
      <w:pPr>
        <w:pStyle w:val="ConsPlusNormal"/>
        <w:spacing w:before="220"/>
        <w:ind w:firstLine="540"/>
        <w:jc w:val="both"/>
      </w:pPr>
      <w:r>
        <w:t xml:space="preserve">1) ежемесячную денежную выплату в соответствии со </w:t>
      </w:r>
      <w:hyperlink w:anchor="P580" w:history="1">
        <w:r>
          <w:rPr>
            <w:color w:val="0000FF"/>
          </w:rPr>
          <w:t>статьей 8.5</w:t>
        </w:r>
      </w:hyperlink>
      <w:r>
        <w:t xml:space="preserve"> настоящего Кодекса;</w:t>
      </w:r>
    </w:p>
    <w:p w:rsidR="004C6A51" w:rsidRDefault="004C6A51">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586" w:history="1">
        <w:r>
          <w:rPr>
            <w:color w:val="0000FF"/>
          </w:rPr>
          <w:t>статьей 8.6</w:t>
        </w:r>
      </w:hyperlink>
      <w:r>
        <w:t xml:space="preserve"> настоящего Кодекса;</w:t>
      </w:r>
    </w:p>
    <w:p w:rsidR="004C6A51" w:rsidRDefault="004C6A51">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w:anchor="P593" w:history="1">
        <w:r>
          <w:rPr>
            <w:color w:val="0000FF"/>
          </w:rPr>
          <w:t>статьей 8.7</w:t>
        </w:r>
      </w:hyperlink>
      <w:r>
        <w:t xml:space="preserve"> настоящего Кодекса;</w:t>
      </w:r>
    </w:p>
    <w:p w:rsidR="004C6A51" w:rsidRDefault="004C6A51">
      <w:pPr>
        <w:pStyle w:val="ConsPlusNormal"/>
        <w:spacing w:before="220"/>
        <w:ind w:firstLine="540"/>
        <w:jc w:val="both"/>
      </w:pPr>
      <w:r>
        <w:t xml:space="preserve">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749" w:history="1">
        <w:r>
          <w:rPr>
            <w:color w:val="0000FF"/>
          </w:rPr>
          <w:t>статьей 11.2</w:t>
        </w:r>
      </w:hyperlink>
      <w:r>
        <w:t xml:space="preserve"> настоящего Кодекса;</w:t>
      </w:r>
    </w:p>
    <w:p w:rsidR="004C6A51" w:rsidRDefault="004C6A51">
      <w:pPr>
        <w:pStyle w:val="ConsPlusNormal"/>
        <w:spacing w:before="220"/>
        <w:ind w:firstLine="540"/>
        <w:jc w:val="both"/>
      </w:pPr>
      <w:r>
        <w:lastRenderedPageBreak/>
        <w:t xml:space="preserve">5) льготный проезд на железнодорожном транспорте пригородного сообщения в соответствии со </w:t>
      </w:r>
      <w:hyperlink w:anchor="P759" w:history="1">
        <w:r>
          <w:rPr>
            <w:color w:val="0000FF"/>
          </w:rPr>
          <w:t>статьей 11.3</w:t>
        </w:r>
      </w:hyperlink>
      <w:r>
        <w:t xml:space="preserve"> настоящего Кодекса.</w:t>
      </w:r>
    </w:p>
    <w:p w:rsidR="004C6A51" w:rsidRDefault="004C6A51">
      <w:pPr>
        <w:pStyle w:val="ConsPlusNormal"/>
        <w:spacing w:before="220"/>
        <w:ind w:firstLine="540"/>
        <w:jc w:val="both"/>
      </w:pPr>
      <w:r>
        <w:t xml:space="preserve">2. Ветеранам труда, получающим пенсии по иным основаниям, чем предусмотрено </w:t>
      </w:r>
      <w:hyperlink w:anchor="P548" w:history="1">
        <w:r>
          <w:rPr>
            <w:color w:val="0000FF"/>
          </w:rPr>
          <w:t>абзацем первым части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p>
    <w:p w:rsidR="004C6A51" w:rsidRDefault="004C6A51">
      <w:pPr>
        <w:pStyle w:val="ConsPlusNormal"/>
        <w:spacing w:before="220"/>
        <w:ind w:firstLine="540"/>
        <w:jc w:val="both"/>
      </w:pPr>
      <w: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p>
    <w:p w:rsidR="004C6A51" w:rsidRDefault="004C6A51">
      <w:pPr>
        <w:pStyle w:val="ConsPlusNormal"/>
      </w:pPr>
    </w:p>
    <w:p w:rsidR="004C6A51" w:rsidRDefault="004C6A51">
      <w:pPr>
        <w:pStyle w:val="ConsPlusNormal"/>
        <w:ind w:firstLine="540"/>
        <w:jc w:val="both"/>
        <w:outlineLvl w:val="2"/>
      </w:pPr>
      <w:r>
        <w:t>Статья 8.2. Меры социальной поддержки ветеранов военной службы</w:t>
      </w:r>
    </w:p>
    <w:p w:rsidR="004C6A51" w:rsidRDefault="004C6A51">
      <w:pPr>
        <w:pStyle w:val="ConsPlusNormal"/>
      </w:pPr>
    </w:p>
    <w:p w:rsidR="004C6A51" w:rsidRDefault="004C6A51">
      <w:pPr>
        <w:pStyle w:val="ConsPlusNormal"/>
        <w:ind w:firstLine="540"/>
        <w:jc w:val="both"/>
      </w:pPr>
      <w:bookmarkStart w:id="76" w:name="P559"/>
      <w:bookmarkEnd w:id="76"/>
      <w:r>
        <w:t xml:space="preserve">1. Лица, которым присвоено звание "Ветеран военной службы" до 31 декабря 2004 года, из числа граждан Российской Федерации, проживающих на территории Ленинградской области, имеют право на получение мер социальной поддержки, установленных </w:t>
      </w:r>
      <w:hyperlink w:anchor="P546" w:history="1">
        <w:r>
          <w:rPr>
            <w:color w:val="0000FF"/>
          </w:rPr>
          <w:t>статьей 8.1</w:t>
        </w:r>
      </w:hyperlink>
      <w:r>
        <w:t xml:space="preserve"> настоящего Кодекса, при достижении ими возраста, дающего право на пенсию по старости.</w:t>
      </w:r>
    </w:p>
    <w:p w:rsidR="004C6A51" w:rsidRDefault="004C6A51">
      <w:pPr>
        <w:pStyle w:val="ConsPlusNormal"/>
        <w:spacing w:before="220"/>
        <w:ind w:firstLine="540"/>
        <w:jc w:val="both"/>
      </w:pPr>
      <w:bookmarkStart w:id="77" w:name="P560"/>
      <w:bookmarkEnd w:id="77"/>
      <w:r>
        <w:t xml:space="preserve">2. Лицам, которым присвоено звание "Ветеран военной службы" после 31 декабря 2004 года, из числа граждан Российской Федерации, проживающих на территории Ленинградской области, меры социальной поддержки, установленные </w:t>
      </w:r>
      <w:hyperlink w:anchor="P546" w:history="1">
        <w:r>
          <w:rPr>
            <w:color w:val="0000FF"/>
          </w:rPr>
          <w:t>статьей 8.1</w:t>
        </w:r>
      </w:hyperlink>
      <w:r>
        <w:t xml:space="preserve"> настоящего Кодекса, предоставляются при условии присвоения им звания "Ветеран труда" и достижения ими возраста, дающего право на пенсию по старости.</w:t>
      </w:r>
    </w:p>
    <w:p w:rsidR="004C6A51" w:rsidRDefault="004C6A51">
      <w:pPr>
        <w:pStyle w:val="ConsPlusNormal"/>
        <w:spacing w:before="220"/>
        <w:ind w:firstLine="540"/>
        <w:jc w:val="both"/>
      </w:pPr>
      <w:r>
        <w:t xml:space="preserve">3. Реализация мер социальной поддержки лиц, указанных в </w:t>
      </w:r>
      <w:hyperlink w:anchor="P559" w:history="1">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4C6A51" w:rsidRDefault="004C6A51">
      <w:pPr>
        <w:pStyle w:val="ConsPlusNormal"/>
      </w:pPr>
    </w:p>
    <w:p w:rsidR="004C6A51" w:rsidRDefault="004C6A51">
      <w:pPr>
        <w:pStyle w:val="ConsPlusNormal"/>
        <w:ind w:firstLine="540"/>
        <w:jc w:val="both"/>
        <w:outlineLvl w:val="2"/>
      </w:pPr>
      <w:bookmarkStart w:id="78" w:name="P563"/>
      <w:bookmarkEnd w:id="78"/>
      <w:r>
        <w:t>Статья 8.3. Меры социальной поддержки ветеранов труда Ленинградской области</w:t>
      </w:r>
    </w:p>
    <w:p w:rsidR="004C6A51" w:rsidRDefault="004C6A51">
      <w:pPr>
        <w:pStyle w:val="ConsPlusNormal"/>
      </w:pPr>
    </w:p>
    <w:p w:rsidR="004C6A51" w:rsidRDefault="004C6A51">
      <w:pPr>
        <w:pStyle w:val="ConsPlusNormal"/>
        <w:ind w:firstLine="540"/>
        <w:jc w:val="both"/>
      </w:pPr>
      <w:bookmarkStart w:id="79" w:name="P565"/>
      <w:bookmarkEnd w:id="79"/>
      <w:r>
        <w:t xml:space="preserve">1. Лица, которым присвоено звание "Ветеран труда Ленинградской области", постоянно проживающие на территории Ленинградской области, имеют право на получение ежемесячной денежной выплаты в соответствии со </w:t>
      </w:r>
      <w:hyperlink w:anchor="P580" w:history="1">
        <w:r>
          <w:rPr>
            <w:color w:val="0000FF"/>
          </w:rPr>
          <w:t>статьей 8.5</w:t>
        </w:r>
      </w:hyperlink>
      <w:r>
        <w:t xml:space="preserve"> настоящего Кодекса.</w:t>
      </w:r>
    </w:p>
    <w:p w:rsidR="004C6A51" w:rsidRDefault="004C6A51">
      <w:pPr>
        <w:pStyle w:val="ConsPlusNormal"/>
        <w:spacing w:before="220"/>
        <w:ind w:firstLine="540"/>
        <w:jc w:val="both"/>
      </w:pPr>
      <w:r>
        <w:t xml:space="preserve">2. Реализация меры социальной поддержки лиц, указанных в </w:t>
      </w:r>
      <w:hyperlink w:anchor="P565" w:history="1">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4C6A51" w:rsidRDefault="004C6A51">
      <w:pPr>
        <w:pStyle w:val="ConsPlusNormal"/>
      </w:pPr>
    </w:p>
    <w:p w:rsidR="004C6A51" w:rsidRDefault="004C6A51">
      <w:pPr>
        <w:pStyle w:val="ConsPlusNormal"/>
        <w:ind w:firstLine="540"/>
        <w:jc w:val="both"/>
        <w:outlineLvl w:val="2"/>
      </w:pPr>
      <w:bookmarkStart w:id="80" w:name="P568"/>
      <w:bookmarkEnd w:id="80"/>
      <w:r>
        <w:t>Статья 8.4. Меры социальной поддержки тружеников тыла</w:t>
      </w:r>
    </w:p>
    <w:p w:rsidR="004C6A51" w:rsidRDefault="004C6A51">
      <w:pPr>
        <w:pStyle w:val="ConsPlusNormal"/>
      </w:pPr>
    </w:p>
    <w:p w:rsidR="004C6A51" w:rsidRDefault="004C6A51">
      <w:pPr>
        <w:pStyle w:val="ConsPlusNormal"/>
        <w:ind w:firstLine="540"/>
        <w:jc w:val="both"/>
      </w:pPr>
      <w:bookmarkStart w:id="81" w:name="P570"/>
      <w:bookmarkEnd w:id="81"/>
      <w:r>
        <w:t>1. Труженики тыла из числа граждан Российской Федерации, проживающих на территории Ленинградской области, а также иностранных граждан и лиц без гражданства, постоянно проживающих на территории Ленинградской области, имеют право на:</w:t>
      </w:r>
    </w:p>
    <w:p w:rsidR="004C6A51" w:rsidRDefault="004C6A51">
      <w:pPr>
        <w:pStyle w:val="ConsPlusNormal"/>
        <w:spacing w:before="220"/>
        <w:ind w:firstLine="540"/>
        <w:jc w:val="both"/>
      </w:pPr>
      <w:r>
        <w:t xml:space="preserve">1) ежемесячную денежную выплату в соответствии со </w:t>
      </w:r>
      <w:hyperlink w:anchor="P580" w:history="1">
        <w:r>
          <w:rPr>
            <w:color w:val="0000FF"/>
          </w:rPr>
          <w:t>статьей 8.5</w:t>
        </w:r>
      </w:hyperlink>
      <w:r>
        <w:t xml:space="preserve"> настоящего Кодекса;</w:t>
      </w:r>
    </w:p>
    <w:p w:rsidR="004C6A51" w:rsidRDefault="004C6A51">
      <w:pPr>
        <w:pStyle w:val="ConsPlusNormal"/>
        <w:spacing w:before="220"/>
        <w:ind w:firstLine="540"/>
        <w:jc w:val="both"/>
      </w:pPr>
      <w:r>
        <w:t xml:space="preserve">2) бесплатное обеспечение лекарственными препаратами и медицинскими изделиями в соответствии со </w:t>
      </w:r>
      <w:hyperlink w:anchor="P453" w:history="1">
        <w:r>
          <w:rPr>
            <w:color w:val="0000FF"/>
          </w:rPr>
          <w:t>статьей 6.2</w:t>
        </w:r>
      </w:hyperlink>
      <w:r>
        <w:t xml:space="preserve"> настоящего Кодекса;</w:t>
      </w:r>
    </w:p>
    <w:p w:rsidR="004C6A51" w:rsidRDefault="004C6A51">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w:anchor="P593" w:history="1">
        <w:r>
          <w:rPr>
            <w:color w:val="0000FF"/>
          </w:rPr>
          <w:t>статьей 8.7</w:t>
        </w:r>
      </w:hyperlink>
      <w:r>
        <w:t xml:space="preserve"> настоящего Кодекса;</w:t>
      </w:r>
    </w:p>
    <w:p w:rsidR="004C6A51" w:rsidRDefault="004C6A51">
      <w:pPr>
        <w:pStyle w:val="ConsPlusNormal"/>
        <w:spacing w:before="220"/>
        <w:ind w:firstLine="540"/>
        <w:jc w:val="both"/>
      </w:pPr>
      <w:r>
        <w:t>4) бесплатное обеспечение протезами (в том числе слухопротезирование) и протезно-</w:t>
      </w:r>
      <w:r>
        <w:lastRenderedPageBreak/>
        <w:t xml:space="preserve">ортопедическими изделиями в соответствии со </w:t>
      </w:r>
      <w:hyperlink w:anchor="P598" w:history="1">
        <w:r>
          <w:rPr>
            <w:color w:val="0000FF"/>
          </w:rPr>
          <w:t>статьей 8.8</w:t>
        </w:r>
      </w:hyperlink>
      <w:r>
        <w:t xml:space="preserve"> настоящего Кодекса;</w:t>
      </w:r>
    </w:p>
    <w:p w:rsidR="004C6A51" w:rsidRDefault="004C6A51">
      <w:pPr>
        <w:pStyle w:val="ConsPlusNormal"/>
        <w:spacing w:before="220"/>
        <w:ind w:firstLine="540"/>
        <w:jc w:val="both"/>
      </w:pPr>
      <w:r>
        <w:t>5) преимущество при приеме в дома-интернаты для престарелых и инвалидов, центры социального обслуживания населения, внеочередной прием на обслуживание отделениями социальной помощи на дому;</w:t>
      </w:r>
    </w:p>
    <w:p w:rsidR="004C6A51" w:rsidRDefault="004C6A51">
      <w:pPr>
        <w:pStyle w:val="ConsPlusNormal"/>
        <w:spacing w:before="220"/>
        <w:ind w:firstLine="540"/>
        <w:jc w:val="both"/>
      </w:pPr>
      <w:r>
        <w:t xml:space="preserve">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749" w:history="1">
        <w:r>
          <w:rPr>
            <w:color w:val="0000FF"/>
          </w:rPr>
          <w:t>статьей 11.2</w:t>
        </w:r>
      </w:hyperlink>
      <w:r>
        <w:t xml:space="preserve"> настоящего Кодекса;</w:t>
      </w:r>
    </w:p>
    <w:p w:rsidR="004C6A51" w:rsidRDefault="004C6A51">
      <w:pPr>
        <w:pStyle w:val="ConsPlusNormal"/>
        <w:spacing w:before="220"/>
        <w:ind w:firstLine="540"/>
        <w:jc w:val="both"/>
      </w:pPr>
      <w:r>
        <w:t xml:space="preserve">7) льготный проезд на железнодорожном транспорте пригородного сообщения в соответствии со </w:t>
      </w:r>
      <w:hyperlink w:anchor="P759" w:history="1">
        <w:r>
          <w:rPr>
            <w:color w:val="0000FF"/>
          </w:rPr>
          <w:t>статьей 11.3</w:t>
        </w:r>
      </w:hyperlink>
      <w:r>
        <w:t xml:space="preserve"> настоящего Кодекса.</w:t>
      </w:r>
    </w:p>
    <w:p w:rsidR="004C6A51" w:rsidRDefault="004C6A51">
      <w:pPr>
        <w:pStyle w:val="ConsPlusNormal"/>
        <w:spacing w:before="220"/>
        <w:ind w:firstLine="540"/>
        <w:jc w:val="both"/>
      </w:pPr>
      <w: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p>
    <w:p w:rsidR="004C6A51" w:rsidRDefault="004C6A51">
      <w:pPr>
        <w:pStyle w:val="ConsPlusNormal"/>
      </w:pPr>
    </w:p>
    <w:p w:rsidR="004C6A51" w:rsidRDefault="004C6A51">
      <w:pPr>
        <w:pStyle w:val="ConsPlusNormal"/>
        <w:ind w:firstLine="540"/>
        <w:jc w:val="both"/>
        <w:outlineLvl w:val="2"/>
      </w:pPr>
      <w:bookmarkStart w:id="82" w:name="P580"/>
      <w:bookmarkEnd w:id="82"/>
      <w:r>
        <w:t>Статья 8.5. Ежемесячная денежная выплата</w:t>
      </w:r>
    </w:p>
    <w:p w:rsidR="004C6A51" w:rsidRDefault="004C6A51">
      <w:pPr>
        <w:pStyle w:val="ConsPlusNormal"/>
      </w:pPr>
    </w:p>
    <w:p w:rsidR="004C6A51" w:rsidRDefault="004C6A51">
      <w:pPr>
        <w:pStyle w:val="ConsPlusNormal"/>
        <w:ind w:firstLine="540"/>
        <w:jc w:val="both"/>
      </w:pPr>
      <w:bookmarkStart w:id="83" w:name="P582"/>
      <w:bookmarkEnd w:id="83"/>
      <w:r>
        <w:t xml:space="preserve">1. Право на ежемесячную денежную выплату предоставляется лицам, указанным в </w:t>
      </w:r>
      <w:hyperlink w:anchor="P548" w:history="1">
        <w:r>
          <w:rPr>
            <w:color w:val="0000FF"/>
          </w:rPr>
          <w:t>абзаце первом части 1 статьи 8.1</w:t>
        </w:r>
      </w:hyperlink>
      <w:r>
        <w:t xml:space="preserve">, </w:t>
      </w:r>
      <w:hyperlink w:anchor="P559" w:history="1">
        <w:r>
          <w:rPr>
            <w:color w:val="0000FF"/>
          </w:rPr>
          <w:t>частях 1</w:t>
        </w:r>
      </w:hyperlink>
      <w:r>
        <w:t xml:space="preserve"> и </w:t>
      </w:r>
      <w:hyperlink w:anchor="P560" w:history="1">
        <w:r>
          <w:rPr>
            <w:color w:val="0000FF"/>
          </w:rPr>
          <w:t>2 статьи 8.2</w:t>
        </w:r>
      </w:hyperlink>
      <w:r>
        <w:t xml:space="preserve">, </w:t>
      </w:r>
      <w:hyperlink w:anchor="P565" w:history="1">
        <w:r>
          <w:rPr>
            <w:color w:val="0000FF"/>
          </w:rPr>
          <w:t>части 1 статьи 8.3</w:t>
        </w:r>
      </w:hyperlink>
      <w:r>
        <w:t xml:space="preserve"> и </w:t>
      </w:r>
      <w:hyperlink w:anchor="P570" w:history="1">
        <w:r>
          <w:rPr>
            <w:color w:val="0000FF"/>
          </w:rPr>
          <w:t>абзаце первом части 1 статьи 8.4</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4C6A51" w:rsidRDefault="004C6A51">
      <w:pPr>
        <w:pStyle w:val="ConsPlusNormal"/>
        <w:spacing w:before="220"/>
        <w:ind w:firstLine="540"/>
        <w:jc w:val="both"/>
      </w:pPr>
      <w:r>
        <w:t xml:space="preserve">2. Ежемесячная денежная выплата лицам, указанным в </w:t>
      </w:r>
      <w:hyperlink w:anchor="P582" w:history="1">
        <w:r>
          <w:rPr>
            <w:color w:val="0000FF"/>
          </w:rPr>
          <w:t>части 1</w:t>
        </w:r>
      </w:hyperlink>
      <w:r>
        <w:t xml:space="preserve"> настоящей статьи, предоставляется по одному основанию по выбору лица.</w:t>
      </w:r>
    </w:p>
    <w:p w:rsidR="004C6A51" w:rsidRDefault="004C6A51">
      <w:pPr>
        <w:pStyle w:val="ConsPlusNormal"/>
        <w:spacing w:before="220"/>
        <w:ind w:firstLine="540"/>
        <w:jc w:val="both"/>
      </w:pPr>
      <w:r>
        <w:t xml:space="preserve">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84" w:name="P586"/>
      <w:bookmarkEnd w:id="84"/>
      <w:r>
        <w:t>Статья 8.6. Ежемесячная денежная компенсация части расходов на оплату жилого помещения и коммунальных услуг</w:t>
      </w:r>
    </w:p>
    <w:p w:rsidR="004C6A51" w:rsidRDefault="004C6A51">
      <w:pPr>
        <w:pStyle w:val="ConsPlusNormal"/>
      </w:pPr>
    </w:p>
    <w:p w:rsidR="004C6A51" w:rsidRDefault="004C6A51">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w:t>
      </w:r>
      <w:hyperlink w:anchor="P548" w:history="1">
        <w:r>
          <w:rPr>
            <w:color w:val="0000FF"/>
          </w:rPr>
          <w:t>абзаце первом части 1 статьи 8.1</w:t>
        </w:r>
      </w:hyperlink>
      <w:r>
        <w:t xml:space="preserve">, </w:t>
      </w:r>
      <w:hyperlink w:anchor="P559" w:history="1">
        <w:r>
          <w:rPr>
            <w:color w:val="0000FF"/>
          </w:rPr>
          <w:t>частях 1</w:t>
        </w:r>
      </w:hyperlink>
      <w:r>
        <w:t xml:space="preserve"> и </w:t>
      </w:r>
      <w:hyperlink w:anchor="P560" w:history="1">
        <w:r>
          <w:rPr>
            <w:color w:val="0000FF"/>
          </w:rPr>
          <w:t>2 статьи 8.2</w:t>
        </w:r>
      </w:hyperlink>
      <w:r>
        <w:t xml:space="preserve"> настоящего Кодекса.</w:t>
      </w:r>
    </w:p>
    <w:p w:rsidR="004C6A51" w:rsidRDefault="004C6A51">
      <w:pPr>
        <w:pStyle w:val="ConsPlusNormal"/>
        <w:spacing w:before="220"/>
        <w:ind w:firstLine="540"/>
        <w:jc w:val="both"/>
      </w:pPr>
      <w:r>
        <w:t xml:space="preserve">2. Лицам, указанным в </w:t>
      </w:r>
      <w:hyperlink w:anchor="P548" w:history="1">
        <w:r>
          <w:rPr>
            <w:color w:val="0000FF"/>
          </w:rPr>
          <w:t>абзаце первом части 1 статьи 8.1</w:t>
        </w:r>
      </w:hyperlink>
      <w:r>
        <w:t xml:space="preserve">, </w:t>
      </w:r>
      <w:hyperlink w:anchor="P559" w:history="1">
        <w:r>
          <w:rPr>
            <w:color w:val="0000FF"/>
          </w:rPr>
          <w:t>частях 1</w:t>
        </w:r>
      </w:hyperlink>
      <w:r>
        <w:t xml:space="preserve"> и </w:t>
      </w:r>
      <w:hyperlink w:anchor="P560" w:history="1">
        <w:r>
          <w:rPr>
            <w:color w:val="0000FF"/>
          </w:rPr>
          <w:t>2 статьи 8.2</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 их семей.</w:t>
      </w:r>
    </w:p>
    <w:p w:rsidR="004C6A51" w:rsidRDefault="004C6A51">
      <w:pPr>
        <w:pStyle w:val="ConsPlusNormal"/>
        <w:spacing w:before="220"/>
        <w:ind w:firstLine="540"/>
        <w:jc w:val="both"/>
      </w:pPr>
      <w:r>
        <w:t xml:space="preserve">3.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spacing w:before="220"/>
        <w:ind w:firstLine="540"/>
        <w:jc w:val="both"/>
      </w:pPr>
      <w:r>
        <w:t>4. Ежемесячная денежная компенсация предоставляется на одно жилое помещение по выбору гражданина.</w:t>
      </w:r>
    </w:p>
    <w:p w:rsidR="004C6A51" w:rsidRDefault="004C6A51">
      <w:pPr>
        <w:pStyle w:val="ConsPlusNormal"/>
      </w:pPr>
    </w:p>
    <w:p w:rsidR="004C6A51" w:rsidRDefault="004C6A51">
      <w:pPr>
        <w:pStyle w:val="ConsPlusNormal"/>
        <w:ind w:firstLine="540"/>
        <w:jc w:val="both"/>
        <w:outlineLvl w:val="2"/>
      </w:pPr>
      <w:bookmarkStart w:id="85" w:name="P593"/>
      <w:bookmarkEnd w:id="85"/>
      <w:r>
        <w:t xml:space="preserve">Статья 8.7. Бесплатное изготовление и ремонт зубных протезов (кроме расходов на оплату </w:t>
      </w:r>
      <w:r>
        <w:lastRenderedPageBreak/>
        <w:t>стоимости драгоценных металлов и металлокерамики)</w:t>
      </w:r>
    </w:p>
    <w:p w:rsidR="004C6A51" w:rsidRDefault="004C6A51">
      <w:pPr>
        <w:pStyle w:val="ConsPlusNormal"/>
      </w:pPr>
    </w:p>
    <w:p w:rsidR="004C6A51" w:rsidRDefault="004C6A51">
      <w:pPr>
        <w:pStyle w:val="ConsPlusNormal"/>
        <w:ind w:firstLine="540"/>
        <w:jc w:val="both"/>
      </w:pPr>
      <w:bookmarkStart w:id="86" w:name="P595"/>
      <w:bookmarkEnd w:id="86"/>
      <w:r>
        <w:t xml:space="preserve">1. Право на бесплатное изготовление и ремонт зубных протезов (кроме расходов на оплату стоимости драгоценных металлов и металлокерамики) предоставляется лицам, указанным в </w:t>
      </w:r>
      <w:hyperlink w:anchor="P548" w:history="1">
        <w:r>
          <w:rPr>
            <w:color w:val="0000FF"/>
          </w:rPr>
          <w:t>абзаце первом части 1 статьи 8.1</w:t>
        </w:r>
      </w:hyperlink>
      <w:r>
        <w:t xml:space="preserve">, </w:t>
      </w:r>
      <w:hyperlink w:anchor="P570" w:history="1">
        <w:r>
          <w:rPr>
            <w:color w:val="0000FF"/>
          </w:rPr>
          <w:t>абзаце первом части 1 статьи 8.4</w:t>
        </w:r>
      </w:hyperlink>
      <w:r>
        <w:t xml:space="preserve"> и </w:t>
      </w:r>
      <w:hyperlink w:anchor="P616" w:history="1">
        <w:r>
          <w:rPr>
            <w:color w:val="0000FF"/>
          </w:rPr>
          <w:t>части 2 статьи 9.1</w:t>
        </w:r>
      </w:hyperlink>
      <w:r>
        <w:t xml:space="preserve"> настоящего Кодекса, получающим меру социальной поддержки, установленную </w:t>
      </w:r>
      <w:hyperlink w:anchor="P580" w:history="1">
        <w:r>
          <w:rPr>
            <w:color w:val="0000FF"/>
          </w:rPr>
          <w:t>статьями 8.5</w:t>
        </w:r>
      </w:hyperlink>
      <w:r>
        <w:t xml:space="preserve"> и </w:t>
      </w:r>
      <w:hyperlink w:anchor="P620" w:history="1">
        <w:r>
          <w:rPr>
            <w:color w:val="0000FF"/>
          </w:rPr>
          <w:t>9.2</w:t>
        </w:r>
      </w:hyperlink>
      <w:r>
        <w:t xml:space="preserve"> настоящего Кодекса.</w:t>
      </w:r>
    </w:p>
    <w:p w:rsidR="004C6A51" w:rsidRDefault="004C6A51">
      <w:pPr>
        <w:pStyle w:val="ConsPlusNormal"/>
        <w:spacing w:before="220"/>
        <w:ind w:firstLine="540"/>
        <w:jc w:val="both"/>
      </w:pPr>
      <w:r>
        <w:t xml:space="preserve">2. Бесплатное изготовление и ремонт зубных протезов (кроме расходов на оплату стоимости драгоценных металлов и металлокерамики) предоставляется один раз в пять лет нуждающимся по медицинским показаниям в этой мере социальной поддержки лицам, указанным в </w:t>
      </w:r>
      <w:hyperlink w:anchor="P595" w:history="1">
        <w:r>
          <w:rPr>
            <w:color w:val="0000FF"/>
          </w:rPr>
          <w:t>части 1</w:t>
        </w:r>
      </w:hyperlink>
      <w:r>
        <w:t xml:space="preserve"> настоящей статьи.</w:t>
      </w:r>
    </w:p>
    <w:p w:rsidR="004C6A51" w:rsidRDefault="004C6A51">
      <w:pPr>
        <w:pStyle w:val="ConsPlusNormal"/>
      </w:pPr>
    </w:p>
    <w:p w:rsidR="004C6A51" w:rsidRDefault="004C6A51">
      <w:pPr>
        <w:pStyle w:val="ConsPlusNormal"/>
        <w:ind w:firstLine="540"/>
        <w:jc w:val="both"/>
        <w:outlineLvl w:val="2"/>
      </w:pPr>
      <w:bookmarkStart w:id="87" w:name="P598"/>
      <w:bookmarkEnd w:id="87"/>
      <w:r>
        <w:t>Статья 8.8. Бесплатное обеспечение протезами (в том числе слухопротезирование) и протезно-ортопедическими изделиями</w:t>
      </w:r>
    </w:p>
    <w:p w:rsidR="004C6A51" w:rsidRDefault="004C6A51">
      <w:pPr>
        <w:pStyle w:val="ConsPlusNormal"/>
      </w:pPr>
    </w:p>
    <w:p w:rsidR="004C6A51" w:rsidRDefault="004C6A51">
      <w:pPr>
        <w:pStyle w:val="ConsPlusNormal"/>
        <w:ind w:firstLine="540"/>
        <w:jc w:val="both"/>
      </w:pPr>
      <w:r>
        <w:t xml:space="preserve">Право на бесплатное обеспечение протезами (в том числе слухопротезирование) и протезно-ортопедическими изделиями имеют лица, указанные в </w:t>
      </w:r>
      <w:hyperlink w:anchor="P568" w:history="1">
        <w:r>
          <w:rPr>
            <w:color w:val="0000FF"/>
          </w:rPr>
          <w:t>статье 8.4</w:t>
        </w:r>
      </w:hyperlink>
      <w:r>
        <w:t xml:space="preserve"> и </w:t>
      </w:r>
      <w:hyperlink w:anchor="P616" w:history="1">
        <w:r>
          <w:rPr>
            <w:color w:val="0000FF"/>
          </w:rPr>
          <w:t>части 2 статьи 9.1</w:t>
        </w:r>
      </w:hyperlink>
      <w:r>
        <w:t xml:space="preserve"> настоящего Кодекса.</w:t>
      </w:r>
    </w:p>
    <w:p w:rsidR="004C6A51" w:rsidRDefault="004C6A51">
      <w:pPr>
        <w:pStyle w:val="ConsPlusNormal"/>
      </w:pPr>
    </w:p>
    <w:p w:rsidR="004C6A51" w:rsidRDefault="004C6A51">
      <w:pPr>
        <w:pStyle w:val="ConsPlusTitle"/>
        <w:jc w:val="center"/>
        <w:outlineLvl w:val="1"/>
      </w:pPr>
      <w:r>
        <w:t>Глава 9. СОЦИАЛЬНАЯ ПОДДЕРЖКА ЖЕРТВ ПОЛИТИЧЕСКИХ РЕПРЕССИЙ</w:t>
      </w:r>
    </w:p>
    <w:p w:rsidR="004C6A51" w:rsidRDefault="004C6A51">
      <w:pPr>
        <w:pStyle w:val="ConsPlusNormal"/>
      </w:pPr>
    </w:p>
    <w:p w:rsidR="004C6A51" w:rsidRDefault="004C6A51">
      <w:pPr>
        <w:pStyle w:val="ConsPlusNormal"/>
        <w:ind w:firstLine="540"/>
        <w:jc w:val="both"/>
        <w:outlineLvl w:val="2"/>
      </w:pPr>
      <w:r>
        <w:t>Статья 9.1. Меры социальной поддержки жертв политических репрессий</w:t>
      </w:r>
    </w:p>
    <w:p w:rsidR="004C6A51" w:rsidRDefault="004C6A51">
      <w:pPr>
        <w:pStyle w:val="ConsPlusNormal"/>
      </w:pPr>
    </w:p>
    <w:p w:rsidR="004C6A51" w:rsidRDefault="004C6A51">
      <w:pPr>
        <w:pStyle w:val="ConsPlusNormal"/>
        <w:ind w:firstLine="540"/>
        <w:jc w:val="both"/>
      </w:pPr>
      <w:bookmarkStart w:id="88" w:name="P606"/>
      <w:bookmarkEnd w:id="88"/>
      <w:r>
        <w:t>1. Жертвы политических репрессий из числа граждан Российской Федерации, проживающих на территории Ленинградской области, имеют право на:</w:t>
      </w:r>
    </w:p>
    <w:p w:rsidR="004C6A51" w:rsidRDefault="004C6A51">
      <w:pPr>
        <w:pStyle w:val="ConsPlusNormal"/>
        <w:spacing w:before="220"/>
        <w:ind w:firstLine="540"/>
        <w:jc w:val="both"/>
      </w:pPr>
      <w:r>
        <w:t xml:space="preserve">1) ежемесячную денежную выплату в соответствии со </w:t>
      </w:r>
      <w:hyperlink w:anchor="P620" w:history="1">
        <w:r>
          <w:rPr>
            <w:color w:val="0000FF"/>
          </w:rPr>
          <w:t>статьей 9.2</w:t>
        </w:r>
      </w:hyperlink>
      <w:r>
        <w:t xml:space="preserve"> настоящего Кодекса;</w:t>
      </w:r>
    </w:p>
    <w:p w:rsidR="004C6A51" w:rsidRDefault="004C6A51">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625" w:history="1">
        <w:r>
          <w:rPr>
            <w:color w:val="0000FF"/>
          </w:rPr>
          <w:t>статьей 9.3</w:t>
        </w:r>
      </w:hyperlink>
      <w:r>
        <w:t xml:space="preserve"> настоящего Кодекса;</w:t>
      </w:r>
    </w:p>
    <w:p w:rsidR="004C6A51" w:rsidRDefault="004C6A51">
      <w:pPr>
        <w:pStyle w:val="ConsPlusNormal"/>
        <w:spacing w:before="220"/>
        <w:ind w:firstLine="540"/>
        <w:jc w:val="both"/>
      </w:pPr>
      <w:r>
        <w:t xml:space="preserve">3) денежную компенсацию части расходов на приобретение топлива и(или) баллонного газа в соответствии со </w:t>
      </w:r>
      <w:hyperlink w:anchor="P633" w:history="1">
        <w:r>
          <w:rPr>
            <w:color w:val="0000FF"/>
          </w:rPr>
          <w:t>статьей 9.4</w:t>
        </w:r>
      </w:hyperlink>
      <w:r>
        <w:t xml:space="preserve"> настоящего Кодекса;</w:t>
      </w:r>
    </w:p>
    <w:p w:rsidR="004C6A51" w:rsidRDefault="004C6A51">
      <w:pPr>
        <w:pStyle w:val="ConsPlusNormal"/>
        <w:spacing w:before="220"/>
        <w:ind w:firstLine="540"/>
        <w:jc w:val="both"/>
      </w:pPr>
      <w:r>
        <w:t xml:space="preserve">4) бесплатное обеспечение лекарственными препаратами и медицинскими изделиями в соответствии со </w:t>
      </w:r>
      <w:hyperlink w:anchor="P453" w:history="1">
        <w:r>
          <w:rPr>
            <w:color w:val="0000FF"/>
          </w:rPr>
          <w:t>статьей 6.2</w:t>
        </w:r>
      </w:hyperlink>
      <w:r>
        <w:t xml:space="preserve"> настоящего Кодекса;</w:t>
      </w:r>
    </w:p>
    <w:p w:rsidR="004C6A51" w:rsidRDefault="004C6A51">
      <w:pPr>
        <w:pStyle w:val="ConsPlusNormal"/>
        <w:spacing w:before="220"/>
        <w:ind w:firstLine="540"/>
        <w:jc w:val="both"/>
      </w:pPr>
      <w:r>
        <w:t xml:space="preserve">5) бесплатное обеспечение протезами (в том числе слухопротезирование) и протезно-ортопедическими изделиями в соответствии со </w:t>
      </w:r>
      <w:hyperlink w:anchor="P598" w:history="1">
        <w:r>
          <w:rPr>
            <w:color w:val="0000FF"/>
          </w:rPr>
          <w:t>статьей 8.8</w:t>
        </w:r>
      </w:hyperlink>
      <w:r>
        <w:t xml:space="preserve"> настоящего Кодекса;</w:t>
      </w:r>
    </w:p>
    <w:p w:rsidR="004C6A51" w:rsidRDefault="004C6A51">
      <w:pPr>
        <w:pStyle w:val="ConsPlusNormal"/>
        <w:spacing w:before="220"/>
        <w:ind w:firstLine="540"/>
        <w:jc w:val="both"/>
      </w:pPr>
      <w:r>
        <w:t>6) 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4C6A51" w:rsidRDefault="004C6A51">
      <w:pPr>
        <w:pStyle w:val="ConsPlusNormal"/>
        <w:spacing w:before="220"/>
        <w:ind w:firstLine="540"/>
        <w:jc w:val="both"/>
      </w:pPr>
      <w:r>
        <w:t xml:space="preserve">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w:anchor="P641" w:history="1">
        <w:r>
          <w:rPr>
            <w:color w:val="0000FF"/>
          </w:rPr>
          <w:t>статьей 9.5</w:t>
        </w:r>
      </w:hyperlink>
      <w:r>
        <w:t xml:space="preserve"> настоящего Кодекса;</w:t>
      </w:r>
    </w:p>
    <w:p w:rsidR="004C6A51" w:rsidRDefault="004C6A51">
      <w:pPr>
        <w:pStyle w:val="ConsPlusNormal"/>
        <w:spacing w:before="220"/>
        <w:ind w:firstLine="540"/>
        <w:jc w:val="both"/>
      </w:pPr>
      <w:r>
        <w:t xml:space="preserve">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749" w:history="1">
        <w:r>
          <w:rPr>
            <w:color w:val="0000FF"/>
          </w:rPr>
          <w:t>статьей 11.2</w:t>
        </w:r>
      </w:hyperlink>
      <w:r>
        <w:t xml:space="preserve"> настоящего Кодекса;</w:t>
      </w:r>
    </w:p>
    <w:p w:rsidR="004C6A51" w:rsidRDefault="004C6A51">
      <w:pPr>
        <w:pStyle w:val="ConsPlusNormal"/>
        <w:spacing w:before="220"/>
        <w:ind w:firstLine="540"/>
        <w:jc w:val="both"/>
      </w:pPr>
      <w:r>
        <w:t xml:space="preserve">9) льготный проезд на железнодорожном транспорте пригородного сообщения в соответствии со </w:t>
      </w:r>
      <w:hyperlink w:anchor="P759" w:history="1">
        <w:r>
          <w:rPr>
            <w:color w:val="0000FF"/>
          </w:rPr>
          <w:t>статьей 11.3</w:t>
        </w:r>
      </w:hyperlink>
      <w:r>
        <w:t xml:space="preserve"> настоящего Кодекса.</w:t>
      </w:r>
    </w:p>
    <w:p w:rsidR="004C6A51" w:rsidRDefault="004C6A51">
      <w:pPr>
        <w:pStyle w:val="ConsPlusNormal"/>
        <w:spacing w:before="220"/>
        <w:ind w:firstLine="540"/>
        <w:jc w:val="both"/>
      </w:pPr>
      <w:bookmarkStart w:id="89" w:name="P616"/>
      <w:bookmarkEnd w:id="89"/>
      <w:r>
        <w:lastRenderedPageBreak/>
        <w:t xml:space="preserve">2. Реабилитированные лица из числа граждан Российской Федерации, проживающих на территории Ленинградской области, также имеют право на бесплатное изготовление и ремонт зубных протезов (кроме расходов на оплату стоимости драгоценных металлов и металлокерамики) в соответствии со </w:t>
      </w:r>
      <w:hyperlink w:anchor="P593" w:history="1">
        <w:r>
          <w:rPr>
            <w:color w:val="0000FF"/>
          </w:rPr>
          <w:t>статьей 8.7</w:t>
        </w:r>
      </w:hyperlink>
      <w:r>
        <w:t xml:space="preserve"> настоящего Кодекса.</w:t>
      </w:r>
    </w:p>
    <w:p w:rsidR="004C6A51" w:rsidRDefault="004C6A51">
      <w:pPr>
        <w:pStyle w:val="ConsPlusNormal"/>
        <w:spacing w:before="220"/>
        <w:ind w:firstLine="540"/>
        <w:jc w:val="both"/>
      </w:pPr>
      <w:r>
        <w:t xml:space="preserve">3. Лицу, взявшему на себя обязанность осуществить погребение умершего, относящегося к категории лиц, указанных в </w:t>
      </w:r>
      <w:hyperlink w:anchor="P606" w:history="1">
        <w:r>
          <w:rPr>
            <w:color w:val="0000FF"/>
          </w:rPr>
          <w:t>абзаце первом части 1</w:t>
        </w:r>
      </w:hyperlink>
      <w:r>
        <w:t xml:space="preserve"> настоящей статьи, предоставляется единовременная денежная выплата на погребение в соответствии со </w:t>
      </w:r>
      <w:hyperlink w:anchor="P786" w:history="1">
        <w:r>
          <w:rPr>
            <w:color w:val="0000FF"/>
          </w:rPr>
          <w:t>статьей 11.7</w:t>
        </w:r>
      </w:hyperlink>
      <w:r>
        <w:t xml:space="preserve"> настоящего Кодекса.</w:t>
      </w:r>
    </w:p>
    <w:p w:rsidR="004C6A51" w:rsidRDefault="004C6A51">
      <w:pPr>
        <w:pStyle w:val="ConsPlusNormal"/>
        <w:spacing w:before="220"/>
        <w:ind w:firstLine="540"/>
        <w:jc w:val="both"/>
      </w:pPr>
      <w:r>
        <w:t xml:space="preserve">4. Реализация мер социальной поддержки лиц, указанных в </w:t>
      </w:r>
      <w:hyperlink w:anchor="P606" w:history="1">
        <w:r>
          <w:rPr>
            <w:color w:val="0000FF"/>
          </w:rPr>
          <w:t>абзаце первом части 1</w:t>
        </w:r>
      </w:hyperlink>
      <w:r>
        <w:t xml:space="preserve"> настоящей статьи,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p>
    <w:p w:rsidR="004C6A51" w:rsidRDefault="004C6A51">
      <w:pPr>
        <w:pStyle w:val="ConsPlusNormal"/>
      </w:pPr>
    </w:p>
    <w:p w:rsidR="004C6A51" w:rsidRDefault="004C6A51">
      <w:pPr>
        <w:pStyle w:val="ConsPlusNormal"/>
        <w:ind w:firstLine="540"/>
        <w:jc w:val="both"/>
        <w:outlineLvl w:val="2"/>
      </w:pPr>
      <w:bookmarkStart w:id="90" w:name="P620"/>
      <w:bookmarkEnd w:id="90"/>
      <w:r>
        <w:t>Статья 9.2. Ежемесячная денежная выплата</w:t>
      </w:r>
    </w:p>
    <w:p w:rsidR="004C6A51" w:rsidRDefault="004C6A51">
      <w:pPr>
        <w:pStyle w:val="ConsPlusNormal"/>
      </w:pPr>
    </w:p>
    <w:p w:rsidR="004C6A51" w:rsidRDefault="004C6A51">
      <w:pPr>
        <w:pStyle w:val="ConsPlusNormal"/>
        <w:ind w:firstLine="540"/>
        <w:jc w:val="both"/>
      </w:pPr>
      <w:r>
        <w:t xml:space="preserve">1. Право на ежемесячную денежную выплату предоставляется лицам, указанным в </w:t>
      </w:r>
      <w:hyperlink w:anchor="P606" w:history="1">
        <w:r>
          <w:rPr>
            <w:color w:val="0000FF"/>
          </w:rPr>
          <w:t>абзаце первом части 1 статьи 9.1</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4C6A51" w:rsidRDefault="004C6A51">
      <w:pPr>
        <w:pStyle w:val="ConsPlusNormal"/>
        <w:spacing w:before="220"/>
        <w:ind w:firstLine="540"/>
        <w:jc w:val="both"/>
      </w:pPr>
      <w: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91" w:name="P625"/>
      <w:bookmarkEnd w:id="91"/>
      <w:r>
        <w:t>Статья 9.3. Ежемесячная денежная компенсация части расходов на оплату жилого помещения и коммунальных услуг</w:t>
      </w:r>
    </w:p>
    <w:p w:rsidR="004C6A51" w:rsidRDefault="004C6A51">
      <w:pPr>
        <w:pStyle w:val="ConsPlusNormal"/>
      </w:pPr>
    </w:p>
    <w:p w:rsidR="004C6A51" w:rsidRDefault="004C6A51">
      <w:pPr>
        <w:pStyle w:val="ConsPlusNormal"/>
        <w:ind w:firstLine="540"/>
        <w:jc w:val="both"/>
      </w:pPr>
      <w:r>
        <w:t xml:space="preserve">1. Право на ежемесячную денежную компенсацию расходов на оплату жилого помещения и коммунальных услуг (далее в настоящей статье - ежемесячная денежная компенсация) предоставляется лицам, указанным в </w:t>
      </w:r>
      <w:hyperlink w:anchor="P606" w:history="1">
        <w:r>
          <w:rPr>
            <w:color w:val="0000FF"/>
          </w:rPr>
          <w:t>абзаце первом части 1 статьи 9.1</w:t>
        </w:r>
      </w:hyperlink>
      <w:r>
        <w:t xml:space="preserve"> настоящего Кодекса, в размере 50 процентов оплаты:</w:t>
      </w:r>
    </w:p>
    <w:p w:rsidR="004C6A51" w:rsidRDefault="004C6A51">
      <w:pPr>
        <w:pStyle w:val="ConsPlusNormal"/>
        <w:spacing w:before="220"/>
        <w:ind w:firstLine="540"/>
        <w:jc w:val="both"/>
      </w:pPr>
      <w:r>
        <w:t>1) за жилое помещение в пределах регионального стандарта нормативной площади жилого помещения;</w:t>
      </w:r>
    </w:p>
    <w:p w:rsidR="004C6A51" w:rsidRDefault="004C6A51">
      <w:pPr>
        <w:pStyle w:val="ConsPlusNormal"/>
        <w:spacing w:before="220"/>
        <w:ind w:firstLine="540"/>
        <w:jc w:val="both"/>
      </w:pPr>
      <w:r>
        <w:t>2) коммунальных услуг в пределах нормативов потребления, установленных действующим законодательством.</w:t>
      </w:r>
    </w:p>
    <w:p w:rsidR="004C6A51" w:rsidRDefault="004C6A51">
      <w:pPr>
        <w:pStyle w:val="ConsPlusNormal"/>
        <w:spacing w:before="220"/>
        <w:ind w:firstLine="540"/>
        <w:jc w:val="both"/>
      </w:pPr>
      <w:r>
        <w:t xml:space="preserve">2. Лицам, указанным в </w:t>
      </w:r>
      <w:hyperlink w:anchor="P606" w:history="1">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p>
    <w:p w:rsidR="004C6A51" w:rsidRDefault="004C6A51">
      <w:pPr>
        <w:pStyle w:val="ConsPlusNormal"/>
        <w:spacing w:before="220"/>
        <w:ind w:firstLine="540"/>
        <w:jc w:val="both"/>
      </w:pPr>
      <w:r>
        <w:t>3. Ежемесячная денежная компенсация предоставляется на одно жилое помещение по выбору гражданина.</w:t>
      </w:r>
    </w:p>
    <w:p w:rsidR="004C6A51" w:rsidRDefault="004C6A51">
      <w:pPr>
        <w:pStyle w:val="ConsPlusNormal"/>
      </w:pPr>
    </w:p>
    <w:p w:rsidR="004C6A51" w:rsidRDefault="004C6A51">
      <w:pPr>
        <w:pStyle w:val="ConsPlusNormal"/>
        <w:ind w:firstLine="540"/>
        <w:jc w:val="both"/>
        <w:outlineLvl w:val="2"/>
      </w:pPr>
      <w:bookmarkStart w:id="92" w:name="P633"/>
      <w:bookmarkEnd w:id="92"/>
      <w:r>
        <w:t>Статья 9.4. Денежная компенсация части расходов на приобретение топлива и(или) баллонного газа</w:t>
      </w:r>
    </w:p>
    <w:p w:rsidR="004C6A51" w:rsidRDefault="004C6A51">
      <w:pPr>
        <w:pStyle w:val="ConsPlusNormal"/>
      </w:pPr>
    </w:p>
    <w:p w:rsidR="004C6A51" w:rsidRDefault="004C6A51">
      <w:pPr>
        <w:pStyle w:val="ConsPlusNormal"/>
        <w:ind w:firstLine="540"/>
        <w:jc w:val="both"/>
      </w:pPr>
      <w:r>
        <w:t xml:space="preserve">1. Право на денежную компенсацию части расходов на приобретение топлива и(или) баллонного газа (далее в настоящей статье - денежная компенсация) предоставляется лицам, указанным в </w:t>
      </w:r>
      <w:hyperlink w:anchor="P606" w:history="1">
        <w:r>
          <w:rPr>
            <w:color w:val="0000FF"/>
          </w:rPr>
          <w:t>абзаце первом части 1 статьи 9.1</w:t>
        </w:r>
      </w:hyperlink>
      <w:r>
        <w:t xml:space="preserve"> настоящего Кодекса, проживающим в домах, не </w:t>
      </w:r>
      <w:r>
        <w:lastRenderedPageBreak/>
        <w:t>имеющих центрального отопления и(или) газоснабжения.</w:t>
      </w:r>
    </w:p>
    <w:p w:rsidR="004C6A51" w:rsidRDefault="004C6A51">
      <w:pPr>
        <w:pStyle w:val="ConsPlusNormal"/>
        <w:spacing w:before="220"/>
        <w:ind w:firstLine="540"/>
        <w:jc w:val="both"/>
      </w:pPr>
      <w:r>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и(или) газоснабжения).</w:t>
      </w:r>
    </w:p>
    <w:p w:rsidR="004C6A51" w:rsidRDefault="004C6A51">
      <w:pPr>
        <w:pStyle w:val="ConsPlusNormal"/>
        <w:spacing w:before="220"/>
        <w:ind w:firstLine="540"/>
        <w:jc w:val="both"/>
      </w:pPr>
      <w:r>
        <w:t xml:space="preserve">3. Денежная компенсация предоставляется независимо от получения лицами, указанными в </w:t>
      </w:r>
      <w:hyperlink w:anchor="P606" w:history="1">
        <w:r>
          <w:rPr>
            <w:color w:val="0000FF"/>
          </w:rPr>
          <w:t>абзаце первом части 1 статьи 9.1</w:t>
        </w:r>
      </w:hyperlink>
      <w:r>
        <w:t xml:space="preserve"> настоящего Кодекса, меры социальной поддержки, установленной </w:t>
      </w:r>
      <w:hyperlink w:anchor="P625" w:history="1">
        <w:r>
          <w:rPr>
            <w:color w:val="0000FF"/>
          </w:rPr>
          <w:t>статьей 9.3</w:t>
        </w:r>
      </w:hyperlink>
      <w:r>
        <w:t xml:space="preserve"> настоящего Кодекса.</w:t>
      </w:r>
    </w:p>
    <w:p w:rsidR="004C6A51" w:rsidRDefault="004C6A51">
      <w:pPr>
        <w:pStyle w:val="ConsPlusNormal"/>
        <w:spacing w:before="220"/>
        <w:ind w:firstLine="540"/>
        <w:jc w:val="both"/>
      </w:pPr>
      <w:r>
        <w:t xml:space="preserve">4. Лицам, указанным в </w:t>
      </w:r>
      <w:hyperlink w:anchor="P606" w:history="1">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p>
    <w:p w:rsidR="004C6A51" w:rsidRDefault="004C6A51">
      <w:pPr>
        <w:pStyle w:val="ConsPlusNormal"/>
        <w:spacing w:before="220"/>
        <w:ind w:firstLine="540"/>
        <w:jc w:val="both"/>
      </w:pPr>
      <w:r>
        <w:t>5. Денежная компенсация предоставляется на одно жилое помещение по выбору гражданина.</w:t>
      </w:r>
    </w:p>
    <w:p w:rsidR="004C6A51" w:rsidRDefault="004C6A51">
      <w:pPr>
        <w:pStyle w:val="ConsPlusNormal"/>
      </w:pPr>
    </w:p>
    <w:p w:rsidR="004C6A51" w:rsidRDefault="004C6A51">
      <w:pPr>
        <w:pStyle w:val="ConsPlusNormal"/>
        <w:ind w:firstLine="540"/>
        <w:jc w:val="both"/>
        <w:outlineLvl w:val="2"/>
      </w:pPr>
      <w:bookmarkStart w:id="93" w:name="P641"/>
      <w:bookmarkEnd w:id="93"/>
      <w:r>
        <w:t>Статья 9.5. Денежная компенсация стоимости проездных документов (билетов) для проезда в пассажирских или скорых поездах дальнего следования</w:t>
      </w:r>
    </w:p>
    <w:p w:rsidR="004C6A51" w:rsidRDefault="004C6A51">
      <w:pPr>
        <w:pStyle w:val="ConsPlusNormal"/>
      </w:pPr>
    </w:p>
    <w:p w:rsidR="004C6A51" w:rsidRDefault="004C6A51">
      <w:pPr>
        <w:pStyle w:val="ConsPlusNormal"/>
        <w:ind w:firstLine="540"/>
        <w:jc w:val="both"/>
      </w:pPr>
      <w:r>
        <w:t xml:space="preserve">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компенсация) предоставляется лицам, указанным в </w:t>
      </w:r>
      <w:hyperlink w:anchor="P606" w:history="1">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620" w:history="1">
        <w:r>
          <w:rPr>
            <w:color w:val="0000FF"/>
          </w:rPr>
          <w:t>статьей 9.2</w:t>
        </w:r>
      </w:hyperlink>
      <w:r>
        <w:t xml:space="preserve"> настоящего Кодекса.</w:t>
      </w:r>
    </w:p>
    <w:p w:rsidR="004C6A51" w:rsidRDefault="004C6A51">
      <w:pPr>
        <w:pStyle w:val="ConsPlusNormal"/>
        <w:spacing w:before="220"/>
        <w:ind w:firstLine="540"/>
        <w:jc w:val="both"/>
      </w:pPr>
      <w: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p>
    <w:p w:rsidR="004C6A51" w:rsidRDefault="004C6A51">
      <w:pPr>
        <w:pStyle w:val="ConsPlusNormal"/>
        <w:spacing w:before="220"/>
        <w:ind w:firstLine="540"/>
        <w:jc w:val="both"/>
      </w:pPr>
      <w:r>
        <w:t>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документально.</w:t>
      </w:r>
    </w:p>
    <w:p w:rsidR="004C6A51" w:rsidRDefault="004C6A51">
      <w:pPr>
        <w:pStyle w:val="ConsPlusNormal"/>
        <w:spacing w:before="220"/>
        <w:ind w:firstLine="540"/>
        <w:jc w:val="both"/>
      </w:pPr>
      <w: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p>
    <w:p w:rsidR="004C6A51" w:rsidRDefault="004C6A51">
      <w:pPr>
        <w:pStyle w:val="ConsPlusNormal"/>
        <w:spacing w:before="22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4C6A51" w:rsidRDefault="004C6A51">
      <w:pPr>
        <w:pStyle w:val="ConsPlusNormal"/>
      </w:pPr>
    </w:p>
    <w:p w:rsidR="004C6A51" w:rsidRDefault="004C6A51">
      <w:pPr>
        <w:pStyle w:val="ConsPlusTitle"/>
        <w:jc w:val="center"/>
        <w:outlineLvl w:val="1"/>
      </w:pPr>
      <w:r>
        <w:t>Глава 10. СОЦИАЛЬНАЯ ПОДДЕРЖКА ПЕНСИОНЕРОВ</w:t>
      </w:r>
    </w:p>
    <w:p w:rsidR="004C6A51" w:rsidRDefault="004C6A51">
      <w:pPr>
        <w:pStyle w:val="ConsPlusNormal"/>
      </w:pPr>
    </w:p>
    <w:p w:rsidR="004C6A51" w:rsidRDefault="004C6A51">
      <w:pPr>
        <w:pStyle w:val="ConsPlusNormal"/>
        <w:ind w:firstLine="540"/>
        <w:jc w:val="both"/>
        <w:outlineLvl w:val="2"/>
      </w:pPr>
      <w:r>
        <w:t>Статья 10.1. Меры социальной поддержки пенсионеров</w:t>
      </w:r>
    </w:p>
    <w:p w:rsidR="004C6A51" w:rsidRDefault="004C6A51">
      <w:pPr>
        <w:pStyle w:val="ConsPlusNormal"/>
      </w:pPr>
    </w:p>
    <w:p w:rsidR="004C6A51" w:rsidRDefault="004C6A51">
      <w:pPr>
        <w:pStyle w:val="ConsPlusNormal"/>
        <w:ind w:firstLine="540"/>
        <w:jc w:val="both"/>
      </w:pPr>
      <w:r>
        <w:t>1. Пенсионеры, проживающие на территории Ленинградской области, имеют право на:</w:t>
      </w:r>
    </w:p>
    <w:p w:rsidR="004C6A51" w:rsidRDefault="004C6A51">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w:t>
      </w:r>
      <w:r>
        <w:lastRenderedPageBreak/>
        <w:t xml:space="preserve">тарифам на основании единого социального проездного билета в соответствии со </w:t>
      </w:r>
      <w:hyperlink w:anchor="P749" w:history="1">
        <w:r>
          <w:rPr>
            <w:color w:val="0000FF"/>
          </w:rPr>
          <w:t>статьей 11.2</w:t>
        </w:r>
      </w:hyperlink>
      <w:r>
        <w:t xml:space="preserve"> настоящего Кодекса;</w:t>
      </w:r>
    </w:p>
    <w:p w:rsidR="004C6A51" w:rsidRDefault="004C6A51">
      <w:pPr>
        <w:pStyle w:val="ConsPlusNormal"/>
        <w:spacing w:before="220"/>
        <w:ind w:firstLine="540"/>
        <w:jc w:val="both"/>
      </w:pPr>
      <w:r>
        <w:t xml:space="preserve">2) льготный проезд на железнодорожном транспорте пригородного сообщения в соответствии со </w:t>
      </w:r>
      <w:hyperlink w:anchor="P759" w:history="1">
        <w:r>
          <w:rPr>
            <w:color w:val="0000FF"/>
          </w:rPr>
          <w:t>статьей 11.3</w:t>
        </w:r>
      </w:hyperlink>
      <w:r>
        <w:t xml:space="preserve"> настоящего Кодекса;</w:t>
      </w:r>
    </w:p>
    <w:p w:rsidR="004C6A51" w:rsidRDefault="004C6A51">
      <w:pPr>
        <w:pStyle w:val="ConsPlusNormal"/>
        <w:spacing w:before="220"/>
        <w:ind w:firstLine="540"/>
        <w:jc w:val="both"/>
      </w:pPr>
      <w:r>
        <w:t xml:space="preserve">3) ежемесячную денежную компенсацию расходов на уплату взноса на капитальный ремонт в соответствии со </w:t>
      </w:r>
      <w:hyperlink w:anchor="P660" w:history="1">
        <w:r>
          <w:rPr>
            <w:color w:val="0000FF"/>
          </w:rPr>
          <w:t>статьей 10.2</w:t>
        </w:r>
      </w:hyperlink>
      <w:r>
        <w:t xml:space="preserve"> настоящего Кодекса;</w:t>
      </w:r>
    </w:p>
    <w:p w:rsidR="004C6A51" w:rsidRDefault="004C6A51">
      <w:pPr>
        <w:pStyle w:val="ConsPlusNormal"/>
        <w:spacing w:before="220"/>
        <w:ind w:firstLine="540"/>
        <w:jc w:val="both"/>
      </w:pPr>
      <w:r>
        <w:t xml:space="preserve">4) ежемесячную денежную выплату на уплату взноса на капитальный ремонт в соответствии со </w:t>
      </w:r>
      <w:hyperlink w:anchor="P682" w:history="1">
        <w:r>
          <w:rPr>
            <w:color w:val="0000FF"/>
          </w:rPr>
          <w:t>статьей 10.3</w:t>
        </w:r>
      </w:hyperlink>
      <w:r>
        <w:t xml:space="preserve"> настоящего Кодекса.</w:t>
      </w:r>
    </w:p>
    <w:p w:rsidR="004C6A51" w:rsidRDefault="004C6A51">
      <w:pPr>
        <w:pStyle w:val="ConsPlusNormal"/>
        <w:spacing w:before="220"/>
        <w:ind w:firstLine="540"/>
        <w:jc w:val="both"/>
      </w:pPr>
      <w:r>
        <w:t xml:space="preserve">2. Пенсионеры, постоянно проживающие на территории Ленинградской области, также имеют право на единовременную социальную выплату на частичное возмещение расходов по газификации жилых помещений в соответствии со </w:t>
      </w:r>
      <w:hyperlink w:anchor="P726" w:history="1">
        <w:r>
          <w:rPr>
            <w:color w:val="0000FF"/>
          </w:rPr>
          <w:t>статьей 10.4</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94" w:name="P660"/>
      <w:bookmarkEnd w:id="94"/>
      <w:r>
        <w:t>Статья 10.2. Ежемесячная денежная компенсация расходов на уплату взноса на капитальный ремонт</w:t>
      </w:r>
    </w:p>
    <w:p w:rsidR="004C6A51" w:rsidRDefault="004C6A51">
      <w:pPr>
        <w:pStyle w:val="ConsPlusNormal"/>
      </w:pPr>
    </w:p>
    <w:p w:rsidR="004C6A51" w:rsidRDefault="004C6A51">
      <w:pPr>
        <w:pStyle w:val="ConsPlusNormal"/>
        <w:ind w:firstLine="540"/>
        <w:jc w:val="both"/>
      </w:pPr>
      <w:bookmarkStart w:id="95" w:name="P662"/>
      <w:bookmarkEnd w:id="95"/>
      <w:r>
        <w:t xml:space="preserve">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областным </w:t>
      </w:r>
      <w:hyperlink r:id="rId18"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 (далее в настоящей статье - ежемесячная денежная компенсация), предоставляется следующим категориям граждан:</w:t>
      </w:r>
    </w:p>
    <w:p w:rsidR="004C6A51" w:rsidRDefault="004C6A51">
      <w:pPr>
        <w:pStyle w:val="ConsPlusNormal"/>
        <w:spacing w:before="220"/>
        <w:ind w:firstLine="540"/>
        <w:jc w:val="both"/>
      </w:pPr>
      <w:bookmarkStart w:id="96" w:name="P663"/>
      <w:bookmarkEnd w:id="96"/>
      <w: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 в размере 50 процентов;</w:t>
      </w:r>
    </w:p>
    <w:p w:rsidR="004C6A51" w:rsidRDefault="004C6A51">
      <w:pPr>
        <w:pStyle w:val="ConsPlusNormal"/>
        <w:spacing w:before="220"/>
        <w:ind w:firstLine="540"/>
        <w:jc w:val="both"/>
      </w:pPr>
      <w:bookmarkStart w:id="97" w:name="P664"/>
      <w:bookmarkEnd w:id="97"/>
      <w: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 в размере 100 процентов.</w:t>
      </w:r>
    </w:p>
    <w:p w:rsidR="004C6A51" w:rsidRDefault="004C6A51">
      <w:pPr>
        <w:pStyle w:val="ConsPlusNormal"/>
        <w:spacing w:before="220"/>
        <w:ind w:firstLine="540"/>
        <w:jc w:val="both"/>
      </w:pPr>
      <w:r>
        <w:t xml:space="preserve">В случае, если площадь жилых помещений лиц, указанных в </w:t>
      </w:r>
      <w:hyperlink w:anchor="P663" w:history="1">
        <w:r>
          <w:rPr>
            <w:color w:val="0000FF"/>
          </w:rPr>
          <w:t>пунктах 1</w:t>
        </w:r>
      </w:hyperlink>
      <w:r>
        <w:t xml:space="preserve"> и </w:t>
      </w:r>
      <w:hyperlink w:anchor="P664" w:history="1">
        <w:r>
          <w:rPr>
            <w:color w:val="0000FF"/>
          </w:rPr>
          <w:t>2</w:t>
        </w:r>
      </w:hyperlink>
      <w:r>
        <w:t xml:space="preserve"> настоящей части, менее регионального стандарта нормативной площади жилого помещения, установленного областным </w:t>
      </w:r>
      <w:hyperlink r:id="rId19"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p>
    <w:p w:rsidR="004C6A51" w:rsidRDefault="004C6A51">
      <w:pPr>
        <w:pStyle w:val="ConsPlusNormal"/>
        <w:spacing w:before="220"/>
        <w:ind w:firstLine="540"/>
        <w:jc w:val="both"/>
      </w:pPr>
      <w:r>
        <w:t>2. Размер ежемесячной денежной компенсации определяется по следующим формулам:</w:t>
      </w:r>
    </w:p>
    <w:p w:rsidR="004C6A51" w:rsidRDefault="004C6A51">
      <w:pPr>
        <w:pStyle w:val="ConsPlusNormal"/>
        <w:spacing w:before="220"/>
        <w:ind w:firstLine="540"/>
        <w:jc w:val="both"/>
      </w:pPr>
      <w:r>
        <w:t xml:space="preserve">лицам, указанным в </w:t>
      </w:r>
      <w:hyperlink w:anchor="P663" w:history="1">
        <w:r>
          <w:rPr>
            <w:color w:val="0000FF"/>
          </w:rPr>
          <w:t>пункте 1 части 1</w:t>
        </w:r>
      </w:hyperlink>
      <w:r>
        <w:t xml:space="preserve"> настоящей статьи, -</w:t>
      </w:r>
    </w:p>
    <w:p w:rsidR="004C6A51" w:rsidRDefault="004C6A51">
      <w:pPr>
        <w:pStyle w:val="ConsPlusNormal"/>
      </w:pPr>
    </w:p>
    <w:p w:rsidR="004C6A51" w:rsidRDefault="004C6A51">
      <w:pPr>
        <w:pStyle w:val="ConsPlusNormal"/>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4C6A51" w:rsidRDefault="004C6A51">
      <w:pPr>
        <w:pStyle w:val="ConsPlusNormal"/>
      </w:pPr>
    </w:p>
    <w:p w:rsidR="004C6A51" w:rsidRDefault="004C6A51">
      <w:pPr>
        <w:pStyle w:val="ConsPlusNormal"/>
        <w:ind w:firstLine="540"/>
        <w:jc w:val="both"/>
      </w:pPr>
      <w:r>
        <w:t xml:space="preserve">лицам, указанным в </w:t>
      </w:r>
      <w:hyperlink w:anchor="P664" w:history="1">
        <w:r>
          <w:rPr>
            <w:color w:val="0000FF"/>
          </w:rPr>
          <w:t>пункте 2 части 1</w:t>
        </w:r>
      </w:hyperlink>
      <w:r>
        <w:t xml:space="preserve"> настоящей статьи, -</w:t>
      </w:r>
    </w:p>
    <w:p w:rsidR="004C6A51" w:rsidRDefault="004C6A51">
      <w:pPr>
        <w:pStyle w:val="ConsPlusNormal"/>
      </w:pPr>
    </w:p>
    <w:p w:rsidR="004C6A51" w:rsidRDefault="004C6A51">
      <w:pPr>
        <w:pStyle w:val="ConsPlusNormal"/>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4C6A51" w:rsidRDefault="004C6A51">
      <w:pPr>
        <w:pStyle w:val="ConsPlusNormal"/>
      </w:pPr>
    </w:p>
    <w:p w:rsidR="004C6A51" w:rsidRDefault="004C6A51">
      <w:pPr>
        <w:pStyle w:val="ConsPlusNormal"/>
        <w:ind w:firstLine="540"/>
        <w:jc w:val="both"/>
      </w:pPr>
      <w:r>
        <w:lastRenderedPageBreak/>
        <w:t>где R</w:t>
      </w:r>
      <w:r>
        <w:rPr>
          <w:vertAlign w:val="subscript"/>
        </w:rPr>
        <w:t>1</w:t>
      </w:r>
      <w:r>
        <w:t xml:space="preserve"> - размер ежемесячной денежной компенсации собственникам жилых помещений, достигшим возраста 70 лет;</w:t>
      </w:r>
    </w:p>
    <w:p w:rsidR="004C6A51" w:rsidRDefault="004C6A51">
      <w:pPr>
        <w:pStyle w:val="ConsPlusNormal"/>
        <w:spacing w:before="220"/>
        <w:ind w:firstLine="540"/>
        <w:jc w:val="both"/>
      </w:pPr>
      <w:r>
        <w:t>R</w:t>
      </w:r>
      <w:r>
        <w:rPr>
          <w:vertAlign w:val="subscript"/>
        </w:rPr>
        <w:t>2</w:t>
      </w:r>
      <w:r>
        <w:t xml:space="preserve"> - размер ежемесячной денежной компенсации собственникам жилых помещений, достигшим возраста 80 лет;</w:t>
      </w:r>
    </w:p>
    <w:p w:rsidR="004C6A51" w:rsidRDefault="004C6A51">
      <w:pPr>
        <w:pStyle w:val="ConsPlusNormal"/>
        <w:spacing w:before="22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20" w:history="1">
        <w:r>
          <w:rPr>
            <w:color w:val="0000FF"/>
          </w:rPr>
          <w:t>законом</w:t>
        </w:r>
      </w:hyperlink>
      <w:r>
        <w:t xml:space="preserve"> от 30 июня 2006 года N 45-оз "О региональных стандартах в жилищно-коммунальной сфере Ленинградской области";</w:t>
      </w:r>
    </w:p>
    <w:p w:rsidR="004C6A51" w:rsidRDefault="004C6A51">
      <w:pPr>
        <w:pStyle w:val="ConsPlusNormal"/>
        <w:spacing w:before="22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p>
    <w:p w:rsidR="004C6A51" w:rsidRDefault="004C6A51">
      <w:pPr>
        <w:pStyle w:val="ConsPlusNormal"/>
      </w:pPr>
    </w:p>
    <w:p w:rsidR="004C6A51" w:rsidRDefault="004C6A51">
      <w:pPr>
        <w:pStyle w:val="ConsPlusNormal"/>
        <w:ind w:firstLine="540"/>
        <w:jc w:val="both"/>
      </w:pPr>
      <w:r>
        <w:t xml:space="preserve">3. При наличии у лица, указанного в </w:t>
      </w:r>
      <w:hyperlink w:anchor="P662" w:history="1">
        <w:r>
          <w:rPr>
            <w:color w:val="0000FF"/>
          </w:rPr>
          <w:t>части 1</w:t>
        </w:r>
      </w:hyperlink>
      <w:r>
        <w:t xml:space="preserve"> настоящей статьи, проживающего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4C6A51" w:rsidRDefault="004C6A51">
      <w:pPr>
        <w:pStyle w:val="ConsPlusNormal"/>
      </w:pPr>
    </w:p>
    <w:p w:rsidR="004C6A51" w:rsidRDefault="004C6A51">
      <w:pPr>
        <w:pStyle w:val="ConsPlusNormal"/>
        <w:ind w:firstLine="540"/>
        <w:jc w:val="both"/>
        <w:outlineLvl w:val="2"/>
      </w:pPr>
      <w:bookmarkStart w:id="98" w:name="P682"/>
      <w:bookmarkEnd w:id="98"/>
      <w:r>
        <w:t>Статья 10.3. Ежемесячная денежная выплата на уплату взноса на капитальный ремонт</w:t>
      </w:r>
    </w:p>
    <w:p w:rsidR="004C6A51" w:rsidRDefault="004C6A51">
      <w:pPr>
        <w:pStyle w:val="ConsPlusNormal"/>
      </w:pPr>
    </w:p>
    <w:p w:rsidR="004C6A51" w:rsidRDefault="004C6A51">
      <w:pPr>
        <w:pStyle w:val="ConsPlusNormal"/>
        <w:ind w:firstLine="540"/>
        <w:jc w:val="both"/>
      </w:pPr>
      <w:r>
        <w:t>1. Право на ежемесячную денежную выплату на уплату взноса на капитальный ремонт предоставляется:</w:t>
      </w:r>
    </w:p>
    <w:p w:rsidR="004C6A51" w:rsidRDefault="004C6A51">
      <w:pPr>
        <w:pStyle w:val="ConsPlusNormal"/>
        <w:spacing w:before="220"/>
        <w:ind w:firstLine="540"/>
        <w:jc w:val="both"/>
      </w:pPr>
      <w:bookmarkStart w:id="99" w:name="P685"/>
      <w:bookmarkEnd w:id="99"/>
      <w:r>
        <w:t xml:space="preserve">1) собственникам жилых помещений, достигшим возраста 70 лет (за исключением лиц, указанных в </w:t>
      </w:r>
      <w:hyperlink w:anchor="P663" w:history="1">
        <w:r>
          <w:rPr>
            <w:color w:val="0000FF"/>
          </w:rPr>
          <w:t>пункте 1 части 1 статьи 10.2</w:t>
        </w:r>
      </w:hyperlink>
      <w:r>
        <w:t xml:space="preserve"> настоящего Кодекса), в размере 50 процентов приходящегося на их долю взноса на капитальный ремонт (далее - фактический размер);</w:t>
      </w:r>
    </w:p>
    <w:p w:rsidR="004C6A51" w:rsidRDefault="004C6A51">
      <w:pPr>
        <w:pStyle w:val="ConsPlusNormal"/>
        <w:spacing w:before="220"/>
        <w:ind w:firstLine="540"/>
        <w:jc w:val="both"/>
      </w:pPr>
      <w:bookmarkStart w:id="100" w:name="P686"/>
      <w:bookmarkEnd w:id="100"/>
      <w:r>
        <w:t xml:space="preserve">2) собственникам жилых помещений, достигшим возраста 80 лет (за исключением лиц, указанных в </w:t>
      </w:r>
      <w:hyperlink w:anchor="P664" w:history="1">
        <w:r>
          <w:rPr>
            <w:color w:val="0000FF"/>
          </w:rPr>
          <w:t>пункте 2 части 1 статьи 10.2</w:t>
        </w:r>
      </w:hyperlink>
      <w:r>
        <w:t xml:space="preserve"> настоящего Кодекса), в размере 100 процентов фактического размера;</w:t>
      </w:r>
    </w:p>
    <w:p w:rsidR="004C6A51" w:rsidRDefault="004C6A51">
      <w:pPr>
        <w:pStyle w:val="ConsPlusNormal"/>
        <w:spacing w:before="220"/>
        <w:ind w:firstLine="540"/>
        <w:jc w:val="both"/>
      </w:pPr>
      <w:bookmarkStart w:id="101" w:name="P687"/>
      <w:bookmarkEnd w:id="101"/>
      <w:r>
        <w:t xml:space="preserve">3) лицам, указанным в </w:t>
      </w:r>
      <w:hyperlink w:anchor="P663" w:history="1">
        <w:r>
          <w:rPr>
            <w:color w:val="0000FF"/>
          </w:rPr>
          <w:t>пункте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663" w:history="1">
        <w:r>
          <w:rPr>
            <w:color w:val="0000FF"/>
          </w:rPr>
          <w:t>пунктом 1 части 1 статьи 10.2</w:t>
        </w:r>
      </w:hyperlink>
      <w:r>
        <w:t xml:space="preserve"> настоящего Кодекса;</w:t>
      </w:r>
    </w:p>
    <w:p w:rsidR="004C6A51" w:rsidRDefault="004C6A51">
      <w:pPr>
        <w:pStyle w:val="ConsPlusNormal"/>
        <w:spacing w:before="220"/>
        <w:ind w:firstLine="540"/>
        <w:jc w:val="both"/>
      </w:pPr>
      <w:bookmarkStart w:id="102" w:name="P688"/>
      <w:bookmarkEnd w:id="102"/>
      <w:r>
        <w:t xml:space="preserve">4) лицам, указанным в </w:t>
      </w:r>
      <w:hyperlink w:anchor="P664" w:history="1">
        <w:r>
          <w:rPr>
            <w:color w:val="0000FF"/>
          </w:rPr>
          <w:t>пункте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664" w:history="1">
        <w:r>
          <w:rPr>
            <w:color w:val="0000FF"/>
          </w:rPr>
          <w:t>пунктом 2 части 1 статьи 10.2</w:t>
        </w:r>
      </w:hyperlink>
      <w:r>
        <w:t xml:space="preserve"> настоящего Кодекса;</w:t>
      </w:r>
    </w:p>
    <w:p w:rsidR="004C6A51" w:rsidRDefault="004C6A51">
      <w:pPr>
        <w:pStyle w:val="ConsPlusNormal"/>
        <w:spacing w:before="220"/>
        <w:ind w:firstLine="540"/>
        <w:jc w:val="both"/>
      </w:pPr>
      <w:bookmarkStart w:id="103" w:name="P689"/>
      <w:bookmarkEnd w:id="103"/>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основаниям, чем предусмотрено </w:t>
      </w:r>
      <w:hyperlink w:anchor="P663" w:history="1">
        <w:r>
          <w:rPr>
            <w:color w:val="0000FF"/>
          </w:rPr>
          <w:t>пунктом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4C6A51" w:rsidRDefault="004C6A51">
      <w:pPr>
        <w:pStyle w:val="ConsPlusNormal"/>
        <w:spacing w:before="220"/>
        <w:ind w:firstLine="540"/>
        <w:jc w:val="both"/>
      </w:pPr>
      <w:bookmarkStart w:id="104" w:name="P690"/>
      <w:bookmarkEnd w:id="104"/>
      <w:r>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w:anchor="P664" w:history="1">
        <w:r>
          <w:rPr>
            <w:color w:val="0000FF"/>
          </w:rPr>
          <w:t>пунктом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4C6A51" w:rsidRDefault="004C6A51">
      <w:pPr>
        <w:pStyle w:val="ConsPlusNormal"/>
        <w:spacing w:before="220"/>
        <w:ind w:firstLine="540"/>
        <w:jc w:val="both"/>
      </w:pPr>
      <w:r>
        <w:lastRenderedPageBreak/>
        <w:t>2. Размер ежемесячной денежной выплаты на уплату взноса на капитальный ремонт определяется по следующим формулам:</w:t>
      </w:r>
    </w:p>
    <w:p w:rsidR="004C6A51" w:rsidRDefault="004C6A51">
      <w:pPr>
        <w:pStyle w:val="ConsPlusNormal"/>
        <w:spacing w:before="220"/>
        <w:ind w:firstLine="540"/>
        <w:jc w:val="both"/>
      </w:pPr>
      <w:r>
        <w:t xml:space="preserve">лицам, указанным в </w:t>
      </w:r>
      <w:hyperlink w:anchor="P685" w:history="1">
        <w:r>
          <w:rPr>
            <w:color w:val="0000FF"/>
          </w:rPr>
          <w:t>пункте 1 части 1</w:t>
        </w:r>
      </w:hyperlink>
      <w:r>
        <w:t xml:space="preserve"> настоящей статьи, -</w:t>
      </w:r>
    </w:p>
    <w:p w:rsidR="004C6A51" w:rsidRDefault="004C6A51">
      <w:pPr>
        <w:pStyle w:val="ConsPlusNormal"/>
      </w:pPr>
    </w:p>
    <w:p w:rsidR="004C6A51" w:rsidRDefault="004C6A51">
      <w:pPr>
        <w:pStyle w:val="ConsPlusNormal"/>
        <w:jc w:val="center"/>
      </w:pPr>
      <w:r>
        <w:t>S = P</w:t>
      </w:r>
      <w:r>
        <w:rPr>
          <w:vertAlign w:val="subscript"/>
        </w:rPr>
        <w:t>f</w:t>
      </w:r>
      <w:r>
        <w:t xml:space="preserve"> x B x 50%,</w:t>
      </w:r>
    </w:p>
    <w:p w:rsidR="004C6A51" w:rsidRDefault="004C6A51">
      <w:pPr>
        <w:pStyle w:val="ConsPlusNormal"/>
      </w:pPr>
    </w:p>
    <w:p w:rsidR="004C6A51" w:rsidRDefault="004C6A51">
      <w:pPr>
        <w:pStyle w:val="ConsPlusNormal"/>
        <w:ind w:firstLine="540"/>
        <w:jc w:val="both"/>
      </w:pPr>
      <w:r>
        <w:t xml:space="preserve">лицам, указанным в </w:t>
      </w:r>
      <w:hyperlink w:anchor="P686" w:history="1">
        <w:r>
          <w:rPr>
            <w:color w:val="0000FF"/>
          </w:rPr>
          <w:t>пункте 2 части 1</w:t>
        </w:r>
      </w:hyperlink>
      <w:r>
        <w:t xml:space="preserve"> настоящей статьи, -</w:t>
      </w:r>
    </w:p>
    <w:p w:rsidR="004C6A51" w:rsidRDefault="004C6A51">
      <w:pPr>
        <w:pStyle w:val="ConsPlusNormal"/>
      </w:pPr>
    </w:p>
    <w:p w:rsidR="004C6A51" w:rsidRDefault="004C6A51">
      <w:pPr>
        <w:pStyle w:val="ConsPlusNormal"/>
        <w:jc w:val="center"/>
      </w:pPr>
      <w:r>
        <w:t>S = P</w:t>
      </w:r>
      <w:r>
        <w:rPr>
          <w:vertAlign w:val="subscript"/>
        </w:rPr>
        <w:t>f</w:t>
      </w:r>
      <w:r>
        <w:t xml:space="preserve"> x B x 100%,</w:t>
      </w:r>
    </w:p>
    <w:p w:rsidR="004C6A51" w:rsidRDefault="004C6A51">
      <w:pPr>
        <w:pStyle w:val="ConsPlusNormal"/>
      </w:pPr>
    </w:p>
    <w:p w:rsidR="004C6A51" w:rsidRDefault="004C6A51">
      <w:pPr>
        <w:pStyle w:val="ConsPlusNormal"/>
        <w:ind w:firstLine="540"/>
        <w:jc w:val="both"/>
      </w:pPr>
      <w:r>
        <w:t xml:space="preserve">лицам, указанным в </w:t>
      </w:r>
      <w:hyperlink w:anchor="P687" w:history="1">
        <w:r>
          <w:rPr>
            <w:color w:val="0000FF"/>
          </w:rPr>
          <w:t>пункте 3 части 1</w:t>
        </w:r>
      </w:hyperlink>
      <w:r>
        <w:t xml:space="preserve"> настоящей статьи, -</w:t>
      </w:r>
    </w:p>
    <w:p w:rsidR="004C6A51" w:rsidRDefault="004C6A51">
      <w:pPr>
        <w:pStyle w:val="ConsPlusNormal"/>
      </w:pPr>
    </w:p>
    <w:p w:rsidR="004C6A51" w:rsidRDefault="004C6A51">
      <w:pPr>
        <w:pStyle w:val="ConsPlusNormal"/>
        <w:jc w:val="center"/>
      </w:pPr>
      <w:r>
        <w:t>S = P</w:t>
      </w:r>
      <w:r>
        <w:rPr>
          <w:vertAlign w:val="subscript"/>
        </w:rPr>
        <w:t>f</w:t>
      </w:r>
      <w:r>
        <w:t xml:space="preserve"> x B x 50% - R</w:t>
      </w:r>
      <w:r>
        <w:rPr>
          <w:vertAlign w:val="subscript"/>
        </w:rPr>
        <w:t>1</w:t>
      </w:r>
      <w:r>
        <w:t>,</w:t>
      </w:r>
    </w:p>
    <w:p w:rsidR="004C6A51" w:rsidRDefault="004C6A51">
      <w:pPr>
        <w:pStyle w:val="ConsPlusNormal"/>
      </w:pPr>
    </w:p>
    <w:p w:rsidR="004C6A51" w:rsidRDefault="004C6A51">
      <w:pPr>
        <w:pStyle w:val="ConsPlusNormal"/>
        <w:ind w:firstLine="540"/>
        <w:jc w:val="both"/>
      </w:pPr>
      <w:r>
        <w:t xml:space="preserve">лицам, указанным в </w:t>
      </w:r>
      <w:hyperlink w:anchor="P688" w:history="1">
        <w:r>
          <w:rPr>
            <w:color w:val="0000FF"/>
          </w:rPr>
          <w:t>пункте 4 части 1</w:t>
        </w:r>
      </w:hyperlink>
      <w:r>
        <w:t xml:space="preserve"> настоящей статьи, -</w:t>
      </w:r>
    </w:p>
    <w:p w:rsidR="004C6A51" w:rsidRDefault="004C6A51">
      <w:pPr>
        <w:pStyle w:val="ConsPlusNormal"/>
      </w:pPr>
    </w:p>
    <w:p w:rsidR="004C6A51" w:rsidRDefault="004C6A51">
      <w:pPr>
        <w:pStyle w:val="ConsPlusNormal"/>
        <w:jc w:val="center"/>
      </w:pPr>
      <w:r>
        <w:t>S = P</w:t>
      </w:r>
      <w:r>
        <w:rPr>
          <w:vertAlign w:val="subscript"/>
        </w:rPr>
        <w:t>f</w:t>
      </w:r>
      <w:r>
        <w:t xml:space="preserve"> x B x 100% - R</w:t>
      </w:r>
      <w:r>
        <w:rPr>
          <w:vertAlign w:val="subscript"/>
        </w:rPr>
        <w:t>2</w:t>
      </w:r>
      <w:r>
        <w:t>,</w:t>
      </w:r>
    </w:p>
    <w:p w:rsidR="004C6A51" w:rsidRDefault="004C6A51">
      <w:pPr>
        <w:pStyle w:val="ConsPlusNormal"/>
      </w:pPr>
    </w:p>
    <w:p w:rsidR="004C6A51" w:rsidRDefault="004C6A51">
      <w:pPr>
        <w:pStyle w:val="ConsPlusNormal"/>
        <w:ind w:firstLine="540"/>
        <w:jc w:val="both"/>
      </w:pPr>
      <w:r>
        <w:t xml:space="preserve">лицам, указанным в </w:t>
      </w:r>
      <w:hyperlink w:anchor="P689" w:history="1">
        <w:r>
          <w:rPr>
            <w:color w:val="0000FF"/>
          </w:rPr>
          <w:t>пункте 5 части 1</w:t>
        </w:r>
      </w:hyperlink>
      <w:r>
        <w:t xml:space="preserve"> настоящей статьи, -</w:t>
      </w:r>
    </w:p>
    <w:p w:rsidR="004C6A51" w:rsidRDefault="004C6A51">
      <w:pPr>
        <w:pStyle w:val="ConsPlusNormal"/>
      </w:pPr>
    </w:p>
    <w:p w:rsidR="004C6A51" w:rsidRDefault="004C6A51">
      <w:pPr>
        <w:pStyle w:val="ConsPlusNormal"/>
        <w:jc w:val="center"/>
      </w:pPr>
      <w:r>
        <w:t>S = P</w:t>
      </w:r>
      <w:r>
        <w:rPr>
          <w:vertAlign w:val="subscript"/>
        </w:rPr>
        <w:t>f</w:t>
      </w:r>
      <w:r>
        <w:t xml:space="preserve"> x B x 50% - K,</w:t>
      </w:r>
    </w:p>
    <w:p w:rsidR="004C6A51" w:rsidRDefault="004C6A51">
      <w:pPr>
        <w:pStyle w:val="ConsPlusNormal"/>
      </w:pPr>
    </w:p>
    <w:p w:rsidR="004C6A51" w:rsidRDefault="004C6A51">
      <w:pPr>
        <w:pStyle w:val="ConsPlusNormal"/>
        <w:ind w:firstLine="540"/>
        <w:jc w:val="both"/>
      </w:pPr>
      <w:r>
        <w:t xml:space="preserve">лицам, указанным в </w:t>
      </w:r>
      <w:hyperlink w:anchor="P690" w:history="1">
        <w:r>
          <w:rPr>
            <w:color w:val="0000FF"/>
          </w:rPr>
          <w:t>пункте 6 части 1</w:t>
        </w:r>
      </w:hyperlink>
      <w:r>
        <w:t xml:space="preserve"> настоящей статьи, -</w:t>
      </w:r>
    </w:p>
    <w:p w:rsidR="004C6A51" w:rsidRDefault="004C6A51">
      <w:pPr>
        <w:pStyle w:val="ConsPlusNormal"/>
      </w:pPr>
    </w:p>
    <w:p w:rsidR="004C6A51" w:rsidRDefault="004C6A51">
      <w:pPr>
        <w:pStyle w:val="ConsPlusNormal"/>
        <w:jc w:val="center"/>
      </w:pPr>
      <w:r>
        <w:t>S = P</w:t>
      </w:r>
      <w:r>
        <w:rPr>
          <w:vertAlign w:val="subscript"/>
        </w:rPr>
        <w:t>f</w:t>
      </w:r>
      <w:r>
        <w:t xml:space="preserve"> x B x 100% - K,</w:t>
      </w:r>
    </w:p>
    <w:p w:rsidR="004C6A51" w:rsidRDefault="004C6A51">
      <w:pPr>
        <w:pStyle w:val="ConsPlusNormal"/>
      </w:pPr>
    </w:p>
    <w:p w:rsidR="004C6A51" w:rsidRDefault="004C6A51">
      <w:pPr>
        <w:pStyle w:val="ConsPlusNormal"/>
        <w:ind w:firstLine="540"/>
        <w:jc w:val="both"/>
      </w:pPr>
      <w:r>
        <w:t>где S - размер ежемесячной денежной выплаты на уплату взноса на капитальный ремонт;</w:t>
      </w:r>
    </w:p>
    <w:p w:rsidR="004C6A51" w:rsidRDefault="004C6A51">
      <w:pPr>
        <w:pStyle w:val="ConsPlusNormal"/>
        <w:spacing w:before="220"/>
        <w:ind w:firstLine="540"/>
        <w:jc w:val="both"/>
      </w:pPr>
      <w:r>
        <w:t>P</w:t>
      </w:r>
      <w:r>
        <w:rPr>
          <w:vertAlign w:val="subscript"/>
        </w:rPr>
        <w:t>f</w:t>
      </w:r>
      <w:r>
        <w:t xml:space="preserve"> - размер фактической площади, находящейся в собственности лица, достигшего 70 (80) лет, обратившегося за ежемесячной денежной выплатой;</w:t>
      </w:r>
    </w:p>
    <w:p w:rsidR="004C6A51" w:rsidRDefault="004C6A51">
      <w:pPr>
        <w:pStyle w:val="ConsPlusNormal"/>
        <w:spacing w:before="22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4C6A51" w:rsidRDefault="004C6A51">
      <w:pPr>
        <w:pStyle w:val="ConsPlusNormal"/>
        <w:spacing w:before="22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4C6A51" w:rsidRDefault="004C6A51">
      <w:pPr>
        <w:pStyle w:val="ConsPlusNormal"/>
        <w:spacing w:before="220"/>
        <w:ind w:firstLine="540"/>
        <w:jc w:val="both"/>
      </w:pPr>
      <w:r>
        <w:t>B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4C6A51" w:rsidRDefault="004C6A51">
      <w:pPr>
        <w:pStyle w:val="ConsPlusNormal"/>
        <w:spacing w:before="220"/>
        <w:ind w:firstLine="540"/>
        <w:jc w:val="both"/>
      </w:pPr>
      <w:r>
        <w:t>K - размер ежемесячной денежной компенсации расходов на уплату взноса на капитальный ремонт, получаемой по иным основаниям.</w:t>
      </w:r>
    </w:p>
    <w:p w:rsidR="004C6A51" w:rsidRDefault="004C6A51">
      <w:pPr>
        <w:pStyle w:val="ConsPlusNormal"/>
      </w:pPr>
    </w:p>
    <w:p w:rsidR="004C6A51" w:rsidRDefault="004C6A51">
      <w:pPr>
        <w:pStyle w:val="ConsPlusNormal"/>
        <w:ind w:firstLine="540"/>
        <w:jc w:val="both"/>
      </w:pPr>
      <w:r>
        <w:t xml:space="preserve">3. При наличии у лиц, указанных в </w:t>
      </w:r>
      <w:hyperlink w:anchor="P685" w:history="1">
        <w:r>
          <w:rPr>
            <w:color w:val="0000FF"/>
          </w:rPr>
          <w:t>пунктах 1</w:t>
        </w:r>
      </w:hyperlink>
      <w:r>
        <w:t xml:space="preserve"> и </w:t>
      </w:r>
      <w:hyperlink w:anchor="P686" w:history="1">
        <w:r>
          <w:rPr>
            <w:color w:val="0000FF"/>
          </w:rPr>
          <w:t>2 части 1</w:t>
        </w:r>
      </w:hyperlink>
      <w:r>
        <w:t xml:space="preserve"> настоящей статьи,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4C6A51" w:rsidRDefault="004C6A51">
      <w:pPr>
        <w:pStyle w:val="ConsPlusNormal"/>
        <w:spacing w:before="220"/>
        <w:ind w:firstLine="540"/>
        <w:jc w:val="both"/>
      </w:pPr>
      <w:r>
        <w:t xml:space="preserve">4. При наличии у лиц, указанных в </w:t>
      </w:r>
      <w:hyperlink w:anchor="P687" w:history="1">
        <w:r>
          <w:rPr>
            <w:color w:val="0000FF"/>
          </w:rPr>
          <w:t>пунктах 3</w:t>
        </w:r>
      </w:hyperlink>
      <w:r>
        <w:t xml:space="preserve"> - </w:t>
      </w:r>
      <w:hyperlink w:anchor="P690" w:history="1">
        <w:r>
          <w:rPr>
            <w:color w:val="0000FF"/>
          </w:rPr>
          <w:t>6 части 1</w:t>
        </w:r>
      </w:hyperlink>
      <w:r>
        <w:t xml:space="preserve"> настоящей статьи, проживающих в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w:t>
      </w:r>
      <w:r>
        <w:lastRenderedPageBreak/>
        <w:t>настоящей статьи применяются в отношении помещения, расположенного по адресу предоставления ежемесячной денежной компенсации расходов на уплату взноса на капитальный ремонт.</w:t>
      </w:r>
    </w:p>
    <w:p w:rsidR="004C6A51" w:rsidRDefault="004C6A51">
      <w:pPr>
        <w:pStyle w:val="ConsPlusNormal"/>
      </w:pPr>
    </w:p>
    <w:p w:rsidR="004C6A51" w:rsidRDefault="004C6A51">
      <w:pPr>
        <w:pStyle w:val="ConsPlusNormal"/>
        <w:ind w:firstLine="540"/>
        <w:jc w:val="both"/>
        <w:outlineLvl w:val="2"/>
      </w:pPr>
      <w:bookmarkStart w:id="105" w:name="P726"/>
      <w:bookmarkEnd w:id="105"/>
      <w:r>
        <w:t>Статья 10.4. Единовременная социальная выплата на частичное возмещение расходов по газификации жилых помещений</w:t>
      </w:r>
    </w:p>
    <w:p w:rsidR="004C6A51" w:rsidRDefault="004C6A51">
      <w:pPr>
        <w:pStyle w:val="ConsPlusNormal"/>
      </w:pPr>
    </w:p>
    <w:p w:rsidR="004C6A51" w:rsidRDefault="004C6A51">
      <w:pPr>
        <w:pStyle w:val="ConsPlusNormal"/>
        <w:ind w:firstLine="540"/>
        <w:jc w:val="both"/>
      </w:pPr>
      <w:bookmarkStart w:id="106" w:name="P728"/>
      <w:bookmarkEnd w:id="106"/>
      <w:r>
        <w:t>1. Право на единовременную социальную выплату на частичное возмещение расходов по газификации жилых помещений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p>
    <w:p w:rsidR="004C6A51" w:rsidRDefault="004C6A51">
      <w:pPr>
        <w:pStyle w:val="ConsPlusNormal"/>
        <w:spacing w:before="220"/>
        <w:ind w:firstLine="540"/>
        <w:jc w:val="both"/>
      </w:pPr>
      <w:r>
        <w:t>1) постоянное проживание на территории Ленинградской области в газифицированном жилом помещении на день обращения за социальной выплатой и в период газификации жилого помещения;</w:t>
      </w:r>
    </w:p>
    <w:p w:rsidR="004C6A51" w:rsidRDefault="004C6A51">
      <w:pPr>
        <w:pStyle w:val="ConsPlusNormal"/>
        <w:spacing w:before="220"/>
        <w:ind w:firstLine="540"/>
        <w:jc w:val="both"/>
      </w:pPr>
      <w:r>
        <w:t>2) наличие права собственности на газифицированное жилое помещение на день обращения за социальной выплатой и в период газификации жилого помещения;</w:t>
      </w:r>
    </w:p>
    <w:p w:rsidR="004C6A51" w:rsidRDefault="004C6A51">
      <w:pPr>
        <w:pStyle w:val="ConsPlusNormal"/>
        <w:spacing w:before="220"/>
        <w:ind w:firstLine="540"/>
        <w:jc w:val="both"/>
      </w:pPr>
      <w:r>
        <w:t>3) наличие документов, подтверждающих понесенные расходы на приобретение внутридомового газового оборудования.</w:t>
      </w:r>
    </w:p>
    <w:p w:rsidR="004C6A51" w:rsidRDefault="004C6A51">
      <w:pPr>
        <w:pStyle w:val="ConsPlusNormal"/>
        <w:spacing w:before="220"/>
        <w:ind w:firstLine="540"/>
        <w:jc w:val="both"/>
      </w:pPr>
      <w: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spacing w:before="220"/>
        <w:ind w:firstLine="540"/>
        <w:jc w:val="both"/>
      </w:pPr>
      <w:r>
        <w:t xml:space="preserve">3. Социальная выплата предоставляется лицам, указанным в </w:t>
      </w:r>
      <w:hyperlink w:anchor="P728" w:history="1">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w:t>
      </w:r>
    </w:p>
    <w:p w:rsidR="004C6A51" w:rsidRDefault="004C6A51">
      <w:pPr>
        <w:pStyle w:val="ConsPlusNormal"/>
      </w:pPr>
    </w:p>
    <w:p w:rsidR="004C6A51" w:rsidRDefault="004C6A51">
      <w:pPr>
        <w:pStyle w:val="ConsPlusTitle"/>
        <w:jc w:val="center"/>
        <w:outlineLvl w:val="1"/>
      </w:pPr>
      <w:r>
        <w:t>Глава 11. СОЦИАЛЬНАЯ ПОДДЕРЖКА ГРАЖДАН ИНЫХ КАТЕГОРИЙ</w:t>
      </w:r>
    </w:p>
    <w:p w:rsidR="004C6A51" w:rsidRDefault="004C6A51">
      <w:pPr>
        <w:pStyle w:val="ConsPlusNormal"/>
      </w:pPr>
    </w:p>
    <w:p w:rsidR="004C6A51" w:rsidRDefault="004C6A51">
      <w:pPr>
        <w:pStyle w:val="ConsPlusNormal"/>
        <w:ind w:firstLine="540"/>
        <w:jc w:val="both"/>
        <w:outlineLvl w:val="2"/>
      </w:pPr>
      <w: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4C6A51" w:rsidRDefault="004C6A51">
      <w:pPr>
        <w:pStyle w:val="ConsPlusNormal"/>
      </w:pPr>
    </w:p>
    <w:p w:rsidR="004C6A51" w:rsidRDefault="004C6A51">
      <w:pPr>
        <w:pStyle w:val="ConsPlusNormal"/>
        <w:ind w:firstLine="540"/>
        <w:jc w:val="both"/>
      </w:pPr>
      <w: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проживавшего на территории Ленинградской области, за счет собственных средств.</w:t>
      </w:r>
    </w:p>
    <w:p w:rsidR="004C6A51" w:rsidRDefault="004C6A51">
      <w:pPr>
        <w:pStyle w:val="ConsPlusNormal"/>
        <w:spacing w:before="220"/>
        <w:ind w:firstLine="540"/>
        <w:jc w:val="both"/>
      </w:pPr>
      <w:r>
        <w:t>2. Социальное пособие на погребение умершего выплачивается в случаях:</w:t>
      </w:r>
    </w:p>
    <w:p w:rsidR="004C6A51" w:rsidRDefault="004C6A51">
      <w:pPr>
        <w:pStyle w:val="ConsPlusNormal"/>
        <w:spacing w:before="220"/>
        <w:ind w:firstLine="540"/>
        <w:jc w:val="both"/>
      </w:pPr>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
    <w:p w:rsidR="004C6A51" w:rsidRDefault="004C6A51">
      <w:pPr>
        <w:pStyle w:val="ConsPlusNormal"/>
        <w:spacing w:before="220"/>
        <w:ind w:firstLine="540"/>
        <w:jc w:val="both"/>
      </w:pPr>
      <w:r>
        <w:t>2) рождения мертвого ребенка по истечении 154 дней беременности.</w:t>
      </w:r>
    </w:p>
    <w:p w:rsidR="004C6A51" w:rsidRDefault="004C6A51">
      <w:pPr>
        <w:pStyle w:val="ConsPlusNormal"/>
        <w:spacing w:before="220"/>
        <w:ind w:firstLine="540"/>
        <w:jc w:val="both"/>
      </w:pPr>
      <w:r>
        <w:t xml:space="preserve">3. Социальное пособие на погребение умершего выплачивается в размере, равном стоимости услуг, установленной в соответствии с </w:t>
      </w:r>
      <w:hyperlink r:id="rId21" w:history="1">
        <w:r>
          <w:rPr>
            <w:color w:val="0000FF"/>
          </w:rPr>
          <w:t>пунктом 3 статьи 9</w:t>
        </w:r>
      </w:hyperlink>
      <w:r>
        <w:t xml:space="preserve"> Федерального закона от 12 января 1996 года N 8-ФЗ "О погребении и похоронном деле".</w:t>
      </w:r>
    </w:p>
    <w:p w:rsidR="004C6A51" w:rsidRDefault="004C6A51">
      <w:pPr>
        <w:pStyle w:val="ConsPlusNormal"/>
        <w:spacing w:before="220"/>
        <w:ind w:firstLine="540"/>
        <w:jc w:val="both"/>
      </w:pPr>
      <w:r>
        <w:t>Размер социального пособия на погребение умершего определяется на дату обращения заявителя.</w:t>
      </w:r>
    </w:p>
    <w:p w:rsidR="004C6A51" w:rsidRDefault="004C6A51">
      <w:pPr>
        <w:pStyle w:val="ConsPlusNormal"/>
        <w:spacing w:before="220"/>
        <w:ind w:firstLine="540"/>
        <w:jc w:val="both"/>
      </w:pPr>
      <w:r>
        <w:t xml:space="preserve">4. Возмещение стоимости услуг специализированной службе по вопросам похоронного дела </w:t>
      </w:r>
      <w:r>
        <w:lastRenderedPageBreak/>
        <w:t>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4C6A51" w:rsidRDefault="004C6A51">
      <w:pPr>
        <w:pStyle w:val="ConsPlusNormal"/>
        <w:spacing w:before="220"/>
        <w:ind w:firstLine="540"/>
        <w:jc w:val="both"/>
      </w:pPr>
      <w:r>
        <w:t>5. 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погребению умершего, личность которого не установлена органами внутренних дел.</w:t>
      </w:r>
    </w:p>
    <w:p w:rsidR="004C6A51" w:rsidRDefault="004C6A51">
      <w:pPr>
        <w:pStyle w:val="ConsPlusNormal"/>
        <w:spacing w:before="220"/>
        <w:ind w:firstLine="540"/>
        <w:jc w:val="both"/>
      </w:pPr>
      <w:r>
        <w:t xml:space="preserve">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22" w:history="1">
        <w:r>
          <w:rPr>
            <w:color w:val="0000FF"/>
          </w:rPr>
          <w:t>статьей 29</w:t>
        </w:r>
      </w:hyperlink>
      <w:r>
        <w:t xml:space="preserve"> Федерального закона от 12 января 1996 года N 8-ФЗ "О погребении и похоронном деле", в размере, определенном на дату погребения умершего и равном стоимости услуг, установленной в соответствии с </w:t>
      </w:r>
      <w:hyperlink r:id="rId23" w:history="1">
        <w:r>
          <w:rPr>
            <w:color w:val="0000FF"/>
          </w:rPr>
          <w:t>пунктом 3 статьи 9</w:t>
        </w:r>
      </w:hyperlink>
      <w:r>
        <w:t xml:space="preserve"> Федерального закона от 12 января 1996 года N 8-ФЗ "О погребении и похоронном деле".</w:t>
      </w:r>
    </w:p>
    <w:p w:rsidR="004C6A51" w:rsidRDefault="004C6A51">
      <w:pPr>
        <w:pStyle w:val="ConsPlusNormal"/>
      </w:pPr>
    </w:p>
    <w:p w:rsidR="004C6A51" w:rsidRDefault="004C6A51">
      <w:pPr>
        <w:pStyle w:val="ConsPlusNormal"/>
        <w:ind w:firstLine="540"/>
        <w:jc w:val="both"/>
        <w:outlineLvl w:val="2"/>
      </w:pPr>
      <w:bookmarkStart w:id="107" w:name="P749"/>
      <w:bookmarkEnd w:id="107"/>
      <w: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4C6A51" w:rsidRDefault="004C6A51">
      <w:pPr>
        <w:pStyle w:val="ConsPlusNormal"/>
      </w:pPr>
    </w:p>
    <w:p w:rsidR="004C6A51" w:rsidRDefault="004C6A51">
      <w:pPr>
        <w:pStyle w:val="ConsPlusNormal"/>
        <w:ind w:firstLine="540"/>
        <w:jc w:val="both"/>
      </w:pPr>
      <w:r>
        <w:t>1.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проживающим на территории Ленинградской области, иностранным гражданам и лицам без гражданства, постоянно проживающим на территории Ленинградской области, из числа получающих:</w:t>
      </w:r>
    </w:p>
    <w:p w:rsidR="004C6A51" w:rsidRDefault="004C6A51">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24" w:history="1">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25" w:history="1">
        <w:r>
          <w:rPr>
            <w:color w:val="0000FF"/>
          </w:rPr>
          <w:t>N 5-ФЗ</w:t>
        </w:r>
      </w:hyperlink>
      <w:r>
        <w:t xml:space="preserve"> "О ветеранах", от 26 ноября 1998 года </w:t>
      </w:r>
      <w:hyperlink r:id="rId26" w:history="1">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27" w:history="1">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8" w:history="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29" w:history="1">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C6A51" w:rsidRDefault="004C6A51">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30" w:history="1">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w:anchor="P395" w:history="1">
        <w:r>
          <w:rPr>
            <w:color w:val="0000FF"/>
          </w:rPr>
          <w:t>статье 5.2</w:t>
        </w:r>
      </w:hyperlink>
      <w:r>
        <w:t xml:space="preserve"> настоящего Кодекса;</w:t>
      </w:r>
    </w:p>
    <w:p w:rsidR="004C6A51" w:rsidRDefault="004C6A51">
      <w:pPr>
        <w:pStyle w:val="ConsPlusNormal"/>
        <w:spacing w:before="220"/>
        <w:ind w:firstLine="540"/>
        <w:jc w:val="both"/>
      </w:pPr>
      <w:r>
        <w:t xml:space="preserve">3) ежемесячную денежную выплату за счет средств областного бюджета в соответствии со </w:t>
      </w:r>
      <w:hyperlink w:anchor="P580" w:history="1">
        <w:r>
          <w:rPr>
            <w:color w:val="0000FF"/>
          </w:rPr>
          <w:t>статьями 8.5</w:t>
        </w:r>
      </w:hyperlink>
      <w:r>
        <w:t xml:space="preserve"> и </w:t>
      </w:r>
      <w:hyperlink w:anchor="P620" w:history="1">
        <w:r>
          <w:rPr>
            <w:color w:val="0000FF"/>
          </w:rPr>
          <w:t>9.2</w:t>
        </w:r>
      </w:hyperlink>
      <w:r>
        <w:t xml:space="preserve"> настоящего Кодекса;</w:t>
      </w:r>
    </w:p>
    <w:p w:rsidR="004C6A51" w:rsidRDefault="004C6A51">
      <w:pPr>
        <w:pStyle w:val="ConsPlusNormal"/>
        <w:spacing w:before="220"/>
        <w:ind w:firstLine="540"/>
        <w:jc w:val="both"/>
      </w:pPr>
      <w:r>
        <w:t>4) пенсию в соответствии с законодательством Российской Федерации.</w:t>
      </w:r>
    </w:p>
    <w:p w:rsidR="004C6A51" w:rsidRDefault="004C6A51">
      <w:pPr>
        <w:pStyle w:val="ConsPlusNormal"/>
        <w:spacing w:before="220"/>
        <w:ind w:firstLine="540"/>
        <w:jc w:val="both"/>
      </w:pPr>
      <w:r>
        <w:lastRenderedPageBreak/>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spacing w:before="220"/>
        <w:ind w:firstLine="540"/>
        <w:jc w:val="both"/>
      </w:pPr>
      <w:r>
        <w:t>3. Инвалиду I группы и законному представителю ребенка-инвалида предоставляется право на приобретение второго единого социального проездного билета для лица, сопровождающего инвалида I группы и ребенка-инвалида (не более одного).</w:t>
      </w:r>
    </w:p>
    <w:p w:rsidR="004C6A51" w:rsidRDefault="004C6A51">
      <w:pPr>
        <w:pStyle w:val="ConsPlusNormal"/>
      </w:pPr>
    </w:p>
    <w:p w:rsidR="004C6A51" w:rsidRDefault="004C6A51">
      <w:pPr>
        <w:pStyle w:val="ConsPlusNormal"/>
        <w:ind w:firstLine="540"/>
        <w:jc w:val="both"/>
        <w:outlineLvl w:val="2"/>
      </w:pPr>
      <w:bookmarkStart w:id="108" w:name="P759"/>
      <w:bookmarkEnd w:id="108"/>
      <w:r>
        <w:t>Статья 11.3. Льготный проезд на железнодорожном транспорте пригородного сообщения</w:t>
      </w:r>
    </w:p>
    <w:p w:rsidR="004C6A51" w:rsidRDefault="004C6A51">
      <w:pPr>
        <w:pStyle w:val="ConsPlusNormal"/>
      </w:pPr>
    </w:p>
    <w:p w:rsidR="004C6A51" w:rsidRDefault="004C6A51">
      <w:pPr>
        <w:pStyle w:val="ConsPlusNormal"/>
        <w:ind w:firstLine="540"/>
        <w:jc w:val="both"/>
      </w:pPr>
      <w:r>
        <w:t xml:space="preserve">1. Право на льготный проезд на железнодорожном транспорте пригородного сообщения с оплатой стоимости проезда в размере 11 процентов тарифа на перевозку пассажиров железнодорожным транспортом пригородного сообщения предоставляется лицам, указанным в </w:t>
      </w:r>
      <w:hyperlink w:anchor="P548" w:history="1">
        <w:r>
          <w:rPr>
            <w:color w:val="0000FF"/>
          </w:rPr>
          <w:t>абзаце первом части 1 статьи 8.1</w:t>
        </w:r>
      </w:hyperlink>
      <w:r>
        <w:t xml:space="preserve">, </w:t>
      </w:r>
      <w:hyperlink w:anchor="P559" w:history="1">
        <w:r>
          <w:rPr>
            <w:color w:val="0000FF"/>
          </w:rPr>
          <w:t>частях 1</w:t>
        </w:r>
      </w:hyperlink>
      <w:r>
        <w:t xml:space="preserve"> и </w:t>
      </w:r>
      <w:hyperlink w:anchor="P560" w:history="1">
        <w:r>
          <w:rPr>
            <w:color w:val="0000FF"/>
          </w:rPr>
          <w:t>2 статьи 8.2</w:t>
        </w:r>
      </w:hyperlink>
      <w:r>
        <w:t xml:space="preserve">, </w:t>
      </w:r>
      <w:hyperlink w:anchor="P570" w:history="1">
        <w:r>
          <w:rPr>
            <w:color w:val="0000FF"/>
          </w:rPr>
          <w:t>абзаце первом части 1 статьи 8.4</w:t>
        </w:r>
      </w:hyperlink>
      <w:r>
        <w:t xml:space="preserve"> и </w:t>
      </w:r>
      <w:hyperlink w:anchor="P606" w:history="1">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580" w:history="1">
        <w:r>
          <w:rPr>
            <w:color w:val="0000FF"/>
          </w:rPr>
          <w:t>статьями 8.5</w:t>
        </w:r>
      </w:hyperlink>
      <w:r>
        <w:t xml:space="preserve"> и </w:t>
      </w:r>
      <w:hyperlink w:anchor="P620" w:history="1">
        <w:r>
          <w:rPr>
            <w:color w:val="0000FF"/>
          </w:rPr>
          <w:t>9.2</w:t>
        </w:r>
      </w:hyperlink>
      <w:r>
        <w:t xml:space="preserve"> настоящего Кодекса.</w:t>
      </w:r>
    </w:p>
    <w:p w:rsidR="004C6A51" w:rsidRDefault="004C6A51">
      <w:pPr>
        <w:pStyle w:val="ConsPlusNormal"/>
        <w:spacing w:before="220"/>
        <w:ind w:firstLine="540"/>
        <w:jc w:val="both"/>
      </w:pPr>
      <w:r>
        <w:t>2. Право на льготный проезд на железнодорожном транспорте пригородного сообщения с оплатой стоимости проезда в размере 15 процентов тарифа на перевозку пассажиров железнодорожным транспортом пригородного сообщения предоставляется лицам, получающим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w:t>
      </w:r>
    </w:p>
    <w:p w:rsidR="004C6A51" w:rsidRDefault="004C6A51">
      <w:pPr>
        <w:pStyle w:val="ConsPlusNormal"/>
      </w:pPr>
    </w:p>
    <w:p w:rsidR="004C6A51" w:rsidRDefault="004C6A51">
      <w:pPr>
        <w:pStyle w:val="ConsPlusNormal"/>
        <w:ind w:firstLine="540"/>
        <w:jc w:val="both"/>
        <w:outlineLvl w:val="2"/>
      </w:pPr>
      <w:bookmarkStart w:id="109" w:name="P764"/>
      <w:bookmarkEnd w:id="109"/>
      <w:r>
        <w:t>Статья 11.4. Меры социальной поддержки граждан, родившихся в период с 3 сентября 1927 года по 2 сентября 1945 года</w:t>
      </w:r>
    </w:p>
    <w:p w:rsidR="004C6A51" w:rsidRDefault="004C6A51">
      <w:pPr>
        <w:pStyle w:val="ConsPlusNormal"/>
      </w:pPr>
    </w:p>
    <w:p w:rsidR="004C6A51" w:rsidRDefault="004C6A51">
      <w:pPr>
        <w:pStyle w:val="ConsPlusNormal"/>
        <w:ind w:firstLine="540"/>
        <w:jc w:val="both"/>
      </w:pPr>
      <w:bookmarkStart w:id="110" w:name="P766"/>
      <w:bookmarkEnd w:id="110"/>
      <w:r>
        <w:t>1. Право на ежемесячную денежную выплату предоставляется гражданам Российской Федерации, родившимся в период с 3 сентября 1927 года по 2 сентября 1945 года и являвшимся несовершеннолетними детьми в период Великой Отечественной войны 1941-1945 годов.</w:t>
      </w:r>
    </w:p>
    <w:p w:rsidR="004C6A51" w:rsidRDefault="004C6A51">
      <w:pPr>
        <w:pStyle w:val="ConsPlusNormal"/>
        <w:spacing w:before="220"/>
        <w:ind w:firstLine="540"/>
        <w:jc w:val="both"/>
      </w:pPr>
      <w:r>
        <w:t xml:space="preserve">2. Лицам, указанным в </w:t>
      </w:r>
      <w:hyperlink w:anchor="P766" w:history="1">
        <w:r>
          <w:rPr>
            <w:color w:val="0000FF"/>
          </w:rPr>
          <w:t>части 1</w:t>
        </w:r>
      </w:hyperlink>
      <w:r>
        <w:t xml:space="preserve"> настоящей статьи, ежемесячная денежная выплата предоставляется при условии постоянного проживания на территории Ленинградской области не менее пяти лет.</w:t>
      </w:r>
    </w:p>
    <w:p w:rsidR="004C6A51" w:rsidRDefault="004C6A51">
      <w:pPr>
        <w:pStyle w:val="ConsPlusNormal"/>
        <w:spacing w:before="220"/>
        <w:ind w:firstLine="540"/>
        <w:jc w:val="both"/>
      </w:pPr>
      <w:r>
        <w:t xml:space="preserve">3.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111" w:name="P770"/>
      <w:bookmarkEnd w:id="111"/>
      <w:r>
        <w:t>Статья 11.5. Ежемесячная денежная выплата инвалидам боевых действий и членам семей погибшего (умершего) инвалида боевых действий</w:t>
      </w:r>
    </w:p>
    <w:p w:rsidR="004C6A51" w:rsidRDefault="004C6A51">
      <w:pPr>
        <w:pStyle w:val="ConsPlusNormal"/>
      </w:pPr>
    </w:p>
    <w:p w:rsidR="004C6A51" w:rsidRDefault="004C6A51">
      <w:pPr>
        <w:pStyle w:val="ConsPlusNormal"/>
        <w:ind w:firstLine="540"/>
        <w:jc w:val="both"/>
      </w:pPr>
      <w:r>
        <w:t>1. Право на получение ежемесячной денежной выплаты предоставляется гражданам Российской Федерации, проживающим на территории Ленинградской области, из числа:</w:t>
      </w:r>
    </w:p>
    <w:p w:rsidR="004C6A51" w:rsidRDefault="004C6A51">
      <w:pPr>
        <w:pStyle w:val="ConsPlusNormal"/>
        <w:spacing w:before="220"/>
        <w:ind w:firstLine="540"/>
        <w:jc w:val="both"/>
      </w:pPr>
      <w:bookmarkStart w:id="112" w:name="P773"/>
      <w:bookmarkEnd w:id="112"/>
      <w:r>
        <w:t xml:space="preserve">1) инвалидов боевых действий, имеющих удостоверение инвалида о праве на льготы, выданное в соответствии с </w:t>
      </w:r>
      <w:hyperlink r:id="rId31" w:history="1">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4C6A51" w:rsidRDefault="004C6A51">
      <w:pPr>
        <w:pStyle w:val="ConsPlusNormal"/>
        <w:spacing w:before="220"/>
        <w:ind w:firstLine="540"/>
        <w:jc w:val="both"/>
      </w:pPr>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32" w:history="1">
        <w:r>
          <w:rPr>
            <w:color w:val="0000FF"/>
          </w:rPr>
          <w:t>постановлением</w:t>
        </w:r>
      </w:hyperlink>
      <w:r>
        <w:t xml:space="preserve"> Правительства Российской Федерации от 20 июня 2013 года N 519, либо </w:t>
      </w:r>
      <w:hyperlink r:id="rId33" w:history="1">
        <w:r>
          <w:rPr>
            <w:color w:val="0000FF"/>
          </w:rPr>
          <w:t>удостоверение</w:t>
        </w:r>
      </w:hyperlink>
      <w:r>
        <w:t xml:space="preserve"> о праве на льготы, </w:t>
      </w:r>
      <w:r>
        <w:lastRenderedPageBreak/>
        <w:t>выданное по единой форме, утвержденной постановлением Государственного комитета СССР по труду и социальным вопросам от 18 октября 1989 года N 345.</w:t>
      </w:r>
    </w:p>
    <w:p w:rsidR="004C6A51" w:rsidRDefault="004C6A51">
      <w:pPr>
        <w:pStyle w:val="ConsPlusNormal"/>
        <w:spacing w:before="220"/>
        <w:ind w:firstLine="540"/>
        <w:jc w:val="both"/>
      </w:pPr>
      <w:r>
        <w:t xml:space="preserve">2. Размер ежемесячной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spacing w:before="220"/>
        <w:ind w:firstLine="540"/>
        <w:jc w:val="both"/>
      </w:pPr>
      <w:r>
        <w:t xml:space="preserve">3. Ежемесячная денежная выплата предоставляется лицам, указанным в </w:t>
      </w:r>
      <w:hyperlink w:anchor="P773" w:history="1">
        <w:r>
          <w:rPr>
            <w:color w:val="0000FF"/>
          </w:rPr>
          <w:t>абзаце втором 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 и(или) аналогичной меры социальной поддержки в соответствии с нормативным правовым актом Российской Федерации.</w:t>
      </w:r>
    </w:p>
    <w:p w:rsidR="004C6A51" w:rsidRDefault="004C6A51">
      <w:pPr>
        <w:pStyle w:val="ConsPlusNormal"/>
      </w:pPr>
    </w:p>
    <w:p w:rsidR="004C6A51" w:rsidRDefault="004C6A51">
      <w:pPr>
        <w:pStyle w:val="ConsPlusNormal"/>
        <w:ind w:firstLine="540"/>
        <w:jc w:val="both"/>
        <w:outlineLvl w:val="2"/>
      </w:pPr>
      <w:r>
        <w:t>Статья 11.6. Единовременная выплата к юбилею совместной жизни супружеским парам</w:t>
      </w:r>
    </w:p>
    <w:p w:rsidR="004C6A51" w:rsidRDefault="004C6A51">
      <w:pPr>
        <w:pStyle w:val="ConsPlusNormal"/>
      </w:pPr>
    </w:p>
    <w:p w:rsidR="004C6A51" w:rsidRDefault="004C6A51">
      <w:pPr>
        <w:pStyle w:val="ConsPlusNormal"/>
        <w:ind w:firstLine="540"/>
        <w:jc w:val="both"/>
      </w:pPr>
      <w:bookmarkStart w:id="113" w:name="P780"/>
      <w:bookmarkEnd w:id="113"/>
      <w:r>
        <w:t>1. Право на единовременную выплату к юбилею совместной жизни супружеским парам (далее в настоящей статье - единовременная выплата) предоставляется лицам из числа граждан Российской Федерации, постоянно проживающим на территории Ленинградской области и состоящим в браке 50, 60, 70 и 75 лет.</w:t>
      </w:r>
    </w:p>
    <w:p w:rsidR="004C6A51" w:rsidRDefault="004C6A51">
      <w:pPr>
        <w:pStyle w:val="ConsPlusNormal"/>
        <w:spacing w:before="220"/>
        <w:ind w:firstLine="540"/>
        <w:jc w:val="both"/>
      </w:pPr>
      <w:r>
        <w:t>2. Единовременная выплата предоставляется супругам, если заявление о ее предоставлении подано не позднее трех лет со дня юбилейной даты (со дня окончания 50-летнего, 60-летнего, 70-летнего или 75-летнего срока состояния их в браке).</w:t>
      </w:r>
    </w:p>
    <w:p w:rsidR="004C6A51" w:rsidRDefault="004C6A51">
      <w:pPr>
        <w:pStyle w:val="ConsPlusNormal"/>
        <w:spacing w:before="220"/>
        <w:ind w:firstLine="540"/>
        <w:jc w:val="both"/>
      </w:pPr>
      <w:r>
        <w:t>3. Срок состояния в браке для получения единовременной выплаты исчисляется со дня регистрации такого брака органами записи актов гражданского состояния.</w:t>
      </w:r>
    </w:p>
    <w:p w:rsidR="004C6A51" w:rsidRDefault="004C6A51">
      <w:pPr>
        <w:pStyle w:val="ConsPlusNormal"/>
        <w:spacing w:before="220"/>
        <w:ind w:firstLine="540"/>
        <w:jc w:val="both"/>
      </w:pPr>
      <w:r>
        <w:t>4.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spacing w:before="220"/>
        <w:ind w:firstLine="540"/>
        <w:jc w:val="both"/>
      </w:pPr>
      <w:r>
        <w:t xml:space="preserve">5. Единовременная выплата предоставляется лицам, указанным в </w:t>
      </w:r>
      <w:hyperlink w:anchor="P780" w:history="1">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4C6A51" w:rsidRDefault="004C6A51">
      <w:pPr>
        <w:pStyle w:val="ConsPlusNormal"/>
      </w:pPr>
    </w:p>
    <w:p w:rsidR="004C6A51" w:rsidRDefault="004C6A51">
      <w:pPr>
        <w:pStyle w:val="ConsPlusNormal"/>
        <w:ind w:firstLine="540"/>
        <w:jc w:val="both"/>
        <w:outlineLvl w:val="2"/>
      </w:pPr>
      <w:bookmarkStart w:id="114" w:name="P786"/>
      <w:bookmarkEnd w:id="114"/>
      <w:r>
        <w:t>Статья 11.7. Единовременная денежная выплата на погребение умершей жертвы политических репрессий</w:t>
      </w:r>
    </w:p>
    <w:p w:rsidR="004C6A51" w:rsidRDefault="004C6A51">
      <w:pPr>
        <w:pStyle w:val="ConsPlusNormal"/>
      </w:pPr>
    </w:p>
    <w:p w:rsidR="004C6A51" w:rsidRDefault="004C6A51">
      <w:pPr>
        <w:pStyle w:val="ConsPlusNormal"/>
        <w:ind w:firstLine="540"/>
        <w:jc w:val="both"/>
      </w:pPr>
      <w:r>
        <w:t xml:space="preserve">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w:t>
      </w:r>
      <w:hyperlink w:anchor="P606" w:history="1">
        <w:r>
          <w:rPr>
            <w:color w:val="0000FF"/>
          </w:rPr>
          <w:t>абзаце первом части 1 статьи 9.1</w:t>
        </w:r>
      </w:hyperlink>
      <w:r>
        <w:t xml:space="preserve"> настоящего Кодекса.</w:t>
      </w:r>
    </w:p>
    <w:p w:rsidR="004C6A51" w:rsidRDefault="004C6A51">
      <w:pPr>
        <w:pStyle w:val="ConsPlusNormal"/>
        <w:spacing w:before="220"/>
        <w:ind w:firstLine="540"/>
        <w:jc w:val="both"/>
      </w:pPr>
      <w: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spacing w:before="220"/>
        <w:ind w:firstLine="540"/>
        <w:jc w:val="both"/>
      </w:pPr>
      <w:r>
        <w:t>3. Единовременная выплата предоставляется независимо от иных выплат (компенсаций) из бюджета любого уровня, предоставляемых на погребение умершего.</w:t>
      </w:r>
    </w:p>
    <w:p w:rsidR="004C6A51" w:rsidRDefault="004C6A51">
      <w:pPr>
        <w:pStyle w:val="ConsPlusNormal"/>
      </w:pPr>
    </w:p>
    <w:p w:rsidR="004C6A51" w:rsidRDefault="004C6A51">
      <w:pPr>
        <w:pStyle w:val="ConsPlusTitle"/>
        <w:jc w:val="center"/>
        <w:outlineLvl w:val="0"/>
      </w:pPr>
      <w:r>
        <w:t>Раздел III. ГОСУДАРСТВЕННАЯ СОЦИАЛЬНАЯ ПОМОЩЬ</w:t>
      </w:r>
    </w:p>
    <w:p w:rsidR="004C6A51" w:rsidRDefault="004C6A51">
      <w:pPr>
        <w:pStyle w:val="ConsPlusNormal"/>
      </w:pPr>
    </w:p>
    <w:p w:rsidR="004C6A51" w:rsidRDefault="004C6A51">
      <w:pPr>
        <w:pStyle w:val="ConsPlusTitle"/>
        <w:jc w:val="center"/>
        <w:outlineLvl w:val="1"/>
      </w:pPr>
      <w:r>
        <w:t>Глава 12. ГОСУДАРСТВЕННАЯ СОЦИАЛЬНАЯ ПОМОЩЬ</w:t>
      </w:r>
    </w:p>
    <w:p w:rsidR="004C6A51" w:rsidRDefault="004C6A51">
      <w:pPr>
        <w:pStyle w:val="ConsPlusNormal"/>
      </w:pPr>
    </w:p>
    <w:p w:rsidR="004C6A51" w:rsidRDefault="004C6A51">
      <w:pPr>
        <w:pStyle w:val="ConsPlusNormal"/>
        <w:ind w:firstLine="540"/>
        <w:jc w:val="both"/>
        <w:outlineLvl w:val="2"/>
      </w:pPr>
      <w:r>
        <w:t>Статья 12.1. Предоставление государственной социальной помощи</w:t>
      </w:r>
    </w:p>
    <w:p w:rsidR="004C6A51" w:rsidRDefault="004C6A51">
      <w:pPr>
        <w:pStyle w:val="ConsPlusNormal"/>
      </w:pPr>
    </w:p>
    <w:p w:rsidR="004C6A51" w:rsidRDefault="004C6A51">
      <w:pPr>
        <w:pStyle w:val="ConsPlusNormal"/>
        <w:ind w:firstLine="540"/>
        <w:jc w:val="both"/>
      </w:pPr>
      <w:r>
        <w:t xml:space="preserve">1. Государственная социальная помощь за счет средств областного бюджета Ленинградской </w:t>
      </w:r>
      <w:r>
        <w:lastRenderedPageBreak/>
        <w:t xml:space="preserve">области предоставляется указанным в </w:t>
      </w:r>
      <w:hyperlink r:id="rId34" w:history="1">
        <w:r>
          <w:rPr>
            <w:color w:val="0000FF"/>
          </w:rPr>
          <w:t>статье 7</w:t>
        </w:r>
      </w:hyperlink>
      <w:r>
        <w:t xml:space="preserve"> Федерального закона от 17 июля 1999 года N 178-ФЗ "О государственной социальной помощи" гражданам Российской Федерации, проживающим на территории Ленинградской области, в виде:</w:t>
      </w:r>
    </w:p>
    <w:p w:rsidR="004C6A51" w:rsidRDefault="004C6A51">
      <w:pPr>
        <w:pStyle w:val="ConsPlusNormal"/>
        <w:spacing w:before="220"/>
        <w:ind w:firstLine="540"/>
        <w:jc w:val="both"/>
      </w:pPr>
      <w:r>
        <w:t xml:space="preserve">1) единовременной денежной выплаты в случаях, определенных </w:t>
      </w:r>
      <w:hyperlink w:anchor="P805" w:history="1">
        <w:r>
          <w:rPr>
            <w:color w:val="0000FF"/>
          </w:rPr>
          <w:t>статьей 12.2</w:t>
        </w:r>
      </w:hyperlink>
      <w:r>
        <w:t xml:space="preserve"> настоящего Кодекса;</w:t>
      </w:r>
    </w:p>
    <w:p w:rsidR="004C6A51" w:rsidRDefault="004C6A51">
      <w:pPr>
        <w:pStyle w:val="ConsPlusNormal"/>
        <w:spacing w:before="220"/>
        <w:ind w:firstLine="540"/>
        <w:jc w:val="both"/>
      </w:pPr>
      <w:r>
        <w:t xml:space="preserve">2) компенсации расходов на уплату взноса на капитальный ремонт в соответствии со </w:t>
      </w:r>
      <w:hyperlink w:anchor="P818" w:history="1">
        <w:r>
          <w:rPr>
            <w:color w:val="0000FF"/>
          </w:rPr>
          <w:t>статьей 12.3</w:t>
        </w:r>
      </w:hyperlink>
      <w:r>
        <w:t xml:space="preserve"> настоящего Кодекса;</w:t>
      </w:r>
    </w:p>
    <w:p w:rsidR="004C6A51" w:rsidRDefault="004C6A51">
      <w:pPr>
        <w:pStyle w:val="ConsPlusNormal"/>
        <w:spacing w:before="220"/>
        <w:ind w:firstLine="540"/>
        <w:jc w:val="both"/>
      </w:pPr>
      <w:r>
        <w:t xml:space="preserve">3) государственной социальной помощи на основании социального контракта в соответствии со </w:t>
      </w:r>
      <w:hyperlink w:anchor="P826" w:history="1">
        <w:r>
          <w:rPr>
            <w:color w:val="0000FF"/>
          </w:rPr>
          <w:t>статьей 12.4</w:t>
        </w:r>
      </w:hyperlink>
      <w:r>
        <w:t xml:space="preserve"> настоящего Кодекса;</w:t>
      </w:r>
    </w:p>
    <w:p w:rsidR="004C6A51" w:rsidRDefault="004C6A51">
      <w:pPr>
        <w:pStyle w:val="ConsPlusNormal"/>
        <w:spacing w:before="220"/>
        <w:ind w:firstLine="540"/>
        <w:jc w:val="both"/>
      </w:pPr>
      <w:r>
        <w:t xml:space="preserve">4) региональной социальной доплаты к пенсии в соответствии со </w:t>
      </w:r>
      <w:hyperlink w:anchor="P837" w:history="1">
        <w:r>
          <w:rPr>
            <w:color w:val="0000FF"/>
          </w:rPr>
          <w:t>статьей 12.5</w:t>
        </w:r>
      </w:hyperlink>
      <w:r>
        <w:t xml:space="preserve"> настоящего Кодекса.</w:t>
      </w:r>
    </w:p>
    <w:p w:rsidR="004C6A51" w:rsidRDefault="004C6A51">
      <w:pPr>
        <w:pStyle w:val="ConsPlusNormal"/>
        <w:spacing w:before="220"/>
        <w:ind w:firstLine="540"/>
        <w:jc w:val="both"/>
      </w:pPr>
      <w:r>
        <w:t xml:space="preserve">2. Размеры государственной социальной помощи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30" w:history="1">
        <w:r>
          <w:rPr>
            <w:color w:val="0000FF"/>
          </w:rPr>
          <w:t>частью 2 статьи 1.8</w:t>
        </w:r>
      </w:hyperlink>
      <w:r>
        <w:t xml:space="preserve"> настоящего Кодекса.</w:t>
      </w:r>
    </w:p>
    <w:p w:rsidR="004C6A51" w:rsidRDefault="004C6A51">
      <w:pPr>
        <w:pStyle w:val="ConsPlusNormal"/>
      </w:pPr>
    </w:p>
    <w:p w:rsidR="004C6A51" w:rsidRDefault="004C6A51">
      <w:pPr>
        <w:pStyle w:val="ConsPlusNormal"/>
        <w:ind w:firstLine="540"/>
        <w:jc w:val="both"/>
        <w:outlineLvl w:val="2"/>
      </w:pPr>
      <w:bookmarkStart w:id="115" w:name="P805"/>
      <w:bookmarkEnd w:id="115"/>
      <w:r>
        <w:t>Статья 12.2. Единовременная денежная выплата</w:t>
      </w:r>
    </w:p>
    <w:p w:rsidR="004C6A51" w:rsidRDefault="004C6A51">
      <w:pPr>
        <w:pStyle w:val="ConsPlusNormal"/>
      </w:pPr>
    </w:p>
    <w:p w:rsidR="004C6A51" w:rsidRDefault="004C6A51">
      <w:pPr>
        <w:pStyle w:val="ConsPlusNormal"/>
        <w:ind w:firstLine="540"/>
        <w:jc w:val="both"/>
      </w:pPr>
      <w:r>
        <w:t>1. Единовременная денежная выплата предоставляется в случае:</w:t>
      </w:r>
    </w:p>
    <w:p w:rsidR="004C6A51" w:rsidRDefault="004C6A51">
      <w:pPr>
        <w:pStyle w:val="ConsPlusNormal"/>
        <w:spacing w:before="220"/>
        <w:ind w:firstLine="540"/>
        <w:jc w:val="both"/>
      </w:pPr>
      <w:r>
        <w:t>1) чрезвычайной жизненной ситуации (пожар, наводнение или иное стихийное бедствие), произошедшей на территории Ленинградской области;</w:t>
      </w:r>
    </w:p>
    <w:p w:rsidR="004C6A51" w:rsidRDefault="004C6A51">
      <w:pPr>
        <w:pStyle w:val="ConsPlusNormal"/>
        <w:spacing w:before="220"/>
        <w:ind w:firstLine="540"/>
        <w:jc w:val="both"/>
      </w:pPr>
      <w:r>
        <w:t>2)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4C6A51" w:rsidRDefault="004C6A51">
      <w:pPr>
        <w:pStyle w:val="ConsPlusNormal"/>
        <w:spacing w:before="220"/>
        <w:ind w:firstLine="540"/>
        <w:jc w:val="both"/>
      </w:pPr>
      <w:r>
        <w:t>3) трудной жизненной ситуации, не позволяющей приобрести жизненно необходимые продукты питания, одежду и услуги по причине:</w:t>
      </w:r>
    </w:p>
    <w:p w:rsidR="004C6A51" w:rsidRDefault="004C6A51">
      <w:pPr>
        <w:pStyle w:val="ConsPlusNormal"/>
        <w:spacing w:before="220"/>
        <w:ind w:firstLine="540"/>
        <w:jc w:val="both"/>
      </w:pPr>
      <w:r>
        <w:t>нетрудоспособности в силу возраста (дети, граждане пожилого возраста) или состояния здоровья (инвалиды);</w:t>
      </w:r>
    </w:p>
    <w:p w:rsidR="004C6A51" w:rsidRDefault="004C6A51">
      <w:pPr>
        <w:pStyle w:val="ConsPlusNormal"/>
        <w:spacing w:before="220"/>
        <w:ind w:firstLine="540"/>
        <w:jc w:val="both"/>
      </w:pPr>
      <w:r>
        <w:t>отсутствия у гражданина определенного места жительства;</w:t>
      </w:r>
    </w:p>
    <w:p w:rsidR="004C6A51" w:rsidRDefault="004C6A51">
      <w:pPr>
        <w:pStyle w:val="ConsPlusNormal"/>
        <w:spacing w:before="220"/>
        <w:ind w:firstLine="540"/>
        <w:jc w:val="both"/>
      </w:pPr>
      <w: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4C6A51" w:rsidRDefault="004C6A51">
      <w:pPr>
        <w:pStyle w:val="ConsPlusNormal"/>
        <w:spacing w:before="220"/>
        <w:ind w:firstLine="540"/>
        <w:jc w:val="both"/>
      </w:pPr>
      <w:r>
        <w:t>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w:t>
      </w:r>
    </w:p>
    <w:p w:rsidR="004C6A51" w:rsidRDefault="004C6A51">
      <w:pPr>
        <w:pStyle w:val="ConsPlusNormal"/>
        <w:spacing w:before="220"/>
        <w:ind w:firstLine="540"/>
        <w:jc w:val="both"/>
      </w:pPr>
      <w:r>
        <w:t>4) обучения студента в образовательной организации по очной форме обучения до достижения им возраста 23 лет.</w:t>
      </w:r>
    </w:p>
    <w:p w:rsidR="004C6A51" w:rsidRDefault="004C6A51">
      <w:pPr>
        <w:pStyle w:val="ConsPlusNormal"/>
        <w:spacing w:before="220"/>
        <w:ind w:firstLine="540"/>
        <w:jc w:val="both"/>
      </w:pPr>
      <w:r>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p>
    <w:p w:rsidR="004C6A51" w:rsidRDefault="004C6A51">
      <w:pPr>
        <w:pStyle w:val="ConsPlusNormal"/>
      </w:pPr>
    </w:p>
    <w:p w:rsidR="004C6A51" w:rsidRDefault="004C6A51">
      <w:pPr>
        <w:pStyle w:val="ConsPlusNormal"/>
        <w:ind w:firstLine="540"/>
        <w:jc w:val="both"/>
        <w:outlineLvl w:val="2"/>
      </w:pPr>
      <w:bookmarkStart w:id="116" w:name="P818"/>
      <w:bookmarkEnd w:id="116"/>
      <w:r>
        <w:t>Статья 12.3. Компенсация расходов на уплату взноса на капитальный ремонт</w:t>
      </w:r>
    </w:p>
    <w:p w:rsidR="004C6A51" w:rsidRDefault="004C6A51">
      <w:pPr>
        <w:pStyle w:val="ConsPlusNormal"/>
      </w:pPr>
    </w:p>
    <w:p w:rsidR="004C6A51" w:rsidRDefault="004C6A51">
      <w:pPr>
        <w:pStyle w:val="ConsPlusNormal"/>
        <w:ind w:firstLine="540"/>
        <w:jc w:val="both"/>
      </w:pPr>
      <w:r>
        <w:lastRenderedPageBreak/>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p>
    <w:p w:rsidR="004C6A51" w:rsidRDefault="004C6A51">
      <w:pPr>
        <w:pStyle w:val="ConsPlusNormal"/>
        <w:spacing w:before="220"/>
        <w:ind w:firstLine="540"/>
        <w:jc w:val="both"/>
      </w:pPr>
      <w: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p>
    <w:p w:rsidR="004C6A51" w:rsidRDefault="004C6A51">
      <w:pPr>
        <w:pStyle w:val="ConsPlusNormal"/>
        <w:spacing w:before="220"/>
        <w:ind w:firstLine="540"/>
        <w:jc w:val="both"/>
      </w:pPr>
      <w:r>
        <w:t>1) собственник жилого помещения, обратившийся за компенсацией по уплате взноса на капитальный ремонт, постоянно проживает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4C6A51" w:rsidRDefault="004C6A51">
      <w:pPr>
        <w:pStyle w:val="ConsPlusNormal"/>
        <w:spacing w:before="220"/>
        <w:ind w:firstLine="540"/>
        <w:jc w:val="both"/>
      </w:pPr>
      <w:r>
        <w:t>2) собственник жилого помещения, обратившийся за компенсацией по уплате взноса на капитальный ремонт, не имеет просроченной задолженности по оплате жилого помещения и коммунальных услуг на день такого обращения.</w:t>
      </w:r>
    </w:p>
    <w:p w:rsidR="004C6A51" w:rsidRDefault="004C6A51">
      <w:pPr>
        <w:pStyle w:val="ConsPlusNormal"/>
        <w:spacing w:before="220"/>
        <w:ind w:firstLine="540"/>
        <w:jc w:val="both"/>
      </w:pPr>
      <w:r>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p>
    <w:p w:rsidR="004C6A51" w:rsidRDefault="004C6A51">
      <w:pPr>
        <w:pStyle w:val="ConsPlusNormal"/>
      </w:pPr>
    </w:p>
    <w:p w:rsidR="004C6A51" w:rsidRDefault="004C6A51">
      <w:pPr>
        <w:pStyle w:val="ConsPlusNormal"/>
        <w:ind w:firstLine="540"/>
        <w:jc w:val="both"/>
        <w:outlineLvl w:val="2"/>
      </w:pPr>
      <w:bookmarkStart w:id="117" w:name="P826"/>
      <w:bookmarkEnd w:id="117"/>
      <w:r>
        <w:t>Статья 12.4. Государственная социальная помощь на основании социального контракта</w:t>
      </w:r>
    </w:p>
    <w:p w:rsidR="004C6A51" w:rsidRDefault="004C6A51">
      <w:pPr>
        <w:pStyle w:val="ConsPlusNormal"/>
      </w:pPr>
    </w:p>
    <w:p w:rsidR="004C6A51" w:rsidRDefault="004C6A51">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Федеральном </w:t>
      </w:r>
      <w:hyperlink r:id="rId35" w:history="1">
        <w:r>
          <w:rPr>
            <w:color w:val="0000FF"/>
          </w:rPr>
          <w:t>законе</w:t>
        </w:r>
      </w:hyperlink>
      <w:r>
        <w:t xml:space="preserve"> от 17 июля 1999 года N 178-ФЗ "О государственной социальной помощи", в целях стимулирования их активных действий по преодолению трудной жизненной ситуации.</w:t>
      </w:r>
    </w:p>
    <w:p w:rsidR="004C6A51" w:rsidRDefault="004C6A51">
      <w:pPr>
        <w:pStyle w:val="ConsPlusNormal"/>
        <w:spacing w:before="220"/>
        <w:ind w:firstLine="540"/>
        <w:jc w:val="both"/>
      </w:pPr>
      <w:bookmarkStart w:id="118" w:name="P829"/>
      <w:bookmarkEnd w:id="118"/>
      <w:r>
        <w:t>2. Государственная социальная помощь на основании социального контракта оказывается в виде:</w:t>
      </w:r>
    </w:p>
    <w:p w:rsidR="004C6A51" w:rsidRDefault="004C6A51">
      <w:pPr>
        <w:pStyle w:val="ConsPlusNormal"/>
        <w:spacing w:before="220"/>
        <w:ind w:firstLine="540"/>
        <w:jc w:val="both"/>
      </w:pPr>
      <w:r>
        <w:t>1) единовременной денежной выплаты в размере, определенном социальным контрактом;</w:t>
      </w:r>
    </w:p>
    <w:p w:rsidR="004C6A51" w:rsidRDefault="004C6A51">
      <w:pPr>
        <w:pStyle w:val="ConsPlusNormal"/>
        <w:spacing w:before="220"/>
        <w:ind w:firstLine="540"/>
        <w:jc w:val="both"/>
      </w:pPr>
      <w:r>
        <w:t>2) ежемесячных социальных пособий в размере, определенном социальным контрактом.</w:t>
      </w:r>
    </w:p>
    <w:p w:rsidR="004C6A51" w:rsidRDefault="004C6A51">
      <w:pPr>
        <w:pStyle w:val="ConsPlusNormal"/>
        <w:spacing w:before="220"/>
        <w:ind w:firstLine="540"/>
        <w:jc w:val="both"/>
      </w:pPr>
      <w: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в сфере социальной защиты населения не более чем на полгода при условии выполнения получателем государственной социальной помощи на основании социального контракта программы социальной адаптации.</w:t>
      </w:r>
    </w:p>
    <w:p w:rsidR="004C6A51" w:rsidRDefault="004C6A51">
      <w:pPr>
        <w:pStyle w:val="ConsPlusNormal"/>
        <w:spacing w:before="220"/>
        <w:ind w:firstLine="540"/>
        <w:jc w:val="both"/>
      </w:pPr>
      <w:r>
        <w:t xml:space="preserve">Государственная социальная помощь на основании социального контракта предоставляется только по одному виду, указанному в </w:t>
      </w:r>
      <w:hyperlink w:anchor="P829" w:history="1">
        <w:r>
          <w:rPr>
            <w:color w:val="0000FF"/>
          </w:rPr>
          <w:t>части 2</w:t>
        </w:r>
      </w:hyperlink>
      <w:r>
        <w:t xml:space="preserve"> настоящей статьи, по выбору гражданина, но не более одного раза в год.</w:t>
      </w:r>
    </w:p>
    <w:p w:rsidR="004C6A51" w:rsidRDefault="004C6A51">
      <w:pPr>
        <w:pStyle w:val="ConsPlusNormal"/>
        <w:spacing w:before="220"/>
        <w:ind w:firstLine="540"/>
        <w:jc w:val="both"/>
      </w:pPr>
      <w: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p>
    <w:p w:rsidR="004C6A51" w:rsidRDefault="004C6A51">
      <w:pPr>
        <w:pStyle w:val="ConsPlusNormal"/>
        <w:spacing w:before="220"/>
        <w:ind w:firstLine="540"/>
        <w:jc w:val="both"/>
      </w:pPr>
      <w: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4C6A51" w:rsidRDefault="004C6A51">
      <w:pPr>
        <w:pStyle w:val="ConsPlusNormal"/>
      </w:pPr>
    </w:p>
    <w:p w:rsidR="004C6A51" w:rsidRDefault="004C6A51">
      <w:pPr>
        <w:pStyle w:val="ConsPlusNormal"/>
        <w:ind w:firstLine="540"/>
        <w:jc w:val="both"/>
        <w:outlineLvl w:val="2"/>
      </w:pPr>
      <w:bookmarkStart w:id="119" w:name="P837"/>
      <w:bookmarkEnd w:id="119"/>
      <w:r>
        <w:t>Статья 12.5. Региональная социальная доплата к пенсии</w:t>
      </w:r>
    </w:p>
    <w:p w:rsidR="004C6A51" w:rsidRDefault="004C6A51">
      <w:pPr>
        <w:pStyle w:val="ConsPlusNormal"/>
      </w:pPr>
    </w:p>
    <w:p w:rsidR="004C6A51" w:rsidRDefault="004C6A51">
      <w:pPr>
        <w:pStyle w:val="ConsPlusNormal"/>
        <w:ind w:firstLine="540"/>
        <w:jc w:val="both"/>
      </w:pPr>
      <w:r>
        <w:t xml:space="preserve">1. Право на региональную социальную доплату к пенсии предоставляется проживающим на </w:t>
      </w:r>
      <w:r>
        <w:lastRenderedPageBreak/>
        <w:t>территории Ленинградской области пенсионерам, общая сумма материального обеспечения которых не превышает величины прожиточного минимума пенсионера в Ленинградской области в целях установления социальной доплаты к пенсии, при условии;</w:t>
      </w:r>
    </w:p>
    <w:p w:rsidR="004C6A51" w:rsidRDefault="004C6A51">
      <w:pPr>
        <w:pStyle w:val="ConsPlusNormal"/>
        <w:spacing w:before="220"/>
        <w:ind w:firstLine="540"/>
        <w:jc w:val="both"/>
      </w:pPr>
      <w:r>
        <w:t>1) получения пенсии (пенсий) в соответствии с законодательством Российской Федерации;</w:t>
      </w:r>
    </w:p>
    <w:p w:rsidR="004C6A51" w:rsidRDefault="004C6A51">
      <w:pPr>
        <w:pStyle w:val="ConsPlusNormal"/>
        <w:spacing w:before="220"/>
        <w:ind w:firstLine="540"/>
        <w:jc w:val="both"/>
      </w:pPr>
      <w:r>
        <w:t xml:space="preserve">2) неосуществления работы и(или) иной приносящей доход деятельности, в период которой они подлежат обязательному пенсионному страхованию в соответствии с Федеральным </w:t>
      </w:r>
      <w:hyperlink r:id="rId36"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4C6A51" w:rsidRDefault="004C6A51">
      <w:pPr>
        <w:pStyle w:val="ConsPlusNormal"/>
        <w:spacing w:before="220"/>
        <w:ind w:firstLine="540"/>
        <w:jc w:val="both"/>
      </w:pPr>
      <w:r>
        <w:t>2. Региональная социальная доплата к пенсии предоставляется пенсионеру в случае, если общая сумма его материального обеспечения не достигает устанавливаемой ежегодно величины прожиточного минимума пенсионера в Ленинградской области в целях установления региональной социальной доплаты к пенсии, превышающей величину прожиточного минимума пенсионера в целом по Российской Федерации для определения размера федеральной социальной доплаты к пенсии.</w:t>
      </w:r>
    </w:p>
    <w:p w:rsidR="004C6A51" w:rsidRDefault="004C6A51">
      <w:pPr>
        <w:pStyle w:val="ConsPlusNormal"/>
        <w:spacing w:before="220"/>
        <w:ind w:firstLine="540"/>
        <w:jc w:val="both"/>
      </w:pPr>
      <w:r>
        <w:t>В случае если величина прожиточного минимума пенсионера в Ленинградской области в целях установления региональной социальной доплаты к пенсии ниже величины прожиточного минимума пенсионера в целом по Российской Федерации для определения размера федеральной социальной доплаты к пенсии, региональная социальная доплата к пенсии не назначается.</w:t>
      </w:r>
    </w:p>
    <w:p w:rsidR="004C6A51" w:rsidRDefault="004C6A51">
      <w:pPr>
        <w:pStyle w:val="ConsPlusNormal"/>
        <w:spacing w:before="220"/>
        <w:ind w:firstLine="540"/>
        <w:jc w:val="both"/>
      </w:pPr>
      <w:r>
        <w:t>3. Региональная социальная доплата к пенсии устанавливается в таком размере, чтобы 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 в целях установления региональной социальной доплаты к пенсии, но не ниже величины прожиточного минимума пенсионера, установленной в Ленинградской области в целях установления региональной социальной доплаты к пенсии по состоянию на 31 декабря предыдущего года.</w:t>
      </w:r>
    </w:p>
    <w:p w:rsidR="004C6A51" w:rsidRDefault="004C6A51">
      <w:pPr>
        <w:pStyle w:val="ConsPlusNormal"/>
        <w:spacing w:before="220"/>
        <w:ind w:firstLine="540"/>
        <w:jc w:val="both"/>
      </w:pPr>
      <w:r>
        <w:t>4. Величина прожиточного минимума пенсионера в Ленинградской области в целях установления региональной социальной доплаты к пенсии устанавливается ежегодно областным законом об областном бюджете Ленинградской области на очередной финансовый год и на плановый период.</w:t>
      </w:r>
    </w:p>
    <w:p w:rsidR="004C6A51" w:rsidRDefault="004C6A51">
      <w:pPr>
        <w:pStyle w:val="ConsPlusNormal"/>
      </w:pPr>
    </w:p>
    <w:p w:rsidR="004C6A51" w:rsidRDefault="004C6A51">
      <w:pPr>
        <w:pStyle w:val="ConsPlusTitle"/>
        <w:jc w:val="center"/>
        <w:outlineLvl w:val="0"/>
      </w:pPr>
      <w:r>
        <w:t>Раздел IV. ЗАКЛЮЧИТЕЛЬНЫЕ И ПЕРЕХОДНЫЕ ПОЛОЖЕНИЯ</w:t>
      </w:r>
    </w:p>
    <w:p w:rsidR="004C6A51" w:rsidRDefault="004C6A51">
      <w:pPr>
        <w:pStyle w:val="ConsPlusNormal"/>
      </w:pPr>
    </w:p>
    <w:p w:rsidR="004C6A51" w:rsidRDefault="004C6A51">
      <w:pPr>
        <w:pStyle w:val="ConsPlusTitle"/>
        <w:jc w:val="center"/>
        <w:outlineLvl w:val="1"/>
      </w:pPr>
      <w:r>
        <w:t>Глава 13. ЗАКЛЮЧИТЕЛЬНЫЕ И ПЕРЕХОДНЫЕ ПОЛОЖЕНИЯ</w:t>
      </w:r>
    </w:p>
    <w:p w:rsidR="004C6A51" w:rsidRDefault="004C6A51">
      <w:pPr>
        <w:pStyle w:val="ConsPlusNormal"/>
      </w:pPr>
    </w:p>
    <w:p w:rsidR="004C6A51" w:rsidRDefault="004C6A51">
      <w:pPr>
        <w:pStyle w:val="ConsPlusNormal"/>
        <w:ind w:firstLine="540"/>
        <w:jc w:val="both"/>
        <w:outlineLvl w:val="2"/>
      </w:pPr>
      <w:r>
        <w:t>Статья 13.1. Признание утратившими силу отдельных законодательных актов и отдельных положений законодательных актов</w:t>
      </w:r>
    </w:p>
    <w:p w:rsidR="004C6A51" w:rsidRDefault="004C6A51">
      <w:pPr>
        <w:pStyle w:val="ConsPlusNormal"/>
      </w:pPr>
    </w:p>
    <w:p w:rsidR="004C6A51" w:rsidRDefault="004C6A51">
      <w:pPr>
        <w:pStyle w:val="ConsPlusNormal"/>
        <w:ind w:firstLine="540"/>
        <w:jc w:val="both"/>
      </w:pPr>
      <w:r>
        <w:t>Признать утратившими силу со дня вступления в силу настоящего областного закона:</w:t>
      </w:r>
    </w:p>
    <w:p w:rsidR="004C6A51" w:rsidRDefault="004C6A51">
      <w:pPr>
        <w:pStyle w:val="ConsPlusNormal"/>
        <w:spacing w:before="220"/>
        <w:ind w:firstLine="540"/>
        <w:jc w:val="both"/>
      </w:pPr>
      <w:r>
        <w:t xml:space="preserve">1) областной </w:t>
      </w:r>
      <w:hyperlink r:id="rId37" w:history="1">
        <w:r>
          <w:rPr>
            <w:color w:val="0000FF"/>
          </w:rPr>
          <w:t>закон</w:t>
        </w:r>
      </w:hyperlink>
      <w:r>
        <w:t xml:space="preserve"> от 1 декабря 2004 года N 103-оз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2) областной </w:t>
      </w:r>
      <w:hyperlink r:id="rId38" w:history="1">
        <w:r>
          <w:rPr>
            <w:color w:val="0000FF"/>
          </w:rPr>
          <w:t>закон</w:t>
        </w:r>
      </w:hyperlink>
      <w:r>
        <w:t xml:space="preserve"> от 1 декабря 2004 года N 106-оз "О мерах социальной поддержки отдельных категорий граждан, проживающих в Ленинградской области";</w:t>
      </w:r>
    </w:p>
    <w:p w:rsidR="004C6A51" w:rsidRDefault="004C6A51">
      <w:pPr>
        <w:pStyle w:val="ConsPlusNormal"/>
        <w:spacing w:before="220"/>
        <w:ind w:firstLine="540"/>
        <w:jc w:val="both"/>
      </w:pPr>
      <w:r>
        <w:t xml:space="preserve">3) областной </w:t>
      </w:r>
      <w:hyperlink r:id="rId39" w:history="1">
        <w:r>
          <w:rPr>
            <w:color w:val="0000FF"/>
          </w:rPr>
          <w:t>закон</w:t>
        </w:r>
      </w:hyperlink>
      <w:r>
        <w:t xml:space="preserve"> от 30 декабря 2004 года N 124-оз "О внесении изменений в областной закон "О мерах социальной поддержки отдельных категорий граждан, проживающих в Ленинградской области";</w:t>
      </w:r>
    </w:p>
    <w:p w:rsidR="004C6A51" w:rsidRDefault="004C6A51">
      <w:pPr>
        <w:pStyle w:val="ConsPlusNormal"/>
        <w:spacing w:before="220"/>
        <w:ind w:firstLine="540"/>
        <w:jc w:val="both"/>
      </w:pPr>
      <w:r>
        <w:t xml:space="preserve">4) областной </w:t>
      </w:r>
      <w:hyperlink r:id="rId40" w:history="1">
        <w:r>
          <w:rPr>
            <w:color w:val="0000FF"/>
          </w:rPr>
          <w:t>закон</w:t>
        </w:r>
      </w:hyperlink>
      <w:r>
        <w:t xml:space="preserve"> от 27 января 2005 года N 1-оз "О внесении изменений в областной закон </w:t>
      </w:r>
      <w:r>
        <w:lastRenderedPageBreak/>
        <w:t>"О мерах социальной поддержки отдельных категорий граждан, проживающих в Ленинградской области";</w:t>
      </w:r>
    </w:p>
    <w:p w:rsidR="004C6A51" w:rsidRDefault="004C6A51">
      <w:pPr>
        <w:pStyle w:val="ConsPlusNormal"/>
        <w:spacing w:before="220"/>
        <w:ind w:firstLine="540"/>
        <w:jc w:val="both"/>
      </w:pPr>
      <w:r>
        <w:t xml:space="preserve">5) областной </w:t>
      </w:r>
      <w:hyperlink r:id="rId41" w:history="1">
        <w:r>
          <w:rPr>
            <w:color w:val="0000FF"/>
          </w:rPr>
          <w:t>закон</w:t>
        </w:r>
      </w:hyperlink>
      <w:r>
        <w:t xml:space="preserve">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p>
    <w:p w:rsidR="004C6A51" w:rsidRDefault="004C6A51">
      <w:pPr>
        <w:pStyle w:val="ConsPlusNormal"/>
        <w:spacing w:before="220"/>
        <w:ind w:firstLine="540"/>
        <w:jc w:val="both"/>
      </w:pPr>
      <w:r>
        <w:t xml:space="preserve">6) областной </w:t>
      </w:r>
      <w:hyperlink r:id="rId42" w:history="1">
        <w:r>
          <w:rPr>
            <w:color w:val="0000FF"/>
          </w:rPr>
          <w:t>закон</w:t>
        </w:r>
      </w:hyperlink>
      <w:r>
        <w:t xml:space="preserve"> от 20 марта 2006 года N 11-оз "О внесении изменения в областной закон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7) областной </w:t>
      </w:r>
      <w:hyperlink r:id="rId43" w:history="1">
        <w:r>
          <w:rPr>
            <w:color w:val="0000FF"/>
          </w:rPr>
          <w:t>закон</w:t>
        </w:r>
      </w:hyperlink>
      <w:r>
        <w:t xml:space="preserve">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p>
    <w:p w:rsidR="004C6A51" w:rsidRDefault="004C6A51">
      <w:pPr>
        <w:pStyle w:val="ConsPlusNormal"/>
        <w:spacing w:before="220"/>
        <w:ind w:firstLine="540"/>
        <w:jc w:val="both"/>
      </w:pPr>
      <w:r>
        <w:t xml:space="preserve">8) областной </w:t>
      </w:r>
      <w:hyperlink r:id="rId44" w:history="1">
        <w:r>
          <w:rPr>
            <w:color w:val="0000FF"/>
          </w:rPr>
          <w:t>закон</w:t>
        </w:r>
      </w:hyperlink>
      <w:r>
        <w:t xml:space="preserve"> от 30 июня 2006 года N 46-оз "Об организации питания обучающихся в отдельных образовательных организациях, расположенных на территории Ленинградской области";</w:t>
      </w:r>
    </w:p>
    <w:p w:rsidR="004C6A51" w:rsidRDefault="004C6A51">
      <w:pPr>
        <w:pStyle w:val="ConsPlusNormal"/>
        <w:spacing w:before="220"/>
        <w:ind w:firstLine="540"/>
        <w:jc w:val="both"/>
      </w:pPr>
      <w:r>
        <w:t xml:space="preserve">9) областной </w:t>
      </w:r>
      <w:hyperlink r:id="rId45" w:history="1">
        <w:r>
          <w:rPr>
            <w:color w:val="0000FF"/>
          </w:rPr>
          <w:t>закон</w:t>
        </w:r>
      </w:hyperlink>
      <w:r>
        <w:t xml:space="preserve"> от 22 августа 2006 года N 97-оз "О внесении изменений в областной закон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10) областной </w:t>
      </w:r>
      <w:hyperlink r:id="rId46" w:history="1">
        <w:r>
          <w:rPr>
            <w:color w:val="0000FF"/>
          </w:rPr>
          <w:t>закон</w:t>
        </w:r>
      </w:hyperlink>
      <w:r>
        <w:t xml:space="preserve">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p>
    <w:p w:rsidR="004C6A51" w:rsidRDefault="004C6A51">
      <w:pPr>
        <w:pStyle w:val="ConsPlusNormal"/>
        <w:spacing w:before="220"/>
        <w:ind w:firstLine="540"/>
        <w:jc w:val="both"/>
      </w:pPr>
      <w:r>
        <w:t xml:space="preserve">11) областной </w:t>
      </w:r>
      <w:hyperlink r:id="rId47" w:history="1">
        <w:r>
          <w:rPr>
            <w:color w:val="0000FF"/>
          </w:rPr>
          <w:t>закон</w:t>
        </w:r>
      </w:hyperlink>
      <w:r>
        <w:t xml:space="preserve">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4C6A51" w:rsidRDefault="004C6A51">
      <w:pPr>
        <w:pStyle w:val="ConsPlusNormal"/>
        <w:spacing w:before="220"/>
        <w:ind w:firstLine="540"/>
        <w:jc w:val="both"/>
      </w:pPr>
      <w:r>
        <w:t xml:space="preserve">12) областной </w:t>
      </w:r>
      <w:hyperlink r:id="rId48" w:history="1">
        <w:r>
          <w:rPr>
            <w:color w:val="0000FF"/>
          </w:rPr>
          <w:t>закон</w:t>
        </w:r>
      </w:hyperlink>
      <w:r>
        <w:t xml:space="preserve"> от 17 ноября 2006 года N 134-оз "О социальной поддержке многодетных и приемных семей в Ленинградской области";</w:t>
      </w:r>
    </w:p>
    <w:p w:rsidR="004C6A51" w:rsidRDefault="004C6A51">
      <w:pPr>
        <w:pStyle w:val="ConsPlusNormal"/>
        <w:spacing w:before="220"/>
        <w:ind w:firstLine="540"/>
        <w:jc w:val="both"/>
      </w:pPr>
      <w:r>
        <w:t xml:space="preserve">13) областной </w:t>
      </w:r>
      <w:hyperlink r:id="rId49" w:history="1">
        <w:r>
          <w:rPr>
            <w:color w:val="0000FF"/>
          </w:rPr>
          <w:t>закон</w:t>
        </w:r>
      </w:hyperlink>
      <w:r>
        <w:t xml:space="preserve"> от 6 февраля 2007 года N 1-оз "О внесении изменения в областной закон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14) областной </w:t>
      </w:r>
      <w:hyperlink r:id="rId50" w:history="1">
        <w:r>
          <w:rPr>
            <w:color w:val="0000FF"/>
          </w:rPr>
          <w:t>закон</w:t>
        </w:r>
      </w:hyperlink>
      <w:r>
        <w:t xml:space="preserve">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4C6A51" w:rsidRDefault="004C6A51">
      <w:pPr>
        <w:pStyle w:val="ConsPlusNormal"/>
        <w:spacing w:before="220"/>
        <w:ind w:firstLine="540"/>
        <w:jc w:val="both"/>
      </w:pPr>
      <w:r>
        <w:t xml:space="preserve">15) областной </w:t>
      </w:r>
      <w:hyperlink r:id="rId51" w:history="1">
        <w:r>
          <w:rPr>
            <w:color w:val="0000FF"/>
          </w:rPr>
          <w:t>закон</w:t>
        </w:r>
      </w:hyperlink>
      <w:r>
        <w:t xml:space="preserve"> от 8 ноября 2007 года N 158-оз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4C6A51" w:rsidRDefault="004C6A51">
      <w:pPr>
        <w:pStyle w:val="ConsPlusNormal"/>
        <w:spacing w:before="220"/>
        <w:ind w:firstLine="540"/>
        <w:jc w:val="both"/>
      </w:pPr>
      <w:r>
        <w:t xml:space="preserve">16) областной </w:t>
      </w:r>
      <w:hyperlink r:id="rId52" w:history="1">
        <w:r>
          <w:rPr>
            <w:color w:val="0000FF"/>
          </w:rPr>
          <w:t>закон</w:t>
        </w:r>
      </w:hyperlink>
      <w:r>
        <w:t xml:space="preserve"> от 15 ноября 2007 года N 163-оз "О внесении изменений в областной закон "О социальной поддержке многодетных семей в Ленинградской области";</w:t>
      </w:r>
    </w:p>
    <w:p w:rsidR="004C6A51" w:rsidRDefault="004C6A51">
      <w:pPr>
        <w:pStyle w:val="ConsPlusNormal"/>
        <w:spacing w:before="220"/>
        <w:ind w:firstLine="540"/>
        <w:jc w:val="both"/>
      </w:pPr>
      <w:r>
        <w:t xml:space="preserve">17) областной </w:t>
      </w:r>
      <w:hyperlink r:id="rId53" w:history="1">
        <w:r>
          <w:rPr>
            <w:color w:val="0000FF"/>
          </w:rPr>
          <w:t>закон</w:t>
        </w:r>
      </w:hyperlink>
      <w:r>
        <w:t xml:space="preserve">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4C6A51" w:rsidRDefault="004C6A51">
      <w:pPr>
        <w:pStyle w:val="ConsPlusNormal"/>
        <w:spacing w:before="220"/>
        <w:ind w:firstLine="540"/>
        <w:jc w:val="both"/>
      </w:pPr>
      <w:r>
        <w:t xml:space="preserve">18) областной </w:t>
      </w:r>
      <w:hyperlink r:id="rId54" w:history="1">
        <w:r>
          <w:rPr>
            <w:color w:val="0000FF"/>
          </w:rPr>
          <w:t>закон</w:t>
        </w:r>
      </w:hyperlink>
      <w:r>
        <w:t xml:space="preserve"> от 13 октября 2008 года N 95-оз "О внесении изменения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C6A51" w:rsidRDefault="004C6A51">
      <w:pPr>
        <w:pStyle w:val="ConsPlusNormal"/>
        <w:spacing w:before="220"/>
        <w:ind w:firstLine="540"/>
        <w:jc w:val="both"/>
      </w:pPr>
      <w:r>
        <w:lastRenderedPageBreak/>
        <w:t xml:space="preserve">19) областной </w:t>
      </w:r>
      <w:hyperlink r:id="rId55" w:history="1">
        <w:r>
          <w:rPr>
            <w:color w:val="0000FF"/>
          </w:rPr>
          <w:t>закон</w:t>
        </w:r>
      </w:hyperlink>
      <w:r>
        <w:t xml:space="preserve">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p>
    <w:p w:rsidR="004C6A51" w:rsidRDefault="004C6A51">
      <w:pPr>
        <w:pStyle w:val="ConsPlusNormal"/>
        <w:spacing w:before="220"/>
        <w:ind w:firstLine="540"/>
        <w:jc w:val="both"/>
      </w:pPr>
      <w:r>
        <w:t xml:space="preserve">20) областной </w:t>
      </w:r>
      <w:hyperlink r:id="rId56" w:history="1">
        <w:r>
          <w:rPr>
            <w:color w:val="0000FF"/>
          </w:rPr>
          <w:t>закон</w:t>
        </w:r>
      </w:hyperlink>
      <w:r>
        <w:t xml:space="preserve">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C6A51" w:rsidRDefault="004C6A51">
      <w:pPr>
        <w:pStyle w:val="ConsPlusNormal"/>
        <w:spacing w:before="220"/>
        <w:ind w:firstLine="540"/>
        <w:jc w:val="both"/>
      </w:pPr>
      <w:r>
        <w:t xml:space="preserve">21) областной </w:t>
      </w:r>
      <w:hyperlink r:id="rId57" w:history="1">
        <w:r>
          <w:rPr>
            <w:color w:val="0000FF"/>
          </w:rPr>
          <w:t>закон</w:t>
        </w:r>
      </w:hyperlink>
      <w:r>
        <w:t xml:space="preserve"> от 16 февраля 2011 года N 8-оз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4C6A51" w:rsidRDefault="004C6A51">
      <w:pPr>
        <w:pStyle w:val="ConsPlusNormal"/>
        <w:spacing w:before="220"/>
        <w:ind w:firstLine="540"/>
        <w:jc w:val="both"/>
      </w:pPr>
      <w:r>
        <w:t xml:space="preserve">22) областной </w:t>
      </w:r>
      <w:hyperlink r:id="rId58" w:history="1">
        <w:r>
          <w:rPr>
            <w:color w:val="0000FF"/>
          </w:rPr>
          <w:t>закон</w:t>
        </w:r>
      </w:hyperlink>
      <w:r>
        <w:t xml:space="preserve">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4C6A51" w:rsidRDefault="004C6A51">
      <w:pPr>
        <w:pStyle w:val="ConsPlusNormal"/>
        <w:spacing w:before="220"/>
        <w:ind w:firstLine="540"/>
        <w:jc w:val="both"/>
      </w:pPr>
      <w:r>
        <w:t xml:space="preserve">23) областной </w:t>
      </w:r>
      <w:hyperlink r:id="rId59" w:history="1">
        <w:r>
          <w:rPr>
            <w:color w:val="0000FF"/>
          </w:rPr>
          <w:t>закон</w:t>
        </w:r>
      </w:hyperlink>
      <w:r>
        <w:t xml:space="preserve"> от 17 ноября 2011 года N 92-оз "О внесении изменений в областной закон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24) областной </w:t>
      </w:r>
      <w:hyperlink r:id="rId60" w:history="1">
        <w:r>
          <w:rPr>
            <w:color w:val="0000FF"/>
          </w:rPr>
          <w:t>закон</w:t>
        </w:r>
      </w:hyperlink>
      <w:r>
        <w:t xml:space="preserve">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C6A51" w:rsidRDefault="004C6A51">
      <w:pPr>
        <w:pStyle w:val="ConsPlusNormal"/>
        <w:spacing w:before="220"/>
        <w:ind w:firstLine="540"/>
        <w:jc w:val="both"/>
      </w:pPr>
      <w:r>
        <w:t xml:space="preserve">25) областной </w:t>
      </w:r>
      <w:hyperlink r:id="rId61" w:history="1">
        <w:r>
          <w:rPr>
            <w:color w:val="0000FF"/>
          </w:rPr>
          <w:t>закон</w:t>
        </w:r>
      </w:hyperlink>
      <w:r>
        <w:t xml:space="preserve">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4C6A51" w:rsidRDefault="004C6A51">
      <w:pPr>
        <w:pStyle w:val="ConsPlusNormal"/>
        <w:spacing w:before="220"/>
        <w:ind w:firstLine="540"/>
        <w:jc w:val="both"/>
      </w:pPr>
      <w:r>
        <w:t xml:space="preserve">26) областной </w:t>
      </w:r>
      <w:hyperlink r:id="rId62" w:history="1">
        <w:r>
          <w:rPr>
            <w:color w:val="0000FF"/>
          </w:rPr>
          <w:t>закон</w:t>
        </w:r>
      </w:hyperlink>
      <w:r>
        <w:t xml:space="preserve"> от 14 декабря 2011 года N 109-оз "О внесении изменений в областной закон "О социальной поддержке многодетных семей в Ленинградской области";</w:t>
      </w:r>
    </w:p>
    <w:p w:rsidR="004C6A51" w:rsidRDefault="004C6A51">
      <w:pPr>
        <w:pStyle w:val="ConsPlusNormal"/>
        <w:spacing w:before="220"/>
        <w:ind w:firstLine="540"/>
        <w:jc w:val="both"/>
      </w:pPr>
      <w:r>
        <w:t xml:space="preserve">27) областной </w:t>
      </w:r>
      <w:hyperlink r:id="rId63" w:history="1">
        <w:r>
          <w:rPr>
            <w:color w:val="0000FF"/>
          </w:rPr>
          <w:t>закон</w:t>
        </w:r>
      </w:hyperlink>
      <w:r>
        <w:t xml:space="preserve"> от 6 марта 2012 года N 10-оз "О внесении изменения в статью 2 областного закона "О социальной поддержке многодетных семей в Ленинградской области";</w:t>
      </w:r>
    </w:p>
    <w:p w:rsidR="004C6A51" w:rsidRDefault="004C6A51">
      <w:pPr>
        <w:pStyle w:val="ConsPlusNormal"/>
        <w:spacing w:before="220"/>
        <w:ind w:firstLine="540"/>
        <w:jc w:val="both"/>
      </w:pPr>
      <w:r>
        <w:t xml:space="preserve">28) областной </w:t>
      </w:r>
      <w:hyperlink r:id="rId64" w:history="1">
        <w:r>
          <w:rPr>
            <w:color w:val="0000FF"/>
          </w:rPr>
          <w:t>закон</w:t>
        </w:r>
      </w:hyperlink>
      <w:r>
        <w:t xml:space="preserve"> от 6 марта 2012 года N 11-оз "О внесении изменения в статью 3 областного закона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29) областной </w:t>
      </w:r>
      <w:hyperlink r:id="rId65" w:history="1">
        <w:r>
          <w:rPr>
            <w:color w:val="0000FF"/>
          </w:rPr>
          <w:t>закон</w:t>
        </w:r>
      </w:hyperlink>
      <w:r>
        <w:t xml:space="preserve"> от 6 марта 2012 года N 12-оз "О внесении изменения в статью 5 областного закона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30) областной </w:t>
      </w:r>
      <w:hyperlink r:id="rId66" w:history="1">
        <w:r>
          <w:rPr>
            <w:color w:val="0000FF"/>
          </w:rPr>
          <w:t>закон</w:t>
        </w:r>
      </w:hyperlink>
      <w:r>
        <w:t xml:space="preserve">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p>
    <w:p w:rsidR="004C6A51" w:rsidRDefault="004C6A51">
      <w:pPr>
        <w:pStyle w:val="ConsPlusNormal"/>
        <w:spacing w:before="220"/>
        <w:ind w:firstLine="540"/>
        <w:jc w:val="both"/>
      </w:pPr>
      <w:r>
        <w:t xml:space="preserve">31) областной </w:t>
      </w:r>
      <w:hyperlink r:id="rId67" w:history="1">
        <w:r>
          <w:rPr>
            <w:color w:val="0000FF"/>
          </w:rPr>
          <w:t>закон</w:t>
        </w:r>
      </w:hyperlink>
      <w:r>
        <w:t xml:space="preserve"> от 4 октября 2012 года N 72-оз "О внесении изменений в областной закон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32) областной </w:t>
      </w:r>
      <w:hyperlink r:id="rId68" w:history="1">
        <w:r>
          <w:rPr>
            <w:color w:val="0000FF"/>
          </w:rPr>
          <w:t>закон</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w:t>
      </w:r>
    </w:p>
    <w:p w:rsidR="004C6A51" w:rsidRDefault="004C6A51">
      <w:pPr>
        <w:pStyle w:val="ConsPlusNormal"/>
        <w:spacing w:before="220"/>
        <w:ind w:firstLine="540"/>
        <w:jc w:val="both"/>
      </w:pPr>
      <w:r>
        <w:t xml:space="preserve">33) областной </w:t>
      </w:r>
      <w:hyperlink r:id="rId69" w:history="1">
        <w:r>
          <w:rPr>
            <w:color w:val="0000FF"/>
          </w:rPr>
          <w:t>закон</w:t>
        </w:r>
      </w:hyperlink>
      <w:r>
        <w:t xml:space="preserve">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p>
    <w:p w:rsidR="004C6A51" w:rsidRDefault="004C6A51">
      <w:pPr>
        <w:pStyle w:val="ConsPlusNormal"/>
        <w:spacing w:before="220"/>
        <w:ind w:firstLine="540"/>
        <w:jc w:val="both"/>
      </w:pPr>
      <w:r>
        <w:lastRenderedPageBreak/>
        <w:t xml:space="preserve">34) областной </w:t>
      </w:r>
      <w:hyperlink r:id="rId70" w:history="1">
        <w:r>
          <w:rPr>
            <w:color w:val="0000FF"/>
          </w:rPr>
          <w:t>закон</w:t>
        </w:r>
      </w:hyperlink>
      <w:r>
        <w:t xml:space="preserve">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C6A51" w:rsidRDefault="004C6A51">
      <w:pPr>
        <w:pStyle w:val="ConsPlusNormal"/>
        <w:spacing w:before="220"/>
        <w:ind w:firstLine="540"/>
        <w:jc w:val="both"/>
      </w:pPr>
      <w:r>
        <w:t xml:space="preserve">35) областной </w:t>
      </w:r>
      <w:hyperlink r:id="rId71" w:history="1">
        <w:r>
          <w:rPr>
            <w:color w:val="0000FF"/>
          </w:rPr>
          <w:t>закон</w:t>
        </w:r>
      </w:hyperlink>
      <w:r>
        <w:t xml:space="preserve">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p>
    <w:p w:rsidR="004C6A51" w:rsidRDefault="004C6A51">
      <w:pPr>
        <w:pStyle w:val="ConsPlusNormal"/>
        <w:spacing w:before="220"/>
        <w:ind w:firstLine="540"/>
        <w:jc w:val="both"/>
      </w:pPr>
      <w:r>
        <w:t xml:space="preserve">36) областной </w:t>
      </w:r>
      <w:hyperlink r:id="rId72" w:history="1">
        <w:r>
          <w:rPr>
            <w:color w:val="0000FF"/>
          </w:rPr>
          <w:t>закон</w:t>
        </w:r>
      </w:hyperlink>
      <w:r>
        <w:t xml:space="preserve">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C6A51" w:rsidRDefault="004C6A51">
      <w:pPr>
        <w:pStyle w:val="ConsPlusNormal"/>
        <w:spacing w:before="220"/>
        <w:ind w:firstLine="540"/>
        <w:jc w:val="both"/>
      </w:pPr>
      <w:r>
        <w:t xml:space="preserve">37) областной </w:t>
      </w:r>
      <w:hyperlink r:id="rId73" w:history="1">
        <w:r>
          <w:rPr>
            <w:color w:val="0000FF"/>
          </w:rPr>
          <w:t>закон</w:t>
        </w:r>
      </w:hyperlink>
      <w:r>
        <w:t xml:space="preserve"> от 23 июля 2013 года N 55-оз "О внесении изменений в статьи 1 и 3 областного закона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38) </w:t>
      </w:r>
      <w:hyperlink r:id="rId74" w:history="1">
        <w:r>
          <w:rPr>
            <w:color w:val="0000FF"/>
          </w:rPr>
          <w:t>часть 5 статьи 2</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4C6A51" w:rsidRDefault="004C6A51">
      <w:pPr>
        <w:pStyle w:val="ConsPlusNormal"/>
        <w:spacing w:before="220"/>
        <w:ind w:firstLine="540"/>
        <w:jc w:val="both"/>
      </w:pPr>
      <w:r>
        <w:t xml:space="preserve">39) областной </w:t>
      </w:r>
      <w:hyperlink r:id="rId75" w:history="1">
        <w:r>
          <w:rPr>
            <w:color w:val="0000FF"/>
          </w:rPr>
          <w:t>закон</w:t>
        </w:r>
      </w:hyperlink>
      <w:r>
        <w:t xml:space="preserve"> от 23 декабря 2013 года N 97-оз "О внесении изменений в областной закон "О социальной поддержке многодетных семей в Ленинградской области";</w:t>
      </w:r>
    </w:p>
    <w:p w:rsidR="004C6A51" w:rsidRDefault="004C6A51">
      <w:pPr>
        <w:pStyle w:val="ConsPlusNormal"/>
        <w:spacing w:before="220"/>
        <w:ind w:firstLine="540"/>
        <w:jc w:val="both"/>
      </w:pPr>
      <w:r>
        <w:t xml:space="preserve">40) </w:t>
      </w:r>
      <w:hyperlink r:id="rId76" w:history="1">
        <w:r>
          <w:rPr>
            <w:color w:val="0000FF"/>
          </w:rPr>
          <w:t>часть 3 статьи 13</w:t>
        </w:r>
      </w:hyperlink>
      <w:r>
        <w:t xml:space="preserve"> областного закона от 27 декабря 2013 года N 106-оз "Об охране здоровья населения Ленинградской области";</w:t>
      </w:r>
    </w:p>
    <w:p w:rsidR="004C6A51" w:rsidRDefault="004C6A51">
      <w:pPr>
        <w:pStyle w:val="ConsPlusNormal"/>
        <w:spacing w:before="220"/>
        <w:ind w:firstLine="540"/>
        <w:jc w:val="both"/>
      </w:pPr>
      <w:r>
        <w:t xml:space="preserve">41) областной </w:t>
      </w:r>
      <w:hyperlink r:id="rId77" w:history="1">
        <w:r>
          <w:rPr>
            <w:color w:val="0000FF"/>
          </w:rPr>
          <w:t>закон</w:t>
        </w:r>
      </w:hyperlink>
      <w:r>
        <w:t xml:space="preserve"> от 27 декабря 2013 года N 108-оз "О государственной социальной помощи в Ленинградской области";</w:t>
      </w:r>
    </w:p>
    <w:p w:rsidR="004C6A51" w:rsidRDefault="004C6A51">
      <w:pPr>
        <w:pStyle w:val="ConsPlusNormal"/>
        <w:spacing w:before="220"/>
        <w:ind w:firstLine="540"/>
        <w:jc w:val="both"/>
      </w:pPr>
      <w:r>
        <w:t xml:space="preserve">42) областной </w:t>
      </w:r>
      <w:hyperlink r:id="rId78" w:history="1">
        <w:r>
          <w:rPr>
            <w:color w:val="0000FF"/>
          </w:rPr>
          <w:t>закон</w:t>
        </w:r>
      </w:hyperlink>
      <w:r>
        <w:t xml:space="preserve"> от 24 марта 2014 года N 15-оз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4C6A51" w:rsidRDefault="004C6A51">
      <w:pPr>
        <w:pStyle w:val="ConsPlusNormal"/>
        <w:spacing w:before="220"/>
        <w:ind w:firstLine="540"/>
        <w:jc w:val="both"/>
      </w:pPr>
      <w:r>
        <w:t xml:space="preserve">43) областной </w:t>
      </w:r>
      <w:hyperlink r:id="rId79" w:history="1">
        <w:r>
          <w:rPr>
            <w:color w:val="0000FF"/>
          </w:rPr>
          <w:t>закон</w:t>
        </w:r>
      </w:hyperlink>
      <w:r>
        <w:t xml:space="preserve"> от 11 апреля 2014 года N 19-оз "О внесении изменений в областной закон "О социальной поддержке многодетных семей в Ленинградской области";</w:t>
      </w:r>
    </w:p>
    <w:p w:rsidR="004C6A51" w:rsidRDefault="004C6A51">
      <w:pPr>
        <w:pStyle w:val="ConsPlusNormal"/>
        <w:spacing w:before="220"/>
        <w:ind w:firstLine="540"/>
        <w:jc w:val="both"/>
      </w:pPr>
      <w:r>
        <w:t xml:space="preserve">44) областной </w:t>
      </w:r>
      <w:hyperlink r:id="rId80" w:history="1">
        <w:r>
          <w:rPr>
            <w:color w:val="0000FF"/>
          </w:rPr>
          <w:t>закон</w:t>
        </w:r>
      </w:hyperlink>
      <w:r>
        <w:t xml:space="preserve">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C6A51" w:rsidRDefault="004C6A51">
      <w:pPr>
        <w:pStyle w:val="ConsPlusNormal"/>
        <w:spacing w:before="220"/>
        <w:ind w:firstLine="540"/>
        <w:jc w:val="both"/>
      </w:pPr>
      <w:r>
        <w:t xml:space="preserve">45) областной </w:t>
      </w:r>
      <w:hyperlink r:id="rId81" w:history="1">
        <w:r>
          <w:rPr>
            <w:color w:val="0000FF"/>
          </w:rPr>
          <w:t>закон</w:t>
        </w:r>
      </w:hyperlink>
      <w:r>
        <w:t xml:space="preserve"> от 31 октября 2014 года N 74-оз "О внесении изменений в областные законы "О социальной поддержке многодетных и приемных семей в Ленинградской области" и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46) </w:t>
      </w:r>
      <w:hyperlink r:id="rId82" w:history="1">
        <w:r>
          <w:rPr>
            <w:color w:val="0000FF"/>
          </w:rPr>
          <w:t>статью 3</w:t>
        </w:r>
      </w:hyperlink>
      <w:r>
        <w:t xml:space="preserve"> областного закона от 13 апреля 2015 года N 30-оз "О внесении изменений в отдельные областные законы Ленинградской области в сфере образования";</w:t>
      </w:r>
    </w:p>
    <w:p w:rsidR="004C6A51" w:rsidRDefault="004C6A51">
      <w:pPr>
        <w:pStyle w:val="ConsPlusNormal"/>
        <w:spacing w:before="220"/>
        <w:ind w:firstLine="540"/>
        <w:jc w:val="both"/>
      </w:pPr>
      <w:r>
        <w:t xml:space="preserve">47) областной </w:t>
      </w:r>
      <w:hyperlink r:id="rId83" w:history="1">
        <w:r>
          <w:rPr>
            <w:color w:val="0000FF"/>
          </w:rPr>
          <w:t>закон</w:t>
        </w:r>
      </w:hyperlink>
      <w:r>
        <w:t xml:space="preserve"> от 13 апреля 2015 года N 33-оз "О внесении изменений в статью 2 областного закона "О государственной социальной помощи в Ленинградской области";</w:t>
      </w:r>
    </w:p>
    <w:p w:rsidR="004C6A51" w:rsidRDefault="004C6A51">
      <w:pPr>
        <w:pStyle w:val="ConsPlusNormal"/>
        <w:spacing w:before="220"/>
        <w:ind w:firstLine="540"/>
        <w:jc w:val="both"/>
      </w:pPr>
      <w:r>
        <w:t xml:space="preserve">48) областной </w:t>
      </w:r>
      <w:hyperlink r:id="rId84" w:history="1">
        <w:r>
          <w:rPr>
            <w:color w:val="0000FF"/>
          </w:rPr>
          <w:t>закон</w:t>
        </w:r>
      </w:hyperlink>
      <w:r>
        <w:t xml:space="preserve"> от 15 апреля 2015 года N 40-оз "О мерах социальной поддержки граждан, родившихся в период с 3 сентября 1927 года по 2 сентября 1945 года";</w:t>
      </w:r>
    </w:p>
    <w:p w:rsidR="004C6A51" w:rsidRDefault="004C6A51">
      <w:pPr>
        <w:pStyle w:val="ConsPlusNormal"/>
        <w:spacing w:before="220"/>
        <w:ind w:firstLine="540"/>
        <w:jc w:val="both"/>
      </w:pPr>
      <w:r>
        <w:lastRenderedPageBreak/>
        <w:t xml:space="preserve">49) областной </w:t>
      </w:r>
      <w:hyperlink r:id="rId85" w:history="1">
        <w:r>
          <w:rPr>
            <w:color w:val="0000FF"/>
          </w:rPr>
          <w:t>закон</w:t>
        </w:r>
      </w:hyperlink>
      <w:r>
        <w:t xml:space="preserve"> от 17 июля 2015 года N 71-оз "О дополнительных мерах социальной поддержки инвалидов в Ленинградской области";</w:t>
      </w:r>
    </w:p>
    <w:p w:rsidR="004C6A51" w:rsidRDefault="004C6A51">
      <w:pPr>
        <w:pStyle w:val="ConsPlusNormal"/>
        <w:spacing w:before="220"/>
        <w:ind w:firstLine="540"/>
        <w:jc w:val="both"/>
      </w:pPr>
      <w:r>
        <w:t xml:space="preserve">50) областной </w:t>
      </w:r>
      <w:hyperlink r:id="rId86" w:history="1">
        <w:r>
          <w:rPr>
            <w:color w:val="0000FF"/>
          </w:rPr>
          <w:t>закон</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4C6A51" w:rsidRDefault="004C6A51">
      <w:pPr>
        <w:pStyle w:val="ConsPlusNormal"/>
        <w:spacing w:before="220"/>
        <w:ind w:firstLine="540"/>
        <w:jc w:val="both"/>
      </w:pPr>
      <w:r>
        <w:t xml:space="preserve">51) областной </w:t>
      </w:r>
      <w:hyperlink r:id="rId87" w:history="1">
        <w:r>
          <w:rPr>
            <w:color w:val="0000FF"/>
          </w:rPr>
          <w:t>закон</w:t>
        </w:r>
      </w:hyperlink>
      <w:r>
        <w:t xml:space="preserve">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p>
    <w:p w:rsidR="004C6A51" w:rsidRDefault="004C6A51">
      <w:pPr>
        <w:pStyle w:val="ConsPlusNormal"/>
        <w:spacing w:before="220"/>
        <w:ind w:firstLine="540"/>
        <w:jc w:val="both"/>
      </w:pPr>
      <w:r>
        <w:t xml:space="preserve">52) </w:t>
      </w:r>
      <w:hyperlink r:id="rId88" w:history="1">
        <w:r>
          <w:rPr>
            <w:color w:val="0000FF"/>
          </w:rPr>
          <w:t>статью 8</w:t>
        </w:r>
      </w:hyperlink>
      <w:r>
        <w:t xml:space="preserve">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C6A51" w:rsidRDefault="004C6A51">
      <w:pPr>
        <w:pStyle w:val="ConsPlusNormal"/>
        <w:spacing w:before="220"/>
        <w:ind w:firstLine="540"/>
        <w:jc w:val="both"/>
      </w:pPr>
      <w:r>
        <w:t xml:space="preserve">53) областной </w:t>
      </w:r>
      <w:hyperlink r:id="rId89" w:history="1">
        <w:r>
          <w:rPr>
            <w:color w:val="0000FF"/>
          </w:rPr>
          <w:t>закон</w:t>
        </w:r>
      </w:hyperlink>
      <w:r>
        <w:t xml:space="preserve">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p>
    <w:p w:rsidR="004C6A51" w:rsidRDefault="004C6A51">
      <w:pPr>
        <w:pStyle w:val="ConsPlusNormal"/>
        <w:spacing w:before="220"/>
        <w:ind w:firstLine="540"/>
        <w:jc w:val="both"/>
      </w:pPr>
      <w:r>
        <w:t xml:space="preserve">54) областной </w:t>
      </w:r>
      <w:hyperlink r:id="rId90" w:history="1">
        <w:r>
          <w:rPr>
            <w:color w:val="0000FF"/>
          </w:rPr>
          <w:t>закон</w:t>
        </w:r>
      </w:hyperlink>
      <w:r>
        <w:t xml:space="preserve"> от 29 декабря 2015 года N 150-оз "О внесении изменений в областной закон "О социальной поддержке семей, имеющих детей, в Ленинградской области";</w:t>
      </w:r>
    </w:p>
    <w:p w:rsidR="004C6A51" w:rsidRDefault="004C6A51">
      <w:pPr>
        <w:pStyle w:val="ConsPlusNormal"/>
        <w:spacing w:before="220"/>
        <w:ind w:firstLine="540"/>
        <w:jc w:val="both"/>
      </w:pPr>
      <w:r>
        <w:t xml:space="preserve">55) областной </w:t>
      </w:r>
      <w:hyperlink r:id="rId91" w:history="1">
        <w:r>
          <w:rPr>
            <w:color w:val="0000FF"/>
          </w:rPr>
          <w:t>закон</w:t>
        </w:r>
      </w:hyperlink>
      <w:r>
        <w:t xml:space="preserve">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4C6A51" w:rsidRDefault="004C6A51">
      <w:pPr>
        <w:pStyle w:val="ConsPlusNormal"/>
        <w:spacing w:before="220"/>
        <w:ind w:firstLine="540"/>
        <w:jc w:val="both"/>
      </w:pPr>
      <w:r>
        <w:t xml:space="preserve">56) областной </w:t>
      </w:r>
      <w:hyperlink r:id="rId92" w:history="1">
        <w:r>
          <w:rPr>
            <w:color w:val="0000FF"/>
          </w:rPr>
          <w:t>закон</w:t>
        </w:r>
      </w:hyperlink>
      <w:r>
        <w:t xml:space="preserve"> от 4 апреля 2016 года N 15-оз "О внесении изменений в областной закон "О социальной поддержке многодетных и приемных семей в Ленинградской области";</w:t>
      </w:r>
    </w:p>
    <w:p w:rsidR="004C6A51" w:rsidRDefault="004C6A51">
      <w:pPr>
        <w:pStyle w:val="ConsPlusNormal"/>
        <w:spacing w:before="220"/>
        <w:ind w:firstLine="540"/>
        <w:jc w:val="both"/>
      </w:pPr>
      <w:r>
        <w:t xml:space="preserve">57) </w:t>
      </w:r>
      <w:hyperlink r:id="rId93" w:history="1">
        <w:r>
          <w:rPr>
            <w:color w:val="0000FF"/>
          </w:rPr>
          <w:t>статьи 1</w:t>
        </w:r>
      </w:hyperlink>
      <w:r>
        <w:t xml:space="preserve">, </w:t>
      </w:r>
      <w:hyperlink r:id="rId94" w:history="1">
        <w:r>
          <w:rPr>
            <w:color w:val="0000FF"/>
          </w:rPr>
          <w:t>2</w:t>
        </w:r>
      </w:hyperlink>
      <w:r>
        <w:t xml:space="preserve">, </w:t>
      </w:r>
      <w:hyperlink r:id="rId95" w:history="1">
        <w:r>
          <w:rPr>
            <w:color w:val="0000FF"/>
          </w:rPr>
          <w:t>пункт 8 статьи 3</w:t>
        </w:r>
      </w:hyperlink>
      <w:r>
        <w:t xml:space="preserve"> и </w:t>
      </w:r>
      <w:hyperlink r:id="rId96" w:history="1">
        <w:r>
          <w:rPr>
            <w:color w:val="0000FF"/>
          </w:rPr>
          <w:t>статью 4</w:t>
        </w:r>
      </w:hyperlink>
      <w:r>
        <w:t xml:space="preserve"> областного закона от 12 апреля 2016 года N 25-оз "О внесении изменений в некоторые областные законы";</w:t>
      </w:r>
    </w:p>
    <w:p w:rsidR="004C6A51" w:rsidRDefault="004C6A51">
      <w:pPr>
        <w:pStyle w:val="ConsPlusNormal"/>
        <w:spacing w:before="220"/>
        <w:ind w:firstLine="540"/>
        <w:jc w:val="both"/>
      </w:pPr>
      <w:r>
        <w:t xml:space="preserve">58) </w:t>
      </w:r>
      <w:hyperlink r:id="rId97" w:history="1">
        <w:r>
          <w:rPr>
            <w:color w:val="0000FF"/>
          </w:rPr>
          <w:t>статью 4</w:t>
        </w:r>
      </w:hyperlink>
      <w:r>
        <w:t xml:space="preserve"> областного закона от 6 мая 2016 года N 27-оз "О внесении изменений в некоторые областные законы";</w:t>
      </w:r>
    </w:p>
    <w:p w:rsidR="004C6A51" w:rsidRDefault="004C6A51">
      <w:pPr>
        <w:pStyle w:val="ConsPlusNormal"/>
        <w:spacing w:before="220"/>
        <w:ind w:firstLine="540"/>
        <w:jc w:val="both"/>
      </w:pPr>
      <w:r>
        <w:t xml:space="preserve">59) областной </w:t>
      </w:r>
      <w:hyperlink r:id="rId98" w:history="1">
        <w:r>
          <w:rPr>
            <w:color w:val="0000FF"/>
          </w:rPr>
          <w:t>закон</w:t>
        </w:r>
      </w:hyperlink>
      <w:r>
        <w:t xml:space="preserve">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4C6A51" w:rsidRDefault="004C6A51">
      <w:pPr>
        <w:pStyle w:val="ConsPlusNormal"/>
        <w:spacing w:before="220"/>
        <w:ind w:firstLine="540"/>
        <w:jc w:val="both"/>
      </w:pPr>
      <w:r>
        <w:t xml:space="preserve">60) областной </w:t>
      </w:r>
      <w:hyperlink r:id="rId99" w:history="1">
        <w:r>
          <w:rPr>
            <w:color w:val="0000FF"/>
          </w:rPr>
          <w:t>закон</w:t>
        </w:r>
      </w:hyperlink>
      <w:r>
        <w:t xml:space="preserve"> от 6 июня 2016 года N 47-оз "Об установлении ежемесячной денежной выплаты инвалидам с детства по зрению первой и второй групп";</w:t>
      </w:r>
    </w:p>
    <w:p w:rsidR="004C6A51" w:rsidRDefault="004C6A51">
      <w:pPr>
        <w:pStyle w:val="ConsPlusNormal"/>
        <w:spacing w:before="220"/>
        <w:ind w:firstLine="540"/>
        <w:jc w:val="both"/>
      </w:pPr>
      <w:r>
        <w:t xml:space="preserve">61) областной </w:t>
      </w:r>
      <w:hyperlink r:id="rId100" w:history="1">
        <w:r>
          <w:rPr>
            <w:color w:val="0000FF"/>
          </w:rPr>
          <w:t>закон</w:t>
        </w:r>
      </w:hyperlink>
      <w:r>
        <w:t xml:space="preserve"> от 19 июня 2017 года N 31-оз "О внесении изменений в статью 3-1 областного закона "О социальной поддержке многодетных и приемных семей в Ленинградской области".</w:t>
      </w:r>
    </w:p>
    <w:p w:rsidR="004C6A51" w:rsidRDefault="004C6A51">
      <w:pPr>
        <w:pStyle w:val="ConsPlusNormal"/>
      </w:pPr>
    </w:p>
    <w:p w:rsidR="004C6A51" w:rsidRDefault="004C6A51">
      <w:pPr>
        <w:pStyle w:val="ConsPlusNormal"/>
        <w:ind w:firstLine="540"/>
        <w:jc w:val="both"/>
        <w:outlineLvl w:val="2"/>
      </w:pPr>
      <w:r>
        <w:t>Статья 13.2. Вступление в силу настоящего Кодекса и переходные положения</w:t>
      </w:r>
    </w:p>
    <w:p w:rsidR="004C6A51" w:rsidRDefault="004C6A51">
      <w:pPr>
        <w:pStyle w:val="ConsPlusNormal"/>
      </w:pPr>
    </w:p>
    <w:p w:rsidR="004C6A51" w:rsidRDefault="004C6A51">
      <w:pPr>
        <w:pStyle w:val="ConsPlusNormal"/>
        <w:ind w:firstLine="540"/>
        <w:jc w:val="both"/>
      </w:pPr>
      <w:r>
        <w:t>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исключением положений, для которых настоящей статьей установлены иные сроки вступления их в силу.</w:t>
      </w:r>
    </w:p>
    <w:p w:rsidR="004C6A51" w:rsidRDefault="004C6A51">
      <w:pPr>
        <w:pStyle w:val="ConsPlusNormal"/>
        <w:spacing w:before="220"/>
        <w:ind w:firstLine="540"/>
        <w:jc w:val="both"/>
      </w:pPr>
      <w:bookmarkStart w:id="120" w:name="P919"/>
      <w:bookmarkEnd w:id="120"/>
      <w:r>
        <w:lastRenderedPageBreak/>
        <w:t xml:space="preserve">2. Действие </w:t>
      </w:r>
      <w:hyperlink w:anchor="P240" w:history="1">
        <w:r>
          <w:rPr>
            <w:color w:val="0000FF"/>
          </w:rPr>
          <w:t>пунктов 1</w:t>
        </w:r>
      </w:hyperlink>
      <w:r>
        <w:t xml:space="preserve"> и </w:t>
      </w:r>
      <w:hyperlink w:anchor="P243" w:history="1">
        <w:r>
          <w:rPr>
            <w:color w:val="0000FF"/>
          </w:rPr>
          <w:t>3 части 2 статьи 3.1</w:t>
        </w:r>
      </w:hyperlink>
      <w:r>
        <w:t xml:space="preserve">, </w:t>
      </w:r>
      <w:hyperlink w:anchor="P268" w:history="1">
        <w:r>
          <w:rPr>
            <w:color w:val="0000FF"/>
          </w:rPr>
          <w:t>частей 1</w:t>
        </w:r>
      </w:hyperlink>
      <w:r>
        <w:t xml:space="preserve"> - </w:t>
      </w:r>
      <w:hyperlink w:anchor="P279" w:history="1">
        <w:r>
          <w:rPr>
            <w:color w:val="0000FF"/>
          </w:rPr>
          <w:t>5 статьи 3.5</w:t>
        </w:r>
      </w:hyperlink>
      <w:r>
        <w:t xml:space="preserve"> и </w:t>
      </w:r>
      <w:hyperlink w:anchor="P310" w:history="1">
        <w:r>
          <w:rPr>
            <w:color w:val="0000FF"/>
          </w:rPr>
          <w:t>статьи 3.7</w:t>
        </w:r>
      </w:hyperlink>
      <w:r>
        <w:t xml:space="preserve"> настоящего Кодекса прекращает свое действие 31 декабря 2020 года.</w:t>
      </w:r>
    </w:p>
    <w:p w:rsidR="004C6A51" w:rsidRDefault="004C6A51">
      <w:pPr>
        <w:pStyle w:val="ConsPlusNormal"/>
        <w:spacing w:before="220"/>
        <w:ind w:firstLine="540"/>
        <w:jc w:val="both"/>
      </w:pPr>
      <w:r>
        <w:t>3. Со дня вступления в силу настоящего Кодекса до 1 апреля 2018 года устанавливается переходный период.</w:t>
      </w:r>
    </w:p>
    <w:p w:rsidR="004C6A51" w:rsidRDefault="004C6A51">
      <w:pPr>
        <w:pStyle w:val="ConsPlusNormal"/>
        <w:spacing w:before="220"/>
        <w:ind w:firstLine="540"/>
        <w:jc w:val="both"/>
      </w:pPr>
      <w: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p>
    <w:p w:rsidR="004C6A51" w:rsidRDefault="004C6A51">
      <w:pPr>
        <w:pStyle w:val="ConsPlusNormal"/>
        <w:spacing w:before="220"/>
        <w:ind w:firstLine="540"/>
        <w:jc w:val="both"/>
      </w:pPr>
      <w:r>
        <w:t>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 мер социальной поддержки.</w:t>
      </w:r>
    </w:p>
    <w:p w:rsidR="004C6A51" w:rsidRDefault="004C6A51">
      <w:pPr>
        <w:pStyle w:val="ConsPlusNormal"/>
        <w:spacing w:before="220"/>
        <w:ind w:firstLine="540"/>
        <w:jc w:val="both"/>
      </w:pPr>
      <w:r>
        <w:t xml:space="preserve">5.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(за исключением получателей, указанных в </w:t>
      </w:r>
      <w:hyperlink w:anchor="P526" w:history="1">
        <w:r>
          <w:rPr>
            <w:color w:val="0000FF"/>
          </w:rPr>
          <w:t>части 1 статьи 7.2</w:t>
        </w:r>
      </w:hyperlink>
      <w:r>
        <w:t xml:space="preserve"> и </w:t>
      </w:r>
      <w:hyperlink w:anchor="P538" w:history="1">
        <w:r>
          <w:rPr>
            <w:color w:val="0000FF"/>
          </w:rPr>
          <w:t>части 1 статьи 7.3</w:t>
        </w:r>
      </w:hyperlink>
      <w:r>
        <w:t xml:space="preserve"> настоящего Кодекса), меры социальной поддержки, установленные настоящим Кодексом с учетом критериев нуждаемости, предоставляются по 1 апреля 2018 года, но не более чем на период обладания правом на меры социальной поддержки.</w:t>
      </w:r>
    </w:p>
    <w:p w:rsidR="004C6A51" w:rsidRDefault="004C6A51">
      <w:pPr>
        <w:pStyle w:val="ConsPlusNormal"/>
        <w:spacing w:before="220"/>
        <w:ind w:firstLine="540"/>
        <w:jc w:val="both"/>
      </w:pPr>
      <w: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p>
    <w:p w:rsidR="004C6A51" w:rsidRDefault="004C6A51">
      <w:pPr>
        <w:pStyle w:val="ConsPlusNormal"/>
        <w:spacing w:before="220"/>
        <w:ind w:firstLine="540"/>
        <w:jc w:val="both"/>
      </w:pPr>
      <w:r>
        <w:t xml:space="preserve">Получателям, указанным в </w:t>
      </w:r>
      <w:hyperlink w:anchor="P526" w:history="1">
        <w:r>
          <w:rPr>
            <w:color w:val="0000FF"/>
          </w:rPr>
          <w:t>части 1 статьи 7.2</w:t>
        </w:r>
      </w:hyperlink>
      <w:r>
        <w:t xml:space="preserve"> и </w:t>
      </w:r>
      <w:hyperlink w:anchor="P538" w:history="1">
        <w:r>
          <w:rPr>
            <w:color w:val="0000FF"/>
          </w:rPr>
          <w:t>части 1 статьи 7.3</w:t>
        </w:r>
      </w:hyperlink>
      <w:r>
        <w:t xml:space="preserve"> настоящего Кодекса, в отношении которых решение о предоставлении мер социальной поддержки без учета критерия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31 декабря 2018 года, но не более чем на период обладания правом на меры социальной поддержки.</w:t>
      </w:r>
    </w:p>
    <w:p w:rsidR="004C6A51" w:rsidRDefault="004C6A51">
      <w:pPr>
        <w:pStyle w:val="ConsPlusNormal"/>
        <w:spacing w:before="220"/>
        <w:ind w:firstLine="540"/>
        <w:jc w:val="both"/>
      </w:pPr>
      <w:r>
        <w:t xml:space="preserve">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(за исключением получателей, указанных в </w:t>
      </w:r>
      <w:hyperlink w:anchor="P526" w:history="1">
        <w:r>
          <w:rPr>
            <w:color w:val="0000FF"/>
          </w:rPr>
          <w:t>части 1 статьи 7.2</w:t>
        </w:r>
      </w:hyperlink>
      <w:r>
        <w:t xml:space="preserve"> и </w:t>
      </w:r>
      <w:hyperlink w:anchor="P538" w:history="1">
        <w:r>
          <w:rPr>
            <w:color w:val="0000FF"/>
          </w:rPr>
          <w:t>части 1 статьи 7.3</w:t>
        </w:r>
      </w:hyperlink>
      <w:r>
        <w:t xml:space="preserve"> настоящего Кодекса), предоставление мер социальной поддержки с 1 апреля 2018 года прекращается.</w:t>
      </w:r>
    </w:p>
    <w:p w:rsidR="004C6A51" w:rsidRDefault="004C6A51">
      <w:pPr>
        <w:pStyle w:val="ConsPlusNormal"/>
        <w:spacing w:before="220"/>
        <w:ind w:firstLine="540"/>
        <w:jc w:val="both"/>
      </w:pPr>
      <w:r>
        <w:t xml:space="preserve">Лицам из числа получателей, указанных в </w:t>
      </w:r>
      <w:hyperlink w:anchor="P526" w:history="1">
        <w:r>
          <w:rPr>
            <w:color w:val="0000FF"/>
          </w:rPr>
          <w:t>части 1 статьи 7.2</w:t>
        </w:r>
      </w:hyperlink>
      <w:r>
        <w:t xml:space="preserve"> и </w:t>
      </w:r>
      <w:hyperlink w:anchor="P538" w:history="1">
        <w:r>
          <w:rPr>
            <w:color w:val="0000FF"/>
          </w:rPr>
          <w:t>части 1 статьи 7.3</w:t>
        </w:r>
      </w:hyperlink>
      <w:r>
        <w:t xml:space="preserve"> настоящего Кодекса, не подтвердившим до 31 декабря 2018 года право на получение мер социальной поддержки, установленных настоящим Кодексом с учетом критерия нуждаемости, предоставление мер социальной поддержки с 1 января 2019 года прекращается.</w:t>
      </w:r>
    </w:p>
    <w:p w:rsidR="004C6A51" w:rsidRDefault="004C6A51">
      <w:pPr>
        <w:pStyle w:val="ConsPlusNormal"/>
        <w:spacing w:before="220"/>
        <w:ind w:firstLine="540"/>
        <w:jc w:val="both"/>
      </w:pPr>
      <w:r>
        <w:t xml:space="preserve">7. За лицами, родившими детей в период с 1 июля 2017 года по дату вступления в силу настоящего Кодекса, сохраняется право на получение меры социальной поддержки, предусмотренной </w:t>
      </w:r>
      <w:hyperlink w:anchor="P156" w:history="1">
        <w:r>
          <w:rPr>
            <w:color w:val="0000FF"/>
          </w:rPr>
          <w:t>статьей 2.2</w:t>
        </w:r>
      </w:hyperlink>
      <w:r>
        <w:t xml:space="preserve"> настоящего Кодекса, без учета критерия нуждаемости.</w:t>
      </w:r>
    </w:p>
    <w:p w:rsidR="004C6A51" w:rsidRDefault="004C6A51">
      <w:pPr>
        <w:pStyle w:val="ConsPlusNormal"/>
      </w:pPr>
    </w:p>
    <w:p w:rsidR="004C6A51" w:rsidRDefault="004C6A51">
      <w:pPr>
        <w:pStyle w:val="ConsPlusNormal"/>
        <w:ind w:firstLine="540"/>
        <w:jc w:val="both"/>
        <w:outlineLvl w:val="2"/>
      </w:pPr>
      <w:r>
        <w:t xml:space="preserve">Статья 13.3. Утратила силу с 1 июля 2018 года. - </w:t>
      </w:r>
      <w:hyperlink r:id="rId101" w:history="1">
        <w:r>
          <w:rPr>
            <w:color w:val="0000FF"/>
          </w:rPr>
          <w:t>Закон</w:t>
        </w:r>
      </w:hyperlink>
      <w:r>
        <w:t xml:space="preserve"> Ленинградской области от 09.04.2018 N 28-оз.</w:t>
      </w:r>
    </w:p>
    <w:p w:rsidR="004C6A51" w:rsidRDefault="004C6A51">
      <w:pPr>
        <w:pStyle w:val="ConsPlusNormal"/>
      </w:pPr>
    </w:p>
    <w:p w:rsidR="004C6A51" w:rsidRDefault="004C6A51">
      <w:pPr>
        <w:pStyle w:val="ConsPlusNormal"/>
        <w:ind w:firstLine="540"/>
        <w:jc w:val="both"/>
        <w:outlineLvl w:val="2"/>
      </w:pPr>
      <w:r>
        <w:lastRenderedPageBreak/>
        <w:t>Статья 13.4. Внесение изменений в областной закон "О ветеранах труда Ленинградской области"</w:t>
      </w:r>
    </w:p>
    <w:p w:rsidR="004C6A51" w:rsidRDefault="004C6A51">
      <w:pPr>
        <w:pStyle w:val="ConsPlusNormal"/>
      </w:pPr>
    </w:p>
    <w:p w:rsidR="004C6A51" w:rsidRDefault="004C6A51">
      <w:pPr>
        <w:pStyle w:val="ConsPlusNormal"/>
        <w:ind w:firstLine="540"/>
        <w:jc w:val="both"/>
      </w:pPr>
      <w:r>
        <w:t xml:space="preserve">Внести в областной </w:t>
      </w:r>
      <w:hyperlink r:id="rId102" w:history="1">
        <w:r>
          <w:rPr>
            <w:color w:val="0000FF"/>
          </w:rPr>
          <w:t>закон</w:t>
        </w:r>
      </w:hyperlink>
      <w:r>
        <w:t xml:space="preserve"> от 15 ноября 2007 года N 164-оз "О ветеранах труда Ленинградской области" (с последующими изменениями) следующие изменения:</w:t>
      </w:r>
    </w:p>
    <w:p w:rsidR="004C6A51" w:rsidRDefault="004C6A51">
      <w:pPr>
        <w:pStyle w:val="ConsPlusNormal"/>
        <w:spacing w:before="220"/>
        <w:ind w:firstLine="540"/>
        <w:jc w:val="both"/>
      </w:pPr>
      <w:r>
        <w:t xml:space="preserve">1) в </w:t>
      </w:r>
      <w:hyperlink r:id="rId103" w:history="1">
        <w:r>
          <w:rPr>
            <w:color w:val="0000FF"/>
          </w:rPr>
          <w:t>преамбуле</w:t>
        </w:r>
      </w:hyperlink>
      <w:r>
        <w:t xml:space="preserve"> слова ", определяет меру поощрения лиц, удостоенных звания "Ветеран труда Ленинградской области" исключить;</w:t>
      </w:r>
    </w:p>
    <w:p w:rsidR="004C6A51" w:rsidRDefault="004C6A51">
      <w:pPr>
        <w:pStyle w:val="ConsPlusNormal"/>
        <w:spacing w:before="220"/>
        <w:ind w:firstLine="540"/>
        <w:jc w:val="both"/>
      </w:pPr>
      <w:r>
        <w:t xml:space="preserve">2) </w:t>
      </w:r>
      <w:hyperlink r:id="rId104" w:history="1">
        <w:r>
          <w:rPr>
            <w:color w:val="0000FF"/>
          </w:rPr>
          <w:t>статью 2</w:t>
        </w:r>
      </w:hyperlink>
      <w:r>
        <w:t xml:space="preserve"> признать утратившей силу;</w:t>
      </w:r>
    </w:p>
    <w:p w:rsidR="004C6A51" w:rsidRDefault="004C6A51">
      <w:pPr>
        <w:pStyle w:val="ConsPlusNormal"/>
        <w:spacing w:before="220"/>
        <w:ind w:firstLine="540"/>
        <w:jc w:val="both"/>
      </w:pPr>
      <w:r>
        <w:t xml:space="preserve">3) в </w:t>
      </w:r>
      <w:hyperlink r:id="rId105" w:history="1">
        <w:r>
          <w:rPr>
            <w:color w:val="0000FF"/>
          </w:rPr>
          <w:t>статье 3</w:t>
        </w:r>
      </w:hyperlink>
      <w:r>
        <w:t xml:space="preserve"> слова ", порядок назначения и выплаты ежемесячного денежного вознаграждения" исключить;</w:t>
      </w:r>
    </w:p>
    <w:p w:rsidR="004C6A51" w:rsidRDefault="004C6A51">
      <w:pPr>
        <w:pStyle w:val="ConsPlusNormal"/>
        <w:spacing w:before="220"/>
        <w:ind w:firstLine="540"/>
        <w:jc w:val="both"/>
      </w:pPr>
      <w:r>
        <w:t xml:space="preserve">4) </w:t>
      </w:r>
      <w:hyperlink r:id="rId106" w:history="1">
        <w:r>
          <w:rPr>
            <w:color w:val="0000FF"/>
          </w:rPr>
          <w:t>статью 4</w:t>
        </w:r>
      </w:hyperlink>
      <w:r>
        <w:t xml:space="preserve"> изложить в следующей редакции:</w:t>
      </w:r>
    </w:p>
    <w:p w:rsidR="004C6A51" w:rsidRDefault="004C6A51">
      <w:pPr>
        <w:pStyle w:val="ConsPlusNormal"/>
        <w:spacing w:before="220"/>
        <w:ind w:firstLine="540"/>
        <w:jc w:val="both"/>
      </w:pPr>
      <w:r>
        <w:t>"Статья 4. Финансирование расходов, связанных с реализацией настоящего областного закона</w:t>
      </w:r>
    </w:p>
    <w:p w:rsidR="004C6A51" w:rsidRDefault="004C6A51">
      <w:pPr>
        <w:pStyle w:val="ConsPlusNormal"/>
      </w:pPr>
    </w:p>
    <w:p w:rsidR="004C6A51" w:rsidRDefault="004C6A51">
      <w:pPr>
        <w:pStyle w:val="ConsPlusNormal"/>
        <w:ind w:firstLine="540"/>
        <w:jc w:val="both"/>
      </w:pPr>
      <w: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p>
    <w:p w:rsidR="004C6A51" w:rsidRDefault="004C6A51">
      <w:pPr>
        <w:pStyle w:val="ConsPlusNormal"/>
        <w:spacing w:before="220"/>
        <w:ind w:firstLine="540"/>
        <w:jc w:val="both"/>
      </w:pPr>
      <w:r>
        <w:t xml:space="preserve">5) </w:t>
      </w:r>
      <w:hyperlink r:id="rId107" w:history="1">
        <w:r>
          <w:rPr>
            <w:color w:val="0000FF"/>
          </w:rPr>
          <w:t>дополнить</w:t>
        </w:r>
      </w:hyperlink>
      <w:r>
        <w:t xml:space="preserve"> статьей 4-1 следующего содержания:</w:t>
      </w:r>
    </w:p>
    <w:p w:rsidR="004C6A51" w:rsidRDefault="004C6A51">
      <w:pPr>
        <w:pStyle w:val="ConsPlusNormal"/>
        <w:spacing w:before="220"/>
        <w:ind w:firstLine="540"/>
        <w:jc w:val="both"/>
      </w:pPr>
      <w:r>
        <w:t>"Статья 4-1. Меры социальной поддержки ветеранов труда Ленинградской области</w:t>
      </w:r>
    </w:p>
    <w:p w:rsidR="004C6A51" w:rsidRDefault="004C6A51">
      <w:pPr>
        <w:pStyle w:val="ConsPlusNormal"/>
      </w:pPr>
    </w:p>
    <w:p w:rsidR="004C6A51" w:rsidRDefault="004C6A51">
      <w:pPr>
        <w:pStyle w:val="ConsPlusNormal"/>
        <w:ind w:firstLine="540"/>
        <w:jc w:val="both"/>
      </w:pPr>
      <w:r>
        <w:t>Меры социальной поддержки ветеранов труда Ленинградской области устанавливаются областным законом "Социальный кодекс Ленинградской области".".</w:t>
      </w:r>
    </w:p>
    <w:p w:rsidR="004C6A51" w:rsidRDefault="004C6A51">
      <w:pPr>
        <w:pStyle w:val="ConsPlusNormal"/>
      </w:pPr>
    </w:p>
    <w:p w:rsidR="004C6A51" w:rsidRDefault="004C6A51">
      <w:pPr>
        <w:pStyle w:val="ConsPlusNormal"/>
        <w:jc w:val="right"/>
      </w:pPr>
      <w:r>
        <w:t>Губернатор</w:t>
      </w:r>
    </w:p>
    <w:p w:rsidR="004C6A51" w:rsidRDefault="004C6A51">
      <w:pPr>
        <w:pStyle w:val="ConsPlusNormal"/>
        <w:jc w:val="right"/>
      </w:pPr>
      <w:r>
        <w:t>Ленинградской области</w:t>
      </w:r>
    </w:p>
    <w:p w:rsidR="004C6A51" w:rsidRDefault="004C6A51">
      <w:pPr>
        <w:pStyle w:val="ConsPlusNormal"/>
        <w:jc w:val="right"/>
      </w:pPr>
      <w:r>
        <w:t>А.Дрозденко</w:t>
      </w:r>
    </w:p>
    <w:p w:rsidR="004C6A51" w:rsidRDefault="004C6A51">
      <w:pPr>
        <w:pStyle w:val="ConsPlusNormal"/>
      </w:pPr>
      <w:r>
        <w:t>Санкт-Петербург</w:t>
      </w:r>
    </w:p>
    <w:p w:rsidR="004C6A51" w:rsidRDefault="004C6A51">
      <w:pPr>
        <w:pStyle w:val="ConsPlusNormal"/>
        <w:spacing w:before="220"/>
      </w:pPr>
      <w:r>
        <w:t>17 ноября 2017 года</w:t>
      </w:r>
    </w:p>
    <w:p w:rsidR="004C6A51" w:rsidRDefault="004C6A51">
      <w:pPr>
        <w:pStyle w:val="ConsPlusNormal"/>
        <w:spacing w:before="220"/>
      </w:pPr>
      <w:r>
        <w:t>N 72-оз</w:t>
      </w:r>
    </w:p>
    <w:p w:rsidR="004C6A51" w:rsidRDefault="004C6A51">
      <w:pPr>
        <w:pStyle w:val="ConsPlusNormal"/>
      </w:pPr>
    </w:p>
    <w:p w:rsidR="004C6A51" w:rsidRDefault="004C6A51">
      <w:pPr>
        <w:pStyle w:val="ConsPlusNormal"/>
      </w:pPr>
    </w:p>
    <w:p w:rsidR="004C6A51" w:rsidRDefault="004C6A51">
      <w:pPr>
        <w:pStyle w:val="ConsPlusNormal"/>
        <w:pBdr>
          <w:top w:val="single" w:sz="6" w:space="0" w:color="auto"/>
        </w:pBdr>
        <w:spacing w:before="100" w:after="100"/>
        <w:jc w:val="both"/>
        <w:rPr>
          <w:sz w:val="2"/>
          <w:szCs w:val="2"/>
        </w:rPr>
      </w:pPr>
    </w:p>
    <w:p w:rsidR="00317597" w:rsidRDefault="00317597"/>
    <w:sectPr w:rsidR="00317597" w:rsidSect="00EF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51"/>
    <w:rsid w:val="000C6030"/>
    <w:rsid w:val="00317597"/>
    <w:rsid w:val="004C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A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A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6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6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C6A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6A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6A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A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6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A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6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6A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C6A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6A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6A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E1C067F7B604F341DEE66A9A255F0751F5A1F9DDD99F65397BA93695FFpCO" TargetMode="External"/><Relationship Id="rId21" Type="http://schemas.openxmlformats.org/officeDocument/2006/relationships/hyperlink" Target="consultantplus://offline/ref=E9E1C067F7B604F341DEE66A9A255F0751F5A1F9DCDC9F65397BA93695FC9E49272888C9F9pCO" TargetMode="External"/><Relationship Id="rId42" Type="http://schemas.openxmlformats.org/officeDocument/2006/relationships/hyperlink" Target="consultantplus://offline/ref=E9E1C067F7B604F341DEF97B8F255F0755FDAAFAD0D0C26F3122A534F9p2O" TargetMode="External"/><Relationship Id="rId47" Type="http://schemas.openxmlformats.org/officeDocument/2006/relationships/hyperlink" Target="consultantplus://offline/ref=E9E1C067F7B604F341DEF97B8F255F0755FAA4F8DDD0C26F3122A534F9p2O" TargetMode="External"/><Relationship Id="rId63" Type="http://schemas.openxmlformats.org/officeDocument/2006/relationships/hyperlink" Target="consultantplus://offline/ref=E9E1C067F7B604F341DEF97B8F255F0752FEA3F8D0DC9F65397BA93695FFpCO" TargetMode="External"/><Relationship Id="rId68" Type="http://schemas.openxmlformats.org/officeDocument/2006/relationships/hyperlink" Target="consultantplus://offline/ref=E9E1C067F7B604F341DEF97B8F255F0752FFA1F8D4D89F65397BA93695FFpCO" TargetMode="External"/><Relationship Id="rId84" Type="http://schemas.openxmlformats.org/officeDocument/2006/relationships/hyperlink" Target="consultantplus://offline/ref=E9E1C067F7B604F341DEF97B8F255F0752F9AAFCDDD39F65397BA93695FFpCO" TargetMode="External"/><Relationship Id="rId89" Type="http://schemas.openxmlformats.org/officeDocument/2006/relationships/hyperlink" Target="consultantplus://offline/ref=E9E1C067F7B604F341DEF97B8F255F0752FAABFFDDD99F65397BA93695FFpCO" TargetMode="External"/><Relationship Id="rId16" Type="http://schemas.openxmlformats.org/officeDocument/2006/relationships/hyperlink" Target="consultantplus://offline/ref=E9E1C067F7B604F341DEE66A9A255F0751FCA2F8D3DF9F65397BA93695FFpCO" TargetMode="External"/><Relationship Id="rId107" Type="http://schemas.openxmlformats.org/officeDocument/2006/relationships/hyperlink" Target="consultantplus://offline/ref=E9E1C067F7B604F341DEF97B8F255F0752FBA1FAD0D29F65397BA93695FFpCO" TargetMode="External"/><Relationship Id="rId11" Type="http://schemas.openxmlformats.org/officeDocument/2006/relationships/image" Target="media/image3.wmf"/><Relationship Id="rId32" Type="http://schemas.openxmlformats.org/officeDocument/2006/relationships/hyperlink" Target="consultantplus://offline/ref=E9E1C067F7B604F341DEE66A9A255F0752F8ABFED6D99F65397BA93695FFpCO" TargetMode="External"/><Relationship Id="rId37" Type="http://schemas.openxmlformats.org/officeDocument/2006/relationships/hyperlink" Target="consultantplus://offline/ref=E9E1C067F7B604F341DEF97B8F255F0752F4A6FDD0D39F65397BA93695FFpCO" TargetMode="External"/><Relationship Id="rId53" Type="http://schemas.openxmlformats.org/officeDocument/2006/relationships/hyperlink" Target="consultantplus://offline/ref=E9E1C067F7B604F341DEF97B8F255F075BFCA2F9D0D0C26F3122A534F9p2O" TargetMode="External"/><Relationship Id="rId58" Type="http://schemas.openxmlformats.org/officeDocument/2006/relationships/hyperlink" Target="consultantplus://offline/ref=E9E1C067F7B604F341DEF97B8F255F0752FDA4F7D3D29F65397BA93695FFpCO" TargetMode="External"/><Relationship Id="rId74" Type="http://schemas.openxmlformats.org/officeDocument/2006/relationships/hyperlink" Target="consultantplus://offline/ref=E9E1C067F7B604F341DEF97B8F255F0752F5A0FFD0DC9F65397BA93695FC9E49272888CB9C145B24FEp9O" TargetMode="External"/><Relationship Id="rId79" Type="http://schemas.openxmlformats.org/officeDocument/2006/relationships/hyperlink" Target="consultantplus://offline/ref=E9E1C067F7B604F341DEF97B8F255F0752F8A5FDDCDD9F65397BA93695FFpCO" TargetMode="External"/><Relationship Id="rId102" Type="http://schemas.openxmlformats.org/officeDocument/2006/relationships/hyperlink" Target="consultantplus://offline/ref=E9E1C067F7B604F341DEF97B8F255F0752FBA1FAD0D29F65397BA93695FFpCO" TargetMode="External"/><Relationship Id="rId5" Type="http://schemas.openxmlformats.org/officeDocument/2006/relationships/hyperlink" Target="consultantplus://offline/ref=E9E1C067F7B604F341DEF97B8F255F0752F5ABFED2DF9F65397BA93695FC9E49272888CB9C145A21FEpEO" TargetMode="External"/><Relationship Id="rId90" Type="http://schemas.openxmlformats.org/officeDocument/2006/relationships/hyperlink" Target="consultantplus://offline/ref=E9E1C067F7B604F341DEF97B8F255F0752FAABFFDDDE9F65397BA93695FFpCO" TargetMode="External"/><Relationship Id="rId95" Type="http://schemas.openxmlformats.org/officeDocument/2006/relationships/hyperlink" Target="consultantplus://offline/ref=E9E1C067F7B604F341DEF97B8F255F0752FBA1FDDDD39F65397BA93695FC9E49272888CB9C145A24FEp1O" TargetMode="External"/><Relationship Id="rId22" Type="http://schemas.openxmlformats.org/officeDocument/2006/relationships/hyperlink" Target="consultantplus://offline/ref=E9E1C067F7B604F341DEE66A9A255F0751F5A1F9DCDC9F65397BA93695FC9E49272888CB9C145B25FEp1O" TargetMode="External"/><Relationship Id="rId27" Type="http://schemas.openxmlformats.org/officeDocument/2006/relationships/hyperlink" Target="consultantplus://offline/ref=E9E1C067F7B604F341DEE66A9A255F0751F5A1F7D3D89F65397BA93695FFpCO" TargetMode="External"/><Relationship Id="rId43" Type="http://schemas.openxmlformats.org/officeDocument/2006/relationships/hyperlink" Target="consultantplus://offline/ref=E9E1C067F7B604F341DEF97B8F255F0755FEA0FCD5D0C26F3122A534F9p2O" TargetMode="External"/><Relationship Id="rId48" Type="http://schemas.openxmlformats.org/officeDocument/2006/relationships/hyperlink" Target="consultantplus://offline/ref=E9E1C067F7B604F341DEF97B8F255F0752F4A4F9D5D39F65397BA93695FFpCO" TargetMode="External"/><Relationship Id="rId64" Type="http://schemas.openxmlformats.org/officeDocument/2006/relationships/hyperlink" Target="consultantplus://offline/ref=E9E1C067F7B604F341DEF97B8F255F0752FEA3F8D0D29F65397BA93695FFpCO" TargetMode="External"/><Relationship Id="rId69" Type="http://schemas.openxmlformats.org/officeDocument/2006/relationships/hyperlink" Target="consultantplus://offline/ref=E9E1C067F7B604F341DEF97B8F255F0752FFA3FDD7D29F65397BA93695FFpCO" TargetMode="External"/><Relationship Id="rId80" Type="http://schemas.openxmlformats.org/officeDocument/2006/relationships/hyperlink" Target="consultantplus://offline/ref=E9E1C067F7B604F341DEF97B8F255F0752F9A1FAD7DC9F65397BA93695FFpCO" TargetMode="External"/><Relationship Id="rId85" Type="http://schemas.openxmlformats.org/officeDocument/2006/relationships/hyperlink" Target="consultantplus://offline/ref=E9E1C067F7B604F341DEF97B8F255F0752FAA1F9D6DD9F65397BA93695FFpCO" TargetMode="External"/><Relationship Id="rId12" Type="http://schemas.openxmlformats.org/officeDocument/2006/relationships/hyperlink" Target="consultantplus://offline/ref=E9E1C067F7B604F341DEE66A9A255F0751F4AAF6D6DA9F65397BA93695FFpCO" TargetMode="External"/><Relationship Id="rId17" Type="http://schemas.openxmlformats.org/officeDocument/2006/relationships/hyperlink" Target="consultantplus://offline/ref=E9E1C067F7B604F341DEE66A9A255F0750FCA2FDD5DA9F65397BA93695FFpCO" TargetMode="External"/><Relationship Id="rId33" Type="http://schemas.openxmlformats.org/officeDocument/2006/relationships/hyperlink" Target="consultantplus://offline/ref=E9E1C067F7B604F341DEE66A9A255F075AFCAAFCD5D0C26F3122A53492F3C15E206184CA9C145AF2pBO" TargetMode="External"/><Relationship Id="rId38" Type="http://schemas.openxmlformats.org/officeDocument/2006/relationships/hyperlink" Target="consultantplus://offline/ref=E9E1C067F7B604F341DEF97B8F255F0752FAA6FAD0DE9F65397BA93695FFpCO" TargetMode="External"/><Relationship Id="rId59" Type="http://schemas.openxmlformats.org/officeDocument/2006/relationships/hyperlink" Target="consultantplus://offline/ref=E9E1C067F7B604F341DEF97B8F255F0752FDA4FFDDDD9F65397BA93695FFpCO" TargetMode="External"/><Relationship Id="rId103" Type="http://schemas.openxmlformats.org/officeDocument/2006/relationships/hyperlink" Target="consultantplus://offline/ref=E9E1C067F7B604F341DEF97B8F255F0752FBA1FAD0D29F65397BA93695FC9E49272888FCpBO" TargetMode="External"/><Relationship Id="rId108" Type="http://schemas.openxmlformats.org/officeDocument/2006/relationships/fontTable" Target="fontTable.xml"/><Relationship Id="rId54" Type="http://schemas.openxmlformats.org/officeDocument/2006/relationships/hyperlink" Target="consultantplus://offline/ref=E9E1C067F7B604F341DEF97B8F255F075BFFA6FBD1D0C26F3122A534F9p2O" TargetMode="External"/><Relationship Id="rId70" Type="http://schemas.openxmlformats.org/officeDocument/2006/relationships/hyperlink" Target="consultantplus://offline/ref=E9E1C067F7B604F341DEF97B8F255F0752FFA1FFD6D29F65397BA93695FFpCO" TargetMode="External"/><Relationship Id="rId75" Type="http://schemas.openxmlformats.org/officeDocument/2006/relationships/hyperlink" Target="consultantplus://offline/ref=E9E1C067F7B604F341DEF97B8F255F0752F8A1F8DCD29F65397BA93695FFpCO" TargetMode="External"/><Relationship Id="rId91" Type="http://schemas.openxmlformats.org/officeDocument/2006/relationships/hyperlink" Target="consultantplus://offline/ref=E9E1C067F7B604F341DEF97B8F255F0752FBA3FBD3DE9F65397BA93695FFpCO" TargetMode="External"/><Relationship Id="rId96" Type="http://schemas.openxmlformats.org/officeDocument/2006/relationships/hyperlink" Target="consultantplus://offline/ref=E9E1C067F7B604F341DEF97B8F255F0752FBA1FDDDD39F65397BA93695FC9E49272888CB9C145A2AFEpEO" TargetMode="External"/><Relationship Id="rId1" Type="http://schemas.openxmlformats.org/officeDocument/2006/relationships/styles" Target="styles.xml"/><Relationship Id="rId6" Type="http://schemas.openxmlformats.org/officeDocument/2006/relationships/hyperlink" Target="consultantplus://offline/ref=E9E1C067F7B604F341DEE66A9A255F0751F4A4FADF8DC867682EA7F3p3O" TargetMode="External"/><Relationship Id="rId15" Type="http://schemas.openxmlformats.org/officeDocument/2006/relationships/hyperlink" Target="consultantplus://offline/ref=E9E1C067F7B604F341DEE66A9A255F0751F5AAFAD4D89F65397BA93695FFpCO" TargetMode="External"/><Relationship Id="rId23" Type="http://schemas.openxmlformats.org/officeDocument/2006/relationships/hyperlink" Target="consultantplus://offline/ref=E9E1C067F7B604F341DEE66A9A255F0751F5A1F9DCDC9F65397BA93695FC9E49272888C9F9pCO" TargetMode="External"/><Relationship Id="rId28" Type="http://schemas.openxmlformats.org/officeDocument/2006/relationships/hyperlink" Target="consultantplus://offline/ref=E9E1C067F7B604F341DEE66A9A255F0751FFA6FDDF8DC867682EA7F3p3O" TargetMode="External"/><Relationship Id="rId36" Type="http://schemas.openxmlformats.org/officeDocument/2006/relationships/hyperlink" Target="consultantplus://offline/ref=E9E1C067F7B604F341DEE66A9A255F0750FCA2FEDCD39F65397BA93695FFpCO" TargetMode="External"/><Relationship Id="rId49" Type="http://schemas.openxmlformats.org/officeDocument/2006/relationships/hyperlink" Target="consultantplus://offline/ref=E9E1C067F7B604F341DEF97B8F255F0755F5A7FADDD0C26F3122A534F9p2O" TargetMode="External"/><Relationship Id="rId57" Type="http://schemas.openxmlformats.org/officeDocument/2006/relationships/hyperlink" Target="consultantplus://offline/ref=E9E1C067F7B604F341DEF97B8F255F0752FCA4F7DDDD9F65397BA93695FFpCO" TargetMode="External"/><Relationship Id="rId106" Type="http://schemas.openxmlformats.org/officeDocument/2006/relationships/hyperlink" Target="consultantplus://offline/ref=E9E1C067F7B604F341DEF97B8F255F0752FBA1FAD0D29F65397BA93695FC9E49272888CB9C145A22FEpEO" TargetMode="External"/><Relationship Id="rId10" Type="http://schemas.openxmlformats.org/officeDocument/2006/relationships/image" Target="media/image2.wmf"/><Relationship Id="rId31" Type="http://schemas.openxmlformats.org/officeDocument/2006/relationships/hyperlink" Target="consultantplus://offline/ref=E9E1C067F7B604F341DEE66A9A255F075BFAABFBD5D0C26F3122A534F9p2O" TargetMode="External"/><Relationship Id="rId44" Type="http://schemas.openxmlformats.org/officeDocument/2006/relationships/hyperlink" Target="consultantplus://offline/ref=E9E1C067F7B604F341DEF97B8F255F0752F9AAFAD4DA9F65397BA93695FFpCO" TargetMode="External"/><Relationship Id="rId52" Type="http://schemas.openxmlformats.org/officeDocument/2006/relationships/hyperlink" Target="consultantplus://offline/ref=E9E1C067F7B604F341DEF97B8F255F0754F9ABFDD1D0C26F3122A534F9p2O" TargetMode="External"/><Relationship Id="rId60" Type="http://schemas.openxmlformats.org/officeDocument/2006/relationships/hyperlink" Target="consultantplus://offline/ref=E9E1C067F7B604F341DEF97B8F255F0752FEA6FDD6DD9F65397BA93695FFpCO" TargetMode="External"/><Relationship Id="rId65" Type="http://schemas.openxmlformats.org/officeDocument/2006/relationships/hyperlink" Target="consultantplus://offline/ref=E9E1C067F7B604F341DEF97B8F255F0752FEA3F8D1DB9F65397BA93695FFpCO" TargetMode="External"/><Relationship Id="rId73" Type="http://schemas.openxmlformats.org/officeDocument/2006/relationships/hyperlink" Target="consultantplus://offline/ref=E9E1C067F7B604F341DEF97B8F255F0752FFA4FBDDDE9F65397BA93695FFpCO" TargetMode="External"/><Relationship Id="rId78" Type="http://schemas.openxmlformats.org/officeDocument/2006/relationships/hyperlink" Target="consultantplus://offline/ref=E9E1C067F7B604F341DEF97B8F255F0752F8A6FBD3D39F65397BA93695FFpCO" TargetMode="External"/><Relationship Id="rId81" Type="http://schemas.openxmlformats.org/officeDocument/2006/relationships/hyperlink" Target="consultantplus://offline/ref=E9E1C067F7B604F341DEF97B8F255F0752F9A0FDD0D29F65397BA93695FFpCO" TargetMode="External"/><Relationship Id="rId86" Type="http://schemas.openxmlformats.org/officeDocument/2006/relationships/hyperlink" Target="consultantplus://offline/ref=E9E1C067F7B604F341DEF97B8F255F0752FBA6F9D3D99F65397BA93695FFpCO" TargetMode="External"/><Relationship Id="rId94" Type="http://schemas.openxmlformats.org/officeDocument/2006/relationships/hyperlink" Target="consultantplus://offline/ref=E9E1C067F7B604F341DEF97B8F255F0752FBA1FDDDD39F65397BA93695FC9E49272888CB9C145A22FEpDO" TargetMode="External"/><Relationship Id="rId99" Type="http://schemas.openxmlformats.org/officeDocument/2006/relationships/hyperlink" Target="consultantplus://offline/ref=E9E1C067F7B604F341DEF97B8F255F0752FBA7FFD1D89F65397BA93695FFpCO" TargetMode="External"/><Relationship Id="rId101" Type="http://schemas.openxmlformats.org/officeDocument/2006/relationships/hyperlink" Target="consultantplus://offline/ref=E9E1C067F7B604F341DEF97B8F255F0752F5ABFED2DF9F65397BA93695FC9E49272888CB9C145A21FEpEO" TargetMode="Externa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hyperlink" Target="consultantplus://offline/ref=E9E1C067F7B604F341DEE66A9A255F0750FCA2FDD5DB9F65397BA93695FFpCO" TargetMode="External"/><Relationship Id="rId18" Type="http://schemas.openxmlformats.org/officeDocument/2006/relationships/hyperlink" Target="consultantplus://offline/ref=E9E1C067F7B604F341DEF97B8F255F0752FCA5FFDCDA9F65397BA93695FFpCO" TargetMode="External"/><Relationship Id="rId39" Type="http://schemas.openxmlformats.org/officeDocument/2006/relationships/hyperlink" Target="consultantplus://offline/ref=E9E1C067F7B604F341DEF97B8F255F0756FEA4FBD1D0C26F3122A534F9p2O" TargetMode="External"/><Relationship Id="rId109" Type="http://schemas.openxmlformats.org/officeDocument/2006/relationships/theme" Target="theme/theme1.xml"/><Relationship Id="rId34" Type="http://schemas.openxmlformats.org/officeDocument/2006/relationships/hyperlink" Target="consultantplus://offline/ref=E9E1C067F7B604F341DEE66A9A255F0751F5A1F9D2DE9F65397BA93695FC9E49272888CB9C145A20FEpAO" TargetMode="External"/><Relationship Id="rId50" Type="http://schemas.openxmlformats.org/officeDocument/2006/relationships/hyperlink" Target="consultantplus://offline/ref=E9E1C067F7B604F341DEF97B8F255F0754FEA1F6D5D0C26F3122A534F9p2O" TargetMode="External"/><Relationship Id="rId55" Type="http://schemas.openxmlformats.org/officeDocument/2006/relationships/hyperlink" Target="consultantplus://offline/ref=E9E1C067F7B604F341DEF97B8F255F075BF8AAFBD1D0C26F3122A534F9p2O" TargetMode="External"/><Relationship Id="rId76" Type="http://schemas.openxmlformats.org/officeDocument/2006/relationships/hyperlink" Target="consultantplus://offline/ref=E9E1C067F7B604F341DEF97B8F255F0752FBA1FAD1DA9F65397BA93695FC9E49272888CB9C14582AFEp0O" TargetMode="External"/><Relationship Id="rId97" Type="http://schemas.openxmlformats.org/officeDocument/2006/relationships/hyperlink" Target="consultantplus://offline/ref=E9E1C067F7B604F341DEF97B8F255F0752F4A7FBD7DB9F65397BA93695FC9E49272888CB9C145A22FEpCO" TargetMode="External"/><Relationship Id="rId104" Type="http://schemas.openxmlformats.org/officeDocument/2006/relationships/hyperlink" Target="consultantplus://offline/ref=E9E1C067F7B604F341DEF97B8F255F0752FBA1FAD0D29F65397BA93695FC9E49272888CB9C145A22FEp8O" TargetMode="External"/><Relationship Id="rId7" Type="http://schemas.openxmlformats.org/officeDocument/2006/relationships/hyperlink" Target="consultantplus://offline/ref=E9E1C067F7B604F341DEE66A9A255F0751F5A1F9D3DB9F65397BA93695FFpCO" TargetMode="External"/><Relationship Id="rId71" Type="http://schemas.openxmlformats.org/officeDocument/2006/relationships/hyperlink" Target="consultantplus://offline/ref=E9E1C067F7B604F341DEF97B8F255F0752FFA1FCD4DB9F65397BA93695FFpCO" TargetMode="External"/><Relationship Id="rId92" Type="http://schemas.openxmlformats.org/officeDocument/2006/relationships/hyperlink" Target="consultantplus://offline/ref=E9E1C067F7B604F341DEF97B8F255F0752FBA2F9D3DE9F65397BA93695FFpCO" TargetMode="External"/><Relationship Id="rId2" Type="http://schemas.microsoft.com/office/2007/relationships/stylesWithEffects" Target="stylesWithEffects.xml"/><Relationship Id="rId29" Type="http://schemas.openxmlformats.org/officeDocument/2006/relationships/hyperlink" Target="consultantplus://offline/ref=E9E1C067F7B604F341DEE66A9A255F0752F4A2F6D3DC9F65397BA93695FFpCO" TargetMode="External"/><Relationship Id="rId24" Type="http://schemas.openxmlformats.org/officeDocument/2006/relationships/hyperlink" Target="consultantplus://offline/ref=E9E1C067F7B604F341DEE66A9A255F0751F5AAFAD7DB9F65397BA93695FFpCO" TargetMode="External"/><Relationship Id="rId40" Type="http://schemas.openxmlformats.org/officeDocument/2006/relationships/hyperlink" Target="consultantplus://offline/ref=E9E1C067F7B604F341DEF97B8F255F0756FFA1F9D2D0C26F3122A534F9p2O" TargetMode="External"/><Relationship Id="rId45" Type="http://schemas.openxmlformats.org/officeDocument/2006/relationships/hyperlink" Target="consultantplus://offline/ref=E9E1C067F7B604F341DEF97B8F255F0755F9A6FDD3D0C26F3122A534F9p2O" TargetMode="External"/><Relationship Id="rId66" Type="http://schemas.openxmlformats.org/officeDocument/2006/relationships/hyperlink" Target="consultantplus://offline/ref=E9E1C067F7B604F341DEF97B8F255F0752FEA7FBD5DA9F65397BA93695FFpCO" TargetMode="External"/><Relationship Id="rId87" Type="http://schemas.openxmlformats.org/officeDocument/2006/relationships/hyperlink" Target="consultantplus://offline/ref=E9E1C067F7B604F341DEF97B8F255F0752FAA6FDD7D39F65397BA93695FFpCO" TargetMode="External"/><Relationship Id="rId61" Type="http://schemas.openxmlformats.org/officeDocument/2006/relationships/hyperlink" Target="consultantplus://offline/ref=E9E1C067F7B604F341DEF97B8F255F0752FDA4FADDDD9F65397BA93695FFpCO" TargetMode="External"/><Relationship Id="rId82" Type="http://schemas.openxmlformats.org/officeDocument/2006/relationships/hyperlink" Target="consultantplus://offline/ref=E9E1C067F7B604F341DEF97B8F255F0752F9AAFDD3DF9F65397BA93695FC9E49272888CB9C145A20FEpDO" TargetMode="External"/><Relationship Id="rId19" Type="http://schemas.openxmlformats.org/officeDocument/2006/relationships/hyperlink" Target="consultantplus://offline/ref=E9E1C067F7B604F341DEF97B8F255F0752FCA5FFDCDA9F65397BA93695FFpCO" TargetMode="External"/><Relationship Id="rId14" Type="http://schemas.openxmlformats.org/officeDocument/2006/relationships/hyperlink" Target="consultantplus://offline/ref=E9E1C067F7B604F341DEE66A9A255F0751F5A1F9D2D99F65397BA93695FFpCO" TargetMode="External"/><Relationship Id="rId30" Type="http://schemas.openxmlformats.org/officeDocument/2006/relationships/hyperlink" Target="consultantplus://offline/ref=E9E1C067F7B604F341DEE66A9A255F0751F5A1F7DCD99F65397BA93695FFpCO" TargetMode="External"/><Relationship Id="rId35" Type="http://schemas.openxmlformats.org/officeDocument/2006/relationships/hyperlink" Target="consultantplus://offline/ref=E9E1C067F7B604F341DEE66A9A255F0751F5A1F9D2DE9F65397BA93695FFpCO" TargetMode="External"/><Relationship Id="rId56" Type="http://schemas.openxmlformats.org/officeDocument/2006/relationships/hyperlink" Target="consultantplus://offline/ref=E9E1C067F7B604F341DEF97B8F255F075AF9A3FBD4D0C26F3122A534F9p2O" TargetMode="External"/><Relationship Id="rId77" Type="http://schemas.openxmlformats.org/officeDocument/2006/relationships/hyperlink" Target="consultantplus://offline/ref=E9E1C067F7B604F341DEF97B8F255F0752F4ABFBDCD89F65397BA93695FFpCO" TargetMode="External"/><Relationship Id="rId100" Type="http://schemas.openxmlformats.org/officeDocument/2006/relationships/hyperlink" Target="consultantplus://offline/ref=E9E1C067F7B604F341DEF97B8F255F0752F4A4FCD2D99F65397BA93695FFpCO" TargetMode="External"/><Relationship Id="rId105" Type="http://schemas.openxmlformats.org/officeDocument/2006/relationships/hyperlink" Target="consultantplus://offline/ref=E9E1C067F7B604F341DEF97B8F255F0752FBA1FAD0D29F65397BA93695FC9E49272888CBF9pAO" TargetMode="External"/><Relationship Id="rId8" Type="http://schemas.openxmlformats.org/officeDocument/2006/relationships/hyperlink" Target="consultantplus://offline/ref=E9E1C067F7B604F341DEF97B8F255F0751FCA3F7D7DB9F65397BA93695FFpCO" TargetMode="External"/><Relationship Id="rId51" Type="http://schemas.openxmlformats.org/officeDocument/2006/relationships/hyperlink" Target="consultantplus://offline/ref=E9E1C067F7B604F341DEF97B8F255F0754F9A4FFD4D0C26F3122A534F9p2O" TargetMode="External"/><Relationship Id="rId72" Type="http://schemas.openxmlformats.org/officeDocument/2006/relationships/hyperlink" Target="consultantplus://offline/ref=E9E1C067F7B604F341DEF97B8F255F0752FFA5F7D5DE9F65397BA93695FFpCO" TargetMode="External"/><Relationship Id="rId93" Type="http://schemas.openxmlformats.org/officeDocument/2006/relationships/hyperlink" Target="consultantplus://offline/ref=E9E1C067F7B604F341DEF97B8F255F0752FBA1FDDDD39F65397BA93695FC9E49272888CB9C145A23FEpEO" TargetMode="External"/><Relationship Id="rId98" Type="http://schemas.openxmlformats.org/officeDocument/2006/relationships/hyperlink" Target="consultantplus://offline/ref=E9E1C067F7B604F341DEF97B8F255F0752FBA7FFD2D89F65397BA93695FFpCO" TargetMode="External"/><Relationship Id="rId3" Type="http://schemas.openxmlformats.org/officeDocument/2006/relationships/settings" Target="settings.xml"/><Relationship Id="rId25" Type="http://schemas.openxmlformats.org/officeDocument/2006/relationships/hyperlink" Target="consultantplus://offline/ref=E9E1C067F7B604F341DEE66A9A255F0751F5A1F7D3DF9F65397BA93695FFpCO" TargetMode="External"/><Relationship Id="rId46" Type="http://schemas.openxmlformats.org/officeDocument/2006/relationships/hyperlink" Target="consultantplus://offline/ref=E9E1C067F7B604F341DEF97B8F255F0755FAA5F7D6D0C26F3122A534F9p2O" TargetMode="External"/><Relationship Id="rId67" Type="http://schemas.openxmlformats.org/officeDocument/2006/relationships/hyperlink" Target="consultantplus://offline/ref=E9E1C067F7B604F341DEF97B8F255F0752FEA4FBD5DE9F65397BA93695FFpCO" TargetMode="External"/><Relationship Id="rId20" Type="http://schemas.openxmlformats.org/officeDocument/2006/relationships/hyperlink" Target="consultantplus://offline/ref=E9E1C067F7B604F341DEF97B8F255F0752FCA5FFDCDA9F65397BA93695FFpCO" TargetMode="External"/><Relationship Id="rId41" Type="http://schemas.openxmlformats.org/officeDocument/2006/relationships/hyperlink" Target="consultantplus://offline/ref=E9E1C067F7B604F341DEF97B8F255F0752FBA0FDD7D99F65397BA93695FFpCO" TargetMode="External"/><Relationship Id="rId62" Type="http://schemas.openxmlformats.org/officeDocument/2006/relationships/hyperlink" Target="consultantplus://offline/ref=E9E1C067F7B604F341DEF97B8F255F0752FDABFED4D29F65397BA93695FFpCO" TargetMode="External"/><Relationship Id="rId83" Type="http://schemas.openxmlformats.org/officeDocument/2006/relationships/hyperlink" Target="consultantplus://offline/ref=E9E1C067F7B604F341DEF97B8F255F0752F9AAFCD5DF9F65397BA93695FFpCO" TargetMode="External"/><Relationship Id="rId88" Type="http://schemas.openxmlformats.org/officeDocument/2006/relationships/hyperlink" Target="consultantplus://offline/ref=E9E1C067F7B604F341DEF97B8F255F0752FAA5FDD3DE9F65397BA93695FC9E49272888CB9C145A20FEp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22867</Words>
  <Characters>130345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2018-07-12T14:41:00Z</dcterms:created>
  <dcterms:modified xsi:type="dcterms:W3CDTF">2018-07-12T14:41:00Z</dcterms:modified>
</cp:coreProperties>
</file>