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4E2" w:rsidRDefault="009964E2" w:rsidP="00596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96F18" w:rsidRPr="00596F18" w:rsidRDefault="00596F18" w:rsidP="00596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F18">
        <w:rPr>
          <w:rFonts w:ascii="Times New Roman" w:hAnsi="Times New Roman" w:cs="Times New Roman"/>
          <w:b/>
          <w:sz w:val="28"/>
          <w:szCs w:val="28"/>
        </w:rPr>
        <w:t>Комитет по социальной защите населения Ленинградской области</w:t>
      </w:r>
    </w:p>
    <w:p w:rsidR="00596F18" w:rsidRDefault="00596F18" w:rsidP="00596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F1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F5D6D">
        <w:rPr>
          <w:rFonts w:ascii="Times New Roman" w:hAnsi="Times New Roman" w:cs="Times New Roman"/>
          <w:b/>
          <w:sz w:val="28"/>
          <w:szCs w:val="28"/>
        </w:rPr>
        <w:t>январь-апрель</w:t>
      </w:r>
      <w:r w:rsidR="00FA16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6F18">
        <w:rPr>
          <w:rFonts w:ascii="Times New Roman" w:hAnsi="Times New Roman" w:cs="Times New Roman"/>
          <w:b/>
          <w:sz w:val="28"/>
          <w:szCs w:val="28"/>
        </w:rPr>
        <w:t>201</w:t>
      </w:r>
      <w:r w:rsidR="00A1227C">
        <w:rPr>
          <w:rFonts w:ascii="Times New Roman" w:hAnsi="Times New Roman" w:cs="Times New Roman"/>
          <w:b/>
          <w:sz w:val="28"/>
          <w:szCs w:val="28"/>
        </w:rPr>
        <w:t>7</w:t>
      </w:r>
      <w:r w:rsidRPr="00596F1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37A39" w:rsidRDefault="00D37A39" w:rsidP="00D37A3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4156"/>
        <w:gridCol w:w="1292"/>
        <w:gridCol w:w="3482"/>
      </w:tblGrid>
      <w:tr w:rsidR="00D37A39" w:rsidRPr="00596F18" w:rsidTr="000F4545">
        <w:trPr>
          <w:trHeight w:val="1150"/>
        </w:trPr>
        <w:tc>
          <w:tcPr>
            <w:tcW w:w="1135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56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2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482" w:type="dxa"/>
            <w:shd w:val="clear" w:color="auto" w:fill="auto"/>
          </w:tcPr>
          <w:p w:rsidR="00D37A39" w:rsidRPr="00596F18" w:rsidRDefault="00D37A39" w:rsidP="00DC4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Достигнутое значение показателя 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="009F5D6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F5D6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A1227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7A39" w:rsidRPr="00596F18" w:rsidTr="000F4545">
        <w:tc>
          <w:tcPr>
            <w:tcW w:w="1135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6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2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37A39" w:rsidRPr="00596F18" w:rsidTr="000F4545">
        <w:tc>
          <w:tcPr>
            <w:tcW w:w="1135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56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Доля стоимости заключенных контрактов в совокупном годовом объеме закупок согласно планам-графикам, нарастающим итогом с начала года   </w:t>
            </w:r>
          </w:p>
        </w:tc>
        <w:tc>
          <w:tcPr>
            <w:tcW w:w="1292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проц.</w:t>
            </w:r>
          </w:p>
        </w:tc>
        <w:tc>
          <w:tcPr>
            <w:tcW w:w="3482" w:type="dxa"/>
            <w:shd w:val="clear" w:color="auto" w:fill="auto"/>
          </w:tcPr>
          <w:p w:rsidR="00D37A39" w:rsidRPr="0083245F" w:rsidRDefault="009F5D6D" w:rsidP="00DC4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17,31</w:t>
            </w:r>
            <w:r w:rsidR="00D37A3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37A39" w:rsidRPr="00596F18" w:rsidTr="000F4545">
        <w:tc>
          <w:tcPr>
            <w:tcW w:w="1135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56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Доля рассмотренных в срок обращений  граждан и организаций, от общего числа обращений, поступивших в орган исполнительной власти Ленинградской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1292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проц.</w:t>
            </w:r>
          </w:p>
        </w:tc>
        <w:tc>
          <w:tcPr>
            <w:tcW w:w="3482" w:type="dxa"/>
            <w:shd w:val="clear" w:color="auto" w:fill="auto"/>
          </w:tcPr>
          <w:p w:rsidR="00D37A39" w:rsidRPr="0083245F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45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37A39" w:rsidRPr="00596F18" w:rsidTr="000F4545">
        <w:tc>
          <w:tcPr>
            <w:tcW w:w="1135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56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Количество решений органа исполнительной власти Ленинградской области, оспоренных в судебном порядке  и признанных судами незаконными, нарастающим итогом с начала года</w:t>
            </w:r>
          </w:p>
        </w:tc>
        <w:tc>
          <w:tcPr>
            <w:tcW w:w="1292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482" w:type="dxa"/>
            <w:shd w:val="clear" w:color="auto" w:fill="auto"/>
          </w:tcPr>
          <w:p w:rsidR="00D37A39" w:rsidRPr="0083245F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4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37A39" w:rsidRPr="00596F18" w:rsidTr="000F4545">
        <w:tc>
          <w:tcPr>
            <w:tcW w:w="1135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56" w:type="dxa"/>
            <w:shd w:val="clear" w:color="auto" w:fill="auto"/>
          </w:tcPr>
          <w:p w:rsidR="00D37A39" w:rsidRPr="00550930" w:rsidRDefault="00D37A39" w:rsidP="000F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рассмотренных</w:t>
            </w:r>
            <w:proofErr w:type="gramEnd"/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</w:t>
            </w:r>
          </w:p>
          <w:p w:rsidR="00D37A39" w:rsidRPr="00550930" w:rsidRDefault="00D37A39" w:rsidP="000F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дней со дня регистрации в органе</w:t>
            </w:r>
          </w:p>
          <w:p w:rsidR="00D37A39" w:rsidRPr="00550930" w:rsidRDefault="00D37A39" w:rsidP="000F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исполнительной власти Ленинградской</w:t>
            </w:r>
          </w:p>
          <w:p w:rsidR="00D37A39" w:rsidRPr="00550930" w:rsidRDefault="00D37A39" w:rsidP="000F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заключений Управления</w:t>
            </w:r>
          </w:p>
          <w:p w:rsidR="00D37A39" w:rsidRPr="00550930" w:rsidRDefault="00D37A39" w:rsidP="000F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Министерства юстиции Российской области Федерации по Ленинградской области от общего числа таких заключений,</w:t>
            </w:r>
          </w:p>
          <w:p w:rsidR="00D37A39" w:rsidRPr="00550930" w:rsidRDefault="00D37A39" w:rsidP="000F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подлежащих рассмотрению в отчетном месяце</w:t>
            </w:r>
          </w:p>
        </w:tc>
        <w:tc>
          <w:tcPr>
            <w:tcW w:w="1292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проц.</w:t>
            </w:r>
          </w:p>
        </w:tc>
        <w:tc>
          <w:tcPr>
            <w:tcW w:w="3482" w:type="dxa"/>
            <w:shd w:val="clear" w:color="auto" w:fill="auto"/>
          </w:tcPr>
          <w:p w:rsidR="00D37A39" w:rsidRPr="0083245F" w:rsidRDefault="00A1227C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поступало</w:t>
            </w:r>
          </w:p>
        </w:tc>
      </w:tr>
    </w:tbl>
    <w:p w:rsidR="00D37A39" w:rsidRDefault="00D37A39" w:rsidP="00D37A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64E2" w:rsidRDefault="009964E2" w:rsidP="0059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1E0" w:rsidRDefault="0018792C" w:rsidP="0059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96F18" w:rsidRPr="00596F18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596F18" w:rsidRPr="00596F18">
        <w:rPr>
          <w:rFonts w:ascii="Times New Roman" w:hAnsi="Times New Roman" w:cs="Times New Roman"/>
          <w:sz w:val="24"/>
          <w:szCs w:val="24"/>
        </w:rPr>
        <w:t xml:space="preserve"> комитета </w:t>
      </w:r>
    </w:p>
    <w:p w:rsidR="00596F18" w:rsidRPr="00596F18" w:rsidRDefault="00596F18" w:rsidP="0059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F18">
        <w:rPr>
          <w:rFonts w:ascii="Times New Roman" w:hAnsi="Times New Roman" w:cs="Times New Roman"/>
          <w:sz w:val="24"/>
          <w:szCs w:val="24"/>
        </w:rPr>
        <w:t xml:space="preserve">по социальной </w:t>
      </w:r>
      <w:r w:rsidR="007E51E0" w:rsidRPr="00596F18">
        <w:rPr>
          <w:rFonts w:ascii="Times New Roman" w:hAnsi="Times New Roman" w:cs="Times New Roman"/>
          <w:sz w:val="24"/>
          <w:szCs w:val="24"/>
        </w:rPr>
        <w:t>защите населения</w:t>
      </w:r>
    </w:p>
    <w:p w:rsidR="00596F18" w:rsidRPr="00596F18" w:rsidRDefault="00596F18" w:rsidP="0059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F18"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Pr="00596F18">
        <w:rPr>
          <w:rFonts w:ascii="Times New Roman" w:hAnsi="Times New Roman" w:cs="Times New Roman"/>
          <w:sz w:val="24"/>
          <w:szCs w:val="24"/>
        </w:rPr>
        <w:tab/>
      </w:r>
      <w:r w:rsidRPr="00596F18">
        <w:rPr>
          <w:rFonts w:ascii="Times New Roman" w:hAnsi="Times New Roman" w:cs="Times New Roman"/>
          <w:sz w:val="24"/>
          <w:szCs w:val="24"/>
        </w:rPr>
        <w:tab/>
      </w:r>
      <w:r w:rsidRPr="00596F18">
        <w:rPr>
          <w:rFonts w:ascii="Times New Roman" w:hAnsi="Times New Roman" w:cs="Times New Roman"/>
          <w:sz w:val="24"/>
          <w:szCs w:val="24"/>
        </w:rPr>
        <w:tab/>
      </w:r>
      <w:r w:rsidRPr="00596F18">
        <w:rPr>
          <w:rFonts w:ascii="Times New Roman" w:hAnsi="Times New Roman" w:cs="Times New Roman"/>
          <w:sz w:val="24"/>
          <w:szCs w:val="24"/>
        </w:rPr>
        <w:tab/>
      </w:r>
      <w:r w:rsidR="007E51E0">
        <w:rPr>
          <w:rFonts w:ascii="Times New Roman" w:hAnsi="Times New Roman" w:cs="Times New Roman"/>
          <w:sz w:val="24"/>
          <w:szCs w:val="24"/>
        </w:rPr>
        <w:t xml:space="preserve">  </w:t>
      </w:r>
      <w:r w:rsidR="002C5D8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8792C">
        <w:rPr>
          <w:rFonts w:ascii="Times New Roman" w:hAnsi="Times New Roman" w:cs="Times New Roman"/>
          <w:sz w:val="24"/>
          <w:szCs w:val="24"/>
        </w:rPr>
        <w:t xml:space="preserve">Л.Н. Нещадим </w:t>
      </w:r>
      <w:r w:rsidR="00C43B3A">
        <w:rPr>
          <w:rFonts w:ascii="Times New Roman" w:hAnsi="Times New Roman" w:cs="Times New Roman"/>
          <w:sz w:val="24"/>
          <w:szCs w:val="24"/>
        </w:rPr>
        <w:tab/>
      </w:r>
      <w:r w:rsidR="00C43B3A">
        <w:rPr>
          <w:rFonts w:ascii="Times New Roman" w:hAnsi="Times New Roman" w:cs="Times New Roman"/>
          <w:sz w:val="24"/>
          <w:szCs w:val="24"/>
        </w:rPr>
        <w:tab/>
      </w:r>
      <w:r w:rsidR="00C43B3A">
        <w:rPr>
          <w:rFonts w:ascii="Times New Roman" w:hAnsi="Times New Roman" w:cs="Times New Roman"/>
          <w:sz w:val="24"/>
          <w:szCs w:val="24"/>
        </w:rPr>
        <w:tab/>
      </w:r>
      <w:r w:rsidR="00C43B3A">
        <w:rPr>
          <w:rFonts w:ascii="Times New Roman" w:hAnsi="Times New Roman" w:cs="Times New Roman"/>
          <w:sz w:val="24"/>
          <w:szCs w:val="24"/>
        </w:rPr>
        <w:tab/>
      </w:r>
      <w:r w:rsidR="00C43B3A">
        <w:rPr>
          <w:rFonts w:ascii="Times New Roman" w:hAnsi="Times New Roman" w:cs="Times New Roman"/>
          <w:sz w:val="24"/>
          <w:szCs w:val="24"/>
        </w:rPr>
        <w:tab/>
      </w:r>
      <w:r w:rsidR="00C43B3A">
        <w:rPr>
          <w:rFonts w:ascii="Times New Roman" w:hAnsi="Times New Roman" w:cs="Times New Roman"/>
          <w:sz w:val="24"/>
          <w:szCs w:val="24"/>
        </w:rPr>
        <w:tab/>
      </w:r>
      <w:r w:rsidR="00C43B3A">
        <w:rPr>
          <w:rFonts w:ascii="Times New Roman" w:hAnsi="Times New Roman" w:cs="Times New Roman"/>
          <w:sz w:val="24"/>
          <w:szCs w:val="24"/>
        </w:rPr>
        <w:tab/>
      </w:r>
      <w:r w:rsidR="00C43B3A">
        <w:rPr>
          <w:rFonts w:ascii="Times New Roman" w:hAnsi="Times New Roman" w:cs="Times New Roman"/>
          <w:sz w:val="24"/>
          <w:szCs w:val="24"/>
        </w:rPr>
        <w:tab/>
      </w:r>
      <w:r w:rsidR="00C43B3A">
        <w:rPr>
          <w:rFonts w:ascii="Times New Roman" w:hAnsi="Times New Roman" w:cs="Times New Roman"/>
          <w:sz w:val="24"/>
          <w:szCs w:val="24"/>
        </w:rPr>
        <w:tab/>
      </w:r>
      <w:r w:rsidR="002C5D8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F5D6D">
        <w:rPr>
          <w:rFonts w:ascii="Times New Roman" w:hAnsi="Times New Roman" w:cs="Times New Roman"/>
          <w:sz w:val="24"/>
          <w:szCs w:val="24"/>
        </w:rPr>
        <w:t>10</w:t>
      </w:r>
      <w:r w:rsidR="00A1227C">
        <w:rPr>
          <w:rFonts w:ascii="Times New Roman" w:hAnsi="Times New Roman" w:cs="Times New Roman"/>
          <w:sz w:val="24"/>
          <w:szCs w:val="24"/>
        </w:rPr>
        <w:t>.0</w:t>
      </w:r>
      <w:r w:rsidR="009F5D6D">
        <w:rPr>
          <w:rFonts w:ascii="Times New Roman" w:hAnsi="Times New Roman" w:cs="Times New Roman"/>
          <w:sz w:val="24"/>
          <w:szCs w:val="24"/>
        </w:rPr>
        <w:t>5</w:t>
      </w:r>
      <w:r w:rsidR="00A1227C">
        <w:rPr>
          <w:rFonts w:ascii="Times New Roman" w:hAnsi="Times New Roman" w:cs="Times New Roman"/>
          <w:sz w:val="24"/>
          <w:szCs w:val="24"/>
        </w:rPr>
        <w:t>.2017</w:t>
      </w:r>
    </w:p>
    <w:sectPr w:rsidR="00596F18" w:rsidRPr="00596F18" w:rsidSect="00CB65C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EF"/>
    <w:rsid w:val="0003338E"/>
    <w:rsid w:val="00040407"/>
    <w:rsid w:val="00047EA2"/>
    <w:rsid w:val="00076702"/>
    <w:rsid w:val="000A6468"/>
    <w:rsid w:val="000C54AD"/>
    <w:rsid w:val="000D7051"/>
    <w:rsid w:val="000F16C1"/>
    <w:rsid w:val="0012366D"/>
    <w:rsid w:val="0013640B"/>
    <w:rsid w:val="0018792C"/>
    <w:rsid w:val="00194D67"/>
    <w:rsid w:val="001B7712"/>
    <w:rsid w:val="001C0F40"/>
    <w:rsid w:val="001C4482"/>
    <w:rsid w:val="001D0C44"/>
    <w:rsid w:val="001E493C"/>
    <w:rsid w:val="001E5CBE"/>
    <w:rsid w:val="001F5C21"/>
    <w:rsid w:val="00203B5D"/>
    <w:rsid w:val="00205D75"/>
    <w:rsid w:val="00211D1D"/>
    <w:rsid w:val="00214DB9"/>
    <w:rsid w:val="00224DE1"/>
    <w:rsid w:val="002518CF"/>
    <w:rsid w:val="0025234B"/>
    <w:rsid w:val="002553F4"/>
    <w:rsid w:val="00262BFD"/>
    <w:rsid w:val="00271D0C"/>
    <w:rsid w:val="002721D1"/>
    <w:rsid w:val="00281E9E"/>
    <w:rsid w:val="00292864"/>
    <w:rsid w:val="00297E21"/>
    <w:rsid w:val="002A5F17"/>
    <w:rsid w:val="002B348A"/>
    <w:rsid w:val="002B3DFD"/>
    <w:rsid w:val="002C2A62"/>
    <w:rsid w:val="002C393C"/>
    <w:rsid w:val="002C5D8D"/>
    <w:rsid w:val="002D11C8"/>
    <w:rsid w:val="002D1DD2"/>
    <w:rsid w:val="002D4660"/>
    <w:rsid w:val="002F007E"/>
    <w:rsid w:val="00314312"/>
    <w:rsid w:val="00341DFC"/>
    <w:rsid w:val="00362FDB"/>
    <w:rsid w:val="0037178C"/>
    <w:rsid w:val="00376BC9"/>
    <w:rsid w:val="00377CA3"/>
    <w:rsid w:val="0038720C"/>
    <w:rsid w:val="00387DB6"/>
    <w:rsid w:val="003977A5"/>
    <w:rsid w:val="003B52D0"/>
    <w:rsid w:val="003C65A6"/>
    <w:rsid w:val="003D0EEF"/>
    <w:rsid w:val="003E5560"/>
    <w:rsid w:val="003F0B9F"/>
    <w:rsid w:val="004003C2"/>
    <w:rsid w:val="004071F7"/>
    <w:rsid w:val="00411C5C"/>
    <w:rsid w:val="00416B7C"/>
    <w:rsid w:val="00421B93"/>
    <w:rsid w:val="00433AD4"/>
    <w:rsid w:val="00445DF2"/>
    <w:rsid w:val="00453C76"/>
    <w:rsid w:val="00461AAA"/>
    <w:rsid w:val="004A2F07"/>
    <w:rsid w:val="004B0001"/>
    <w:rsid w:val="004B4BBA"/>
    <w:rsid w:val="004D1CC3"/>
    <w:rsid w:val="004E56A0"/>
    <w:rsid w:val="004E66F2"/>
    <w:rsid w:val="004E6A59"/>
    <w:rsid w:val="00500746"/>
    <w:rsid w:val="005020C0"/>
    <w:rsid w:val="005039BA"/>
    <w:rsid w:val="005138B8"/>
    <w:rsid w:val="005235B9"/>
    <w:rsid w:val="00550930"/>
    <w:rsid w:val="00550E1D"/>
    <w:rsid w:val="005713E6"/>
    <w:rsid w:val="00596F18"/>
    <w:rsid w:val="005A1147"/>
    <w:rsid w:val="005A2B18"/>
    <w:rsid w:val="005A478E"/>
    <w:rsid w:val="005A64DD"/>
    <w:rsid w:val="005E6C77"/>
    <w:rsid w:val="00601CB9"/>
    <w:rsid w:val="006203CF"/>
    <w:rsid w:val="00653715"/>
    <w:rsid w:val="0065462C"/>
    <w:rsid w:val="0065648F"/>
    <w:rsid w:val="00672156"/>
    <w:rsid w:val="006E0C75"/>
    <w:rsid w:val="006E5DD0"/>
    <w:rsid w:val="006F3678"/>
    <w:rsid w:val="00704505"/>
    <w:rsid w:val="00704EBC"/>
    <w:rsid w:val="00704FD8"/>
    <w:rsid w:val="00722EC3"/>
    <w:rsid w:val="00724B66"/>
    <w:rsid w:val="0073094E"/>
    <w:rsid w:val="0074005A"/>
    <w:rsid w:val="0074286C"/>
    <w:rsid w:val="00743DE9"/>
    <w:rsid w:val="00762E38"/>
    <w:rsid w:val="00762E71"/>
    <w:rsid w:val="0076756F"/>
    <w:rsid w:val="0078590F"/>
    <w:rsid w:val="007923C9"/>
    <w:rsid w:val="00797940"/>
    <w:rsid w:val="007C40EC"/>
    <w:rsid w:val="007E51E0"/>
    <w:rsid w:val="008162DF"/>
    <w:rsid w:val="00816EA4"/>
    <w:rsid w:val="00822419"/>
    <w:rsid w:val="0083245F"/>
    <w:rsid w:val="0086643C"/>
    <w:rsid w:val="008B4F62"/>
    <w:rsid w:val="008C5178"/>
    <w:rsid w:val="008E0E46"/>
    <w:rsid w:val="0090112F"/>
    <w:rsid w:val="009170E2"/>
    <w:rsid w:val="00923936"/>
    <w:rsid w:val="009322E3"/>
    <w:rsid w:val="00933B3C"/>
    <w:rsid w:val="0094073E"/>
    <w:rsid w:val="009516D6"/>
    <w:rsid w:val="00953107"/>
    <w:rsid w:val="0096373D"/>
    <w:rsid w:val="0096717D"/>
    <w:rsid w:val="00987DA4"/>
    <w:rsid w:val="009964E2"/>
    <w:rsid w:val="009A3AC9"/>
    <w:rsid w:val="009B3D34"/>
    <w:rsid w:val="009C7A04"/>
    <w:rsid w:val="009D0215"/>
    <w:rsid w:val="009D1D3F"/>
    <w:rsid w:val="009D5E0E"/>
    <w:rsid w:val="009E20AA"/>
    <w:rsid w:val="009F5D6D"/>
    <w:rsid w:val="00A10BCB"/>
    <w:rsid w:val="00A1227C"/>
    <w:rsid w:val="00A1460A"/>
    <w:rsid w:val="00A27BED"/>
    <w:rsid w:val="00A50A87"/>
    <w:rsid w:val="00A5612C"/>
    <w:rsid w:val="00A754A5"/>
    <w:rsid w:val="00AA1E92"/>
    <w:rsid w:val="00AA38E5"/>
    <w:rsid w:val="00AA5ADA"/>
    <w:rsid w:val="00AA5B34"/>
    <w:rsid w:val="00AB2BBF"/>
    <w:rsid w:val="00AB31F6"/>
    <w:rsid w:val="00AE4AAD"/>
    <w:rsid w:val="00AF251D"/>
    <w:rsid w:val="00B03286"/>
    <w:rsid w:val="00B139B7"/>
    <w:rsid w:val="00B14727"/>
    <w:rsid w:val="00B241B8"/>
    <w:rsid w:val="00B36046"/>
    <w:rsid w:val="00B55386"/>
    <w:rsid w:val="00B56722"/>
    <w:rsid w:val="00B70242"/>
    <w:rsid w:val="00B8649D"/>
    <w:rsid w:val="00B91BDE"/>
    <w:rsid w:val="00B9571B"/>
    <w:rsid w:val="00B967B8"/>
    <w:rsid w:val="00BB03EB"/>
    <w:rsid w:val="00BD2D33"/>
    <w:rsid w:val="00BF2FAB"/>
    <w:rsid w:val="00C018E6"/>
    <w:rsid w:val="00C12523"/>
    <w:rsid w:val="00C17271"/>
    <w:rsid w:val="00C17E0A"/>
    <w:rsid w:val="00C323CC"/>
    <w:rsid w:val="00C404EA"/>
    <w:rsid w:val="00C41CE6"/>
    <w:rsid w:val="00C43B3A"/>
    <w:rsid w:val="00C47E2D"/>
    <w:rsid w:val="00C47EAE"/>
    <w:rsid w:val="00C83964"/>
    <w:rsid w:val="00CA4FB7"/>
    <w:rsid w:val="00CB65C9"/>
    <w:rsid w:val="00CE5ACC"/>
    <w:rsid w:val="00D03830"/>
    <w:rsid w:val="00D114DC"/>
    <w:rsid w:val="00D2334E"/>
    <w:rsid w:val="00D37A39"/>
    <w:rsid w:val="00D466C0"/>
    <w:rsid w:val="00D54651"/>
    <w:rsid w:val="00D6388C"/>
    <w:rsid w:val="00D86B9C"/>
    <w:rsid w:val="00D937D9"/>
    <w:rsid w:val="00D97D0F"/>
    <w:rsid w:val="00DB04E2"/>
    <w:rsid w:val="00DC4905"/>
    <w:rsid w:val="00DD55BC"/>
    <w:rsid w:val="00DE2F98"/>
    <w:rsid w:val="00DE4953"/>
    <w:rsid w:val="00DF02F6"/>
    <w:rsid w:val="00DF7827"/>
    <w:rsid w:val="00E0268A"/>
    <w:rsid w:val="00E06B49"/>
    <w:rsid w:val="00E21D47"/>
    <w:rsid w:val="00E3236E"/>
    <w:rsid w:val="00E544FF"/>
    <w:rsid w:val="00E67052"/>
    <w:rsid w:val="00E7269A"/>
    <w:rsid w:val="00E75F6D"/>
    <w:rsid w:val="00EA10CA"/>
    <w:rsid w:val="00EC6D9A"/>
    <w:rsid w:val="00EE122E"/>
    <w:rsid w:val="00F020DC"/>
    <w:rsid w:val="00F12197"/>
    <w:rsid w:val="00F4320D"/>
    <w:rsid w:val="00F702BB"/>
    <w:rsid w:val="00FA16EA"/>
    <w:rsid w:val="00FA1CF9"/>
    <w:rsid w:val="00FA5EF7"/>
    <w:rsid w:val="00FA6A37"/>
    <w:rsid w:val="00FB1274"/>
    <w:rsid w:val="00FB2708"/>
    <w:rsid w:val="00FC0012"/>
    <w:rsid w:val="00FD5BEC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3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8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5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2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3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8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2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8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9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2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5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5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1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6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6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DA92A-6861-4C1D-8B99-E9F54E362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doodka</dc:creator>
  <cp:lastModifiedBy>Богданова Елена Ириковна</cp:lastModifiedBy>
  <cp:revision>13</cp:revision>
  <cp:lastPrinted>2017-05-10T07:23:00Z</cp:lastPrinted>
  <dcterms:created xsi:type="dcterms:W3CDTF">2016-12-08T14:51:00Z</dcterms:created>
  <dcterms:modified xsi:type="dcterms:W3CDTF">2017-11-14T13:57:00Z</dcterms:modified>
</cp:coreProperties>
</file>