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3A" w:rsidRPr="00DD785F" w:rsidRDefault="00CB653A" w:rsidP="00CB653A">
      <w:pPr>
        <w:ind w:left="-709" w:firstLine="709"/>
        <w:jc w:val="right"/>
        <w:rPr>
          <w:sz w:val="28"/>
          <w:szCs w:val="28"/>
          <w:u w:val="single"/>
        </w:rPr>
      </w:pPr>
      <w:r w:rsidRPr="00DD785F">
        <w:rPr>
          <w:sz w:val="28"/>
          <w:szCs w:val="28"/>
        </w:rPr>
        <w:t xml:space="preserve">Приложение </w:t>
      </w:r>
      <w:r w:rsidR="008D5CAB">
        <w:rPr>
          <w:sz w:val="28"/>
          <w:szCs w:val="28"/>
        </w:rPr>
        <w:t>№ 3</w:t>
      </w:r>
    </w:p>
    <w:p w:rsidR="00CB653A" w:rsidRPr="00DD785F" w:rsidRDefault="00CB653A" w:rsidP="00CB653A">
      <w:pPr>
        <w:ind w:left="-709" w:firstLine="709"/>
        <w:jc w:val="right"/>
        <w:rPr>
          <w:sz w:val="28"/>
          <w:szCs w:val="28"/>
          <w:u w:val="single"/>
        </w:rPr>
      </w:pPr>
      <w:r w:rsidRPr="00DD785F">
        <w:rPr>
          <w:sz w:val="28"/>
          <w:szCs w:val="28"/>
        </w:rPr>
        <w:t xml:space="preserve">к протоколу коллегии  № </w:t>
      </w:r>
      <w:r w:rsidR="008D5CAB">
        <w:rPr>
          <w:sz w:val="28"/>
          <w:szCs w:val="28"/>
        </w:rPr>
        <w:t>2</w:t>
      </w:r>
    </w:p>
    <w:p w:rsidR="00CB653A" w:rsidRPr="00DD785F" w:rsidRDefault="00CB653A" w:rsidP="00CB653A">
      <w:pPr>
        <w:ind w:left="-709" w:firstLine="709"/>
        <w:jc w:val="right"/>
        <w:rPr>
          <w:sz w:val="28"/>
          <w:szCs w:val="28"/>
        </w:rPr>
      </w:pPr>
      <w:r w:rsidRPr="00DD785F">
        <w:rPr>
          <w:sz w:val="28"/>
          <w:szCs w:val="28"/>
        </w:rPr>
        <w:t>от 20 июня 2013 года.</w:t>
      </w:r>
    </w:p>
    <w:p w:rsidR="00CB653A" w:rsidRDefault="00CB653A" w:rsidP="00CB653A">
      <w:pPr>
        <w:pStyle w:val="a5"/>
        <w:ind w:left="-709" w:firstLine="709"/>
        <w:jc w:val="center"/>
        <w:rPr>
          <w:sz w:val="28"/>
          <w:szCs w:val="28"/>
        </w:rPr>
      </w:pPr>
    </w:p>
    <w:p w:rsidR="00CB653A" w:rsidRDefault="00CB653A" w:rsidP="00CB653A">
      <w:pPr>
        <w:pStyle w:val="a5"/>
        <w:ind w:left="-709" w:firstLine="709"/>
        <w:jc w:val="center"/>
        <w:rPr>
          <w:sz w:val="28"/>
          <w:szCs w:val="28"/>
        </w:rPr>
      </w:pPr>
    </w:p>
    <w:p w:rsidR="00CB653A" w:rsidRPr="00DD785F" w:rsidRDefault="00CB653A" w:rsidP="00CB653A">
      <w:pPr>
        <w:pStyle w:val="a5"/>
        <w:ind w:left="-709" w:firstLine="709"/>
        <w:jc w:val="center"/>
        <w:rPr>
          <w:sz w:val="28"/>
          <w:szCs w:val="28"/>
        </w:rPr>
      </w:pPr>
    </w:p>
    <w:p w:rsidR="00CB653A" w:rsidRPr="00DD785F" w:rsidRDefault="00CB653A" w:rsidP="00CB653A">
      <w:pPr>
        <w:ind w:left="-709" w:firstLine="709"/>
        <w:jc w:val="center"/>
        <w:rPr>
          <w:sz w:val="28"/>
          <w:szCs w:val="28"/>
        </w:rPr>
      </w:pPr>
      <w:r w:rsidRPr="00DD785F">
        <w:rPr>
          <w:sz w:val="28"/>
          <w:szCs w:val="28"/>
        </w:rPr>
        <w:t>СПРАВКА</w:t>
      </w:r>
    </w:p>
    <w:p w:rsidR="00CB653A" w:rsidRDefault="00CB653A" w:rsidP="00CB653A">
      <w:pPr>
        <w:jc w:val="center"/>
        <w:rPr>
          <w:sz w:val="28"/>
          <w:szCs w:val="28"/>
        </w:rPr>
      </w:pPr>
      <w:r w:rsidRPr="00DD785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ходе выполнения постановления коллегии комитета по социальной защите населения Ленинградской области от21.06.2012 г.  «О работе комитета по социальным вопросам  муниципального образования «Всеволожский  муниципальный район»  по выполнению отдельных государственных полномочий в сфере социальной защиты населения»</w:t>
      </w:r>
    </w:p>
    <w:p w:rsidR="00CB653A" w:rsidRDefault="00CB653A" w:rsidP="00CB653A">
      <w:pPr>
        <w:jc w:val="center"/>
        <w:rPr>
          <w:sz w:val="28"/>
          <w:szCs w:val="28"/>
        </w:rPr>
      </w:pPr>
    </w:p>
    <w:p w:rsidR="00BD01F4" w:rsidRDefault="00BD01F4" w:rsidP="00BD01F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653A">
        <w:rPr>
          <w:sz w:val="28"/>
          <w:szCs w:val="28"/>
        </w:rPr>
        <w:t xml:space="preserve">остановлением коллегии комитета от 21.06.2012 г. «О работе комитета по социальным вопросам муниципального образования «Всеволожский муниципальный район» по выполнению отдельных государственных полномочий в сфере социальной защиты населения» </w:t>
      </w:r>
      <w:r>
        <w:rPr>
          <w:sz w:val="28"/>
          <w:szCs w:val="28"/>
        </w:rPr>
        <w:t>отмечен положительный опыт работы</w:t>
      </w:r>
      <w:r w:rsidRPr="00EF1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по социальным вопросам Всеволожского муниципального района по исполнению отдельных государственных полномочий в части предоставления мер социальной поддержки и социального обслуживания. Вместе с тем, был выявлен ряд недостатков, которые было рекомендовано устранить в установленные сроки.   </w:t>
      </w:r>
    </w:p>
    <w:p w:rsidR="00CB653A" w:rsidRDefault="00CB653A" w:rsidP="00316A49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отчет комитета по социальным вопросам Всеволожского муниципального района (далее – комитет) о выполнении постановления коллегии, комитет по социальной защите населения Ленинградской области установил</w:t>
      </w:r>
      <w:r w:rsidR="00FA54B2">
        <w:rPr>
          <w:sz w:val="28"/>
          <w:szCs w:val="28"/>
        </w:rPr>
        <w:t>, что комитетом проведена целенаправленная работа по устранению недостатков.</w:t>
      </w:r>
      <w:r>
        <w:rPr>
          <w:sz w:val="28"/>
          <w:szCs w:val="28"/>
        </w:rPr>
        <w:t xml:space="preserve"> </w:t>
      </w:r>
    </w:p>
    <w:p w:rsidR="00316A49" w:rsidRPr="00D85705" w:rsidRDefault="00316A49" w:rsidP="00316A4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Отработана номенклатура дел комитета. </w:t>
      </w:r>
      <w:r w:rsidR="00CF5E28">
        <w:rPr>
          <w:sz w:val="28"/>
          <w:szCs w:val="28"/>
        </w:rPr>
        <w:t xml:space="preserve">Внесены изменения согласно </w:t>
      </w:r>
      <w:r w:rsidR="00BF2F99" w:rsidRPr="00D85705">
        <w:rPr>
          <w:sz w:val="28"/>
          <w:szCs w:val="28"/>
        </w:rPr>
        <w:t xml:space="preserve"> типовому перечню документов, утвержденному Приказом Минкультуры РФ от 25.08. 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="00C423D6" w:rsidRPr="00D85705">
        <w:rPr>
          <w:sz w:val="28"/>
          <w:szCs w:val="28"/>
        </w:rPr>
        <w:t xml:space="preserve"> </w:t>
      </w:r>
      <w:r w:rsidR="00CF5E28">
        <w:rPr>
          <w:sz w:val="28"/>
          <w:szCs w:val="28"/>
        </w:rPr>
        <w:t xml:space="preserve">с </w:t>
      </w:r>
      <w:r w:rsidR="00C423D6" w:rsidRPr="00D85705">
        <w:rPr>
          <w:sz w:val="28"/>
          <w:szCs w:val="28"/>
        </w:rPr>
        <w:t xml:space="preserve"> указан</w:t>
      </w:r>
      <w:r w:rsidR="00CF5E28">
        <w:rPr>
          <w:sz w:val="28"/>
          <w:szCs w:val="28"/>
        </w:rPr>
        <w:t xml:space="preserve">ием </w:t>
      </w:r>
      <w:r w:rsidR="004C32CB" w:rsidRPr="00D85705">
        <w:rPr>
          <w:sz w:val="28"/>
          <w:szCs w:val="28"/>
        </w:rPr>
        <w:t xml:space="preserve"> стат</w:t>
      </w:r>
      <w:r w:rsidR="00CF5E28">
        <w:rPr>
          <w:sz w:val="28"/>
          <w:szCs w:val="28"/>
        </w:rPr>
        <w:t>ей</w:t>
      </w:r>
      <w:r w:rsidR="004C32CB" w:rsidRPr="00D85705">
        <w:rPr>
          <w:sz w:val="28"/>
          <w:szCs w:val="28"/>
        </w:rPr>
        <w:t xml:space="preserve"> </w:t>
      </w:r>
      <w:r w:rsidR="00C423D6" w:rsidRPr="00D85705">
        <w:rPr>
          <w:sz w:val="28"/>
          <w:szCs w:val="28"/>
        </w:rPr>
        <w:t xml:space="preserve">и </w:t>
      </w:r>
      <w:r w:rsidR="004C32CB" w:rsidRPr="00D85705">
        <w:rPr>
          <w:sz w:val="28"/>
          <w:szCs w:val="28"/>
        </w:rPr>
        <w:t xml:space="preserve"> срок</w:t>
      </w:r>
      <w:r w:rsidR="00CF5E28">
        <w:rPr>
          <w:sz w:val="28"/>
          <w:szCs w:val="28"/>
        </w:rPr>
        <w:t>ов</w:t>
      </w:r>
      <w:r w:rsidR="004C32CB" w:rsidRPr="00D85705">
        <w:rPr>
          <w:sz w:val="28"/>
          <w:szCs w:val="28"/>
        </w:rPr>
        <w:t xml:space="preserve"> хранения</w:t>
      </w:r>
      <w:r w:rsidR="00C423D6" w:rsidRPr="00D85705">
        <w:rPr>
          <w:sz w:val="28"/>
          <w:szCs w:val="28"/>
        </w:rPr>
        <w:t xml:space="preserve"> дел</w:t>
      </w:r>
      <w:r w:rsidR="004C32CB" w:rsidRPr="00D85705">
        <w:rPr>
          <w:sz w:val="28"/>
          <w:szCs w:val="28"/>
        </w:rPr>
        <w:t>.</w:t>
      </w:r>
      <w:r w:rsidRPr="00316A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Оформлено дело </w:t>
      </w:r>
      <w:r w:rsidRPr="00D85705">
        <w:rPr>
          <w:sz w:val="28"/>
          <w:szCs w:val="28"/>
        </w:rPr>
        <w:t>«Журнал регистрации письменных обращений граждан»</w:t>
      </w:r>
      <w:r>
        <w:rPr>
          <w:sz w:val="28"/>
          <w:szCs w:val="28"/>
        </w:rPr>
        <w:t xml:space="preserve">, в котором </w:t>
      </w:r>
      <w:r w:rsidRPr="00D85705">
        <w:rPr>
          <w:sz w:val="28"/>
          <w:szCs w:val="28"/>
        </w:rPr>
        <w:t xml:space="preserve">отражаются  дата поступления обращения, сведения о заявителе, о предмете обращения, об исполнителе,  а также о дате рассмотрения и результате рассмотрения обращения. </w:t>
      </w:r>
    </w:p>
    <w:p w:rsidR="007E2271" w:rsidRPr="00D85705" w:rsidRDefault="00316A49" w:rsidP="00A5078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509A" w:rsidRPr="00D85705">
        <w:rPr>
          <w:sz w:val="28"/>
          <w:szCs w:val="28"/>
        </w:rPr>
        <w:t>Наименования журналов приведены в соответствие с рекомендациями комитета</w:t>
      </w:r>
      <w:r w:rsidR="00374A4A">
        <w:rPr>
          <w:sz w:val="28"/>
          <w:szCs w:val="28"/>
        </w:rPr>
        <w:t xml:space="preserve"> по социальной защите населения Ленинградской области </w:t>
      </w:r>
      <w:r w:rsidR="00EA509A" w:rsidRPr="00D85705">
        <w:rPr>
          <w:sz w:val="28"/>
          <w:szCs w:val="28"/>
        </w:rPr>
        <w:t xml:space="preserve">и </w:t>
      </w:r>
      <w:r w:rsidR="00374A4A">
        <w:rPr>
          <w:sz w:val="28"/>
          <w:szCs w:val="28"/>
        </w:rPr>
        <w:t xml:space="preserve">с </w:t>
      </w:r>
      <w:r w:rsidR="00EA509A" w:rsidRPr="00D85705">
        <w:rPr>
          <w:sz w:val="28"/>
          <w:szCs w:val="28"/>
        </w:rPr>
        <w:t>требованиями делопроизводства</w:t>
      </w:r>
      <w:r w:rsidR="00374A4A">
        <w:rPr>
          <w:sz w:val="28"/>
          <w:szCs w:val="28"/>
        </w:rPr>
        <w:t xml:space="preserve">. </w:t>
      </w:r>
    </w:p>
    <w:p w:rsidR="008F422B" w:rsidRDefault="00057DCA" w:rsidP="00316A4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4A4A">
        <w:rPr>
          <w:sz w:val="28"/>
          <w:szCs w:val="28"/>
        </w:rPr>
        <w:t xml:space="preserve">. </w:t>
      </w:r>
      <w:r w:rsidR="00670204">
        <w:rPr>
          <w:sz w:val="28"/>
          <w:szCs w:val="28"/>
        </w:rPr>
        <w:t xml:space="preserve">Введена </w:t>
      </w:r>
      <w:r w:rsidR="003F0EDD" w:rsidRPr="00D85705">
        <w:rPr>
          <w:sz w:val="28"/>
          <w:szCs w:val="28"/>
        </w:rPr>
        <w:t xml:space="preserve">постоянная </w:t>
      </w:r>
      <w:r w:rsidR="005700BB" w:rsidRPr="00D85705">
        <w:rPr>
          <w:sz w:val="28"/>
          <w:szCs w:val="28"/>
        </w:rPr>
        <w:t xml:space="preserve">система контроля за правильностью назначения, перерасчетов, прекращения </w:t>
      </w:r>
      <w:r w:rsidR="00670204">
        <w:rPr>
          <w:sz w:val="28"/>
          <w:szCs w:val="28"/>
        </w:rPr>
        <w:t xml:space="preserve">предоставления </w:t>
      </w:r>
      <w:r w:rsidR="005700BB" w:rsidRPr="00D85705">
        <w:rPr>
          <w:sz w:val="28"/>
          <w:szCs w:val="28"/>
        </w:rPr>
        <w:t>социальных в</w:t>
      </w:r>
      <w:r w:rsidR="003F0EDD" w:rsidRPr="00D85705">
        <w:rPr>
          <w:sz w:val="28"/>
          <w:szCs w:val="28"/>
        </w:rPr>
        <w:t xml:space="preserve">ыплат </w:t>
      </w:r>
      <w:r w:rsidR="005700BB" w:rsidRPr="00D85705">
        <w:rPr>
          <w:sz w:val="28"/>
          <w:szCs w:val="28"/>
        </w:rPr>
        <w:t>и  архивирования личных дел</w:t>
      </w:r>
      <w:r w:rsidR="003F0EDD" w:rsidRPr="00D85705">
        <w:rPr>
          <w:sz w:val="28"/>
          <w:szCs w:val="28"/>
        </w:rPr>
        <w:t xml:space="preserve">. </w:t>
      </w:r>
      <w:r w:rsidR="00AB4DE8">
        <w:rPr>
          <w:sz w:val="28"/>
          <w:szCs w:val="28"/>
        </w:rPr>
        <w:t xml:space="preserve">Осуществляется </w:t>
      </w:r>
      <w:r w:rsidR="003F0EDD" w:rsidRPr="00D85705">
        <w:rPr>
          <w:sz w:val="28"/>
          <w:szCs w:val="28"/>
        </w:rPr>
        <w:t>контроль за правильностью формирования выплатных документов с учетом новых назначений, прибывших</w:t>
      </w:r>
      <w:r w:rsidR="00670204">
        <w:rPr>
          <w:sz w:val="28"/>
          <w:szCs w:val="28"/>
        </w:rPr>
        <w:t xml:space="preserve"> и </w:t>
      </w:r>
      <w:r w:rsidR="003F0EDD" w:rsidRPr="00D85705">
        <w:rPr>
          <w:sz w:val="28"/>
          <w:szCs w:val="28"/>
        </w:rPr>
        <w:t xml:space="preserve">выбывших </w:t>
      </w:r>
      <w:r w:rsidR="00670204">
        <w:rPr>
          <w:sz w:val="28"/>
          <w:szCs w:val="28"/>
        </w:rPr>
        <w:t xml:space="preserve">получателей </w:t>
      </w:r>
      <w:r w:rsidR="008F422B">
        <w:rPr>
          <w:sz w:val="28"/>
          <w:szCs w:val="28"/>
        </w:rPr>
        <w:t>социальных выплат.</w:t>
      </w:r>
    </w:p>
    <w:p w:rsidR="00C91413" w:rsidRDefault="00606C34" w:rsidP="00316A4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3CE1">
        <w:rPr>
          <w:sz w:val="28"/>
          <w:szCs w:val="28"/>
        </w:rPr>
        <w:t>роводится сверка</w:t>
      </w:r>
      <w:r w:rsidR="00627E89">
        <w:rPr>
          <w:sz w:val="28"/>
          <w:szCs w:val="28"/>
        </w:rPr>
        <w:t xml:space="preserve"> получателей денежных компенсаций по оплате жилищно-коммунальных услуг, ежемесячных денежных выплат  </w:t>
      </w:r>
      <w:r w:rsidR="000D3CE1">
        <w:rPr>
          <w:sz w:val="28"/>
          <w:szCs w:val="28"/>
        </w:rPr>
        <w:t xml:space="preserve">с </w:t>
      </w:r>
      <w:r w:rsidR="00627E89">
        <w:rPr>
          <w:sz w:val="28"/>
          <w:szCs w:val="28"/>
        </w:rPr>
        <w:t>гражданами, включенными в федеральный регистр.</w:t>
      </w:r>
    </w:p>
    <w:p w:rsidR="0053430F" w:rsidRPr="00D85705" w:rsidRDefault="00627E89" w:rsidP="00316A4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382">
        <w:rPr>
          <w:sz w:val="28"/>
          <w:szCs w:val="28"/>
        </w:rPr>
        <w:t>5</w:t>
      </w:r>
      <w:r w:rsidR="00C91413">
        <w:rPr>
          <w:sz w:val="28"/>
          <w:szCs w:val="28"/>
        </w:rPr>
        <w:t xml:space="preserve">. </w:t>
      </w:r>
      <w:r w:rsidR="00EA509A" w:rsidRPr="00D85705">
        <w:rPr>
          <w:sz w:val="28"/>
          <w:szCs w:val="28"/>
        </w:rPr>
        <w:t xml:space="preserve">При назначении ежемесячной денежной компенсации части расходов по оплате жилого помещения и коммунальных услуг отдельным категориям граждан </w:t>
      </w:r>
      <w:r w:rsidR="003C6DFD" w:rsidRPr="00D85705">
        <w:rPr>
          <w:sz w:val="28"/>
          <w:szCs w:val="28"/>
        </w:rPr>
        <w:t xml:space="preserve">в обязательном порядке </w:t>
      </w:r>
      <w:r w:rsidR="00EA509A" w:rsidRPr="00D85705">
        <w:rPr>
          <w:sz w:val="28"/>
          <w:szCs w:val="28"/>
        </w:rPr>
        <w:t>осуществляется проверка по базе данных на получение аналогичных мер социальной поддержки</w:t>
      </w:r>
      <w:r w:rsidR="00894569" w:rsidRPr="00D85705">
        <w:rPr>
          <w:sz w:val="28"/>
          <w:szCs w:val="28"/>
        </w:rPr>
        <w:t>, по результатом которой в личные дела получателей подшивается справка о неполучении мер социальной</w:t>
      </w:r>
      <w:r w:rsidR="0040494A" w:rsidRPr="00D85705">
        <w:rPr>
          <w:sz w:val="28"/>
          <w:szCs w:val="28"/>
        </w:rPr>
        <w:t xml:space="preserve"> поддержки по другим основаниям.</w:t>
      </w:r>
      <w:r w:rsidR="00894569" w:rsidRPr="00D85705">
        <w:rPr>
          <w:sz w:val="28"/>
          <w:szCs w:val="28"/>
        </w:rPr>
        <w:t xml:space="preserve"> </w:t>
      </w:r>
    </w:p>
    <w:p w:rsidR="00DE1DE7" w:rsidRPr="00D85705" w:rsidRDefault="00987501" w:rsidP="00316A49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B236C" w:rsidRPr="00D85705">
        <w:rPr>
          <w:b/>
          <w:sz w:val="28"/>
          <w:szCs w:val="28"/>
        </w:rPr>
        <w:t>.</w:t>
      </w:r>
      <w:r w:rsidR="00EA509A" w:rsidRPr="00D85705">
        <w:rPr>
          <w:b/>
          <w:sz w:val="28"/>
          <w:szCs w:val="28"/>
        </w:rPr>
        <w:t xml:space="preserve"> </w:t>
      </w:r>
      <w:r w:rsidR="00EA509A" w:rsidRPr="00D85705">
        <w:rPr>
          <w:sz w:val="28"/>
          <w:szCs w:val="28"/>
        </w:rPr>
        <w:t>При приеме документов на присвоение звания «Ветеран труда Ленинградской области» используется новая форма заявления</w:t>
      </w:r>
      <w:r w:rsidR="007E2271" w:rsidRPr="00D85705">
        <w:rPr>
          <w:sz w:val="28"/>
          <w:szCs w:val="28"/>
        </w:rPr>
        <w:t xml:space="preserve"> </w:t>
      </w:r>
      <w:r w:rsidR="007E2271" w:rsidRPr="0039563A">
        <w:rPr>
          <w:sz w:val="28"/>
          <w:szCs w:val="28"/>
        </w:rPr>
        <w:t xml:space="preserve">в соответствии с </w:t>
      </w:r>
      <w:r w:rsidR="00076044" w:rsidRPr="0039563A">
        <w:rPr>
          <w:sz w:val="28"/>
          <w:szCs w:val="28"/>
        </w:rPr>
        <w:t>Административн</w:t>
      </w:r>
      <w:r w:rsidR="0039563A" w:rsidRPr="0039563A">
        <w:rPr>
          <w:sz w:val="28"/>
          <w:szCs w:val="28"/>
        </w:rPr>
        <w:t>ым</w:t>
      </w:r>
      <w:r w:rsidR="00076044" w:rsidRPr="0039563A">
        <w:rPr>
          <w:sz w:val="28"/>
          <w:szCs w:val="28"/>
        </w:rPr>
        <w:t xml:space="preserve"> </w:t>
      </w:r>
      <w:r w:rsidR="00CA625A" w:rsidRPr="0039563A">
        <w:rPr>
          <w:sz w:val="28"/>
          <w:szCs w:val="28"/>
        </w:rPr>
        <w:t>регламент</w:t>
      </w:r>
      <w:r w:rsidR="0039563A" w:rsidRPr="0039563A">
        <w:rPr>
          <w:sz w:val="28"/>
          <w:szCs w:val="28"/>
        </w:rPr>
        <w:t>ом</w:t>
      </w:r>
      <w:r w:rsidR="00390026" w:rsidRPr="0039563A">
        <w:rPr>
          <w:sz w:val="28"/>
          <w:szCs w:val="28"/>
        </w:rPr>
        <w:t>, утверж</w:t>
      </w:r>
      <w:r w:rsidR="00390026" w:rsidRPr="00D85705">
        <w:rPr>
          <w:sz w:val="28"/>
          <w:szCs w:val="28"/>
        </w:rPr>
        <w:t>денн</w:t>
      </w:r>
      <w:r w:rsidR="0039563A">
        <w:rPr>
          <w:sz w:val="28"/>
          <w:szCs w:val="28"/>
        </w:rPr>
        <w:t>ым</w:t>
      </w:r>
      <w:r w:rsidR="00390026" w:rsidRPr="00D85705">
        <w:rPr>
          <w:sz w:val="28"/>
          <w:szCs w:val="28"/>
        </w:rPr>
        <w:t xml:space="preserve"> приказом </w:t>
      </w:r>
      <w:r w:rsidR="00316A49">
        <w:rPr>
          <w:sz w:val="28"/>
          <w:szCs w:val="28"/>
        </w:rPr>
        <w:t>к</w:t>
      </w:r>
      <w:r w:rsidR="00390026" w:rsidRPr="00D85705">
        <w:rPr>
          <w:sz w:val="28"/>
          <w:szCs w:val="28"/>
        </w:rPr>
        <w:t xml:space="preserve">омитета  по социальной защите населения  </w:t>
      </w:r>
      <w:r w:rsidR="00CA625A" w:rsidRPr="00D85705">
        <w:rPr>
          <w:sz w:val="28"/>
          <w:szCs w:val="28"/>
        </w:rPr>
        <w:t>от 27.07.2012г. № 09</w:t>
      </w:r>
      <w:r w:rsidR="00316A49">
        <w:rPr>
          <w:sz w:val="28"/>
          <w:szCs w:val="28"/>
        </w:rPr>
        <w:t xml:space="preserve">. </w:t>
      </w:r>
      <w:r w:rsidR="0053430F" w:rsidRPr="00D85705">
        <w:rPr>
          <w:sz w:val="28"/>
          <w:szCs w:val="28"/>
        </w:rPr>
        <w:t xml:space="preserve"> </w:t>
      </w:r>
    </w:p>
    <w:p w:rsidR="00C9052F" w:rsidRPr="00D85705" w:rsidRDefault="001506F8" w:rsidP="00316A49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FE3A0F" w:rsidRPr="00D85705">
        <w:rPr>
          <w:b/>
          <w:sz w:val="28"/>
          <w:szCs w:val="28"/>
        </w:rPr>
        <w:t>.</w:t>
      </w:r>
      <w:r w:rsidR="00C9052F" w:rsidRPr="00D85705">
        <w:rPr>
          <w:b/>
          <w:sz w:val="28"/>
          <w:szCs w:val="28"/>
        </w:rPr>
        <w:t xml:space="preserve"> </w:t>
      </w:r>
      <w:r w:rsidR="00C9052F" w:rsidRPr="00D85705">
        <w:rPr>
          <w:sz w:val="28"/>
          <w:szCs w:val="28"/>
        </w:rPr>
        <w:t>При планировании размера субвенций на выполнение отдельных переданных государственных полномочий расчет производится согласно утвержденному Порядку распределения субвенций, с учетом фактически сложившейся потребности и анализа численности получателей по видам выплат.</w:t>
      </w:r>
    </w:p>
    <w:p w:rsidR="00FE3A0F" w:rsidRPr="00D85705" w:rsidRDefault="001506F8" w:rsidP="00316A49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C9052F" w:rsidRPr="00D85705">
        <w:rPr>
          <w:sz w:val="28"/>
          <w:szCs w:val="28"/>
        </w:rPr>
        <w:t>ля более полного и точного планирования размера ежемесячно проводится мониторинг фактического количества получателей и получателей, зарегистрированных в базе данных, анализируется фактически сложившаяся среднемесячная выплата.</w:t>
      </w:r>
    </w:p>
    <w:p w:rsidR="001B0AA9" w:rsidRPr="00D85705" w:rsidRDefault="001506F8" w:rsidP="00316A4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9052F" w:rsidRPr="00D85705">
        <w:rPr>
          <w:sz w:val="28"/>
          <w:szCs w:val="28"/>
        </w:rPr>
        <w:t>В соответствии с методикой расчета норматива на осуществление отдельных государственных полномочий по организации социальной помощи и социальной защиты населения (</w:t>
      </w:r>
      <w:r>
        <w:rPr>
          <w:sz w:val="28"/>
          <w:szCs w:val="28"/>
        </w:rPr>
        <w:t>о</w:t>
      </w:r>
      <w:r w:rsidR="00C9052F" w:rsidRPr="00D85705">
        <w:rPr>
          <w:sz w:val="28"/>
          <w:szCs w:val="28"/>
        </w:rPr>
        <w:t xml:space="preserve">бластной закон Ленинградской области от 30.12.05 №130-оз) количество нормативных штатных единиц составляет 70 ставок. Фактическая штатная численность </w:t>
      </w:r>
      <w:r>
        <w:rPr>
          <w:sz w:val="28"/>
          <w:szCs w:val="28"/>
        </w:rPr>
        <w:t>к</w:t>
      </w:r>
      <w:r w:rsidR="00C9052F" w:rsidRPr="00D85705">
        <w:rPr>
          <w:sz w:val="28"/>
          <w:szCs w:val="28"/>
        </w:rPr>
        <w:t xml:space="preserve">омитета составляет 56 единиц. Несмотря на высокую загруженность работников, все переданные полномочия выполняются в полном объеме. При расчете ставок начальников отделов в штатном расписании </w:t>
      </w:r>
      <w:r>
        <w:rPr>
          <w:sz w:val="28"/>
          <w:szCs w:val="28"/>
        </w:rPr>
        <w:t>к</w:t>
      </w:r>
      <w:r w:rsidR="00C9052F" w:rsidRPr="00D85705">
        <w:rPr>
          <w:sz w:val="28"/>
          <w:szCs w:val="28"/>
        </w:rPr>
        <w:t>омитета учитывалась нормативн</w:t>
      </w:r>
      <w:r w:rsidR="001B0AA9" w:rsidRPr="00D85705">
        <w:rPr>
          <w:sz w:val="28"/>
          <w:szCs w:val="28"/>
        </w:rPr>
        <w:t xml:space="preserve">ая численность штатных единиц, </w:t>
      </w:r>
      <w:r w:rsidR="00C9052F" w:rsidRPr="00D85705">
        <w:rPr>
          <w:sz w:val="28"/>
          <w:szCs w:val="28"/>
        </w:rPr>
        <w:t xml:space="preserve">которая составляет 4,6 единиц. (70/15=4,6 ед.). Фактическое количество ставок начальников отделов в </w:t>
      </w:r>
      <w:r>
        <w:rPr>
          <w:sz w:val="28"/>
          <w:szCs w:val="28"/>
        </w:rPr>
        <w:t>к</w:t>
      </w:r>
      <w:r w:rsidR="00C9052F" w:rsidRPr="00D85705">
        <w:rPr>
          <w:sz w:val="28"/>
          <w:szCs w:val="28"/>
        </w:rPr>
        <w:t>омитете 5 единиц.</w:t>
      </w:r>
    </w:p>
    <w:p w:rsidR="000B32D8" w:rsidRPr="00D85705" w:rsidRDefault="0048014E" w:rsidP="00316A49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85705" w:rsidRPr="00D85705">
        <w:rPr>
          <w:b/>
          <w:sz w:val="28"/>
          <w:szCs w:val="28"/>
        </w:rPr>
        <w:t>.</w:t>
      </w:r>
      <w:r w:rsidR="00EE691F" w:rsidRPr="00D85705">
        <w:rPr>
          <w:b/>
          <w:sz w:val="28"/>
          <w:szCs w:val="28"/>
        </w:rPr>
        <w:t xml:space="preserve"> </w:t>
      </w:r>
      <w:r w:rsidR="00935133" w:rsidRPr="00D85705">
        <w:rPr>
          <w:sz w:val="28"/>
          <w:szCs w:val="28"/>
        </w:rPr>
        <w:t xml:space="preserve">В должностные регламенты внесены  </w:t>
      </w:r>
      <w:r w:rsidR="00114CCA">
        <w:rPr>
          <w:sz w:val="28"/>
          <w:szCs w:val="28"/>
        </w:rPr>
        <w:t xml:space="preserve">изменения в части </w:t>
      </w:r>
      <w:r w:rsidR="00935133" w:rsidRPr="00D85705">
        <w:rPr>
          <w:sz w:val="28"/>
          <w:szCs w:val="28"/>
        </w:rPr>
        <w:t>навык</w:t>
      </w:r>
      <w:r w:rsidR="00114CCA">
        <w:rPr>
          <w:sz w:val="28"/>
          <w:szCs w:val="28"/>
        </w:rPr>
        <w:t>ов</w:t>
      </w:r>
      <w:r w:rsidR="00935133" w:rsidRPr="00D85705">
        <w:rPr>
          <w:sz w:val="28"/>
          <w:szCs w:val="28"/>
        </w:rPr>
        <w:t xml:space="preserve"> </w:t>
      </w:r>
      <w:r w:rsidR="00EE691F" w:rsidRPr="00D85705">
        <w:rPr>
          <w:sz w:val="28"/>
          <w:szCs w:val="28"/>
        </w:rPr>
        <w:t xml:space="preserve">специалистов согласно </w:t>
      </w:r>
      <w:r>
        <w:rPr>
          <w:sz w:val="28"/>
          <w:szCs w:val="28"/>
        </w:rPr>
        <w:t xml:space="preserve">рекомендациям </w:t>
      </w:r>
      <w:r w:rsidR="00EE691F" w:rsidRPr="00D85705">
        <w:rPr>
          <w:sz w:val="28"/>
          <w:szCs w:val="28"/>
        </w:rPr>
        <w:t>комитета</w:t>
      </w:r>
      <w:r w:rsidR="00114CCA">
        <w:rPr>
          <w:sz w:val="28"/>
          <w:szCs w:val="28"/>
        </w:rPr>
        <w:t xml:space="preserve"> по социальной защите населения Ленинградской области</w:t>
      </w:r>
      <w:r w:rsidR="00EE691F" w:rsidRPr="00D85705">
        <w:rPr>
          <w:sz w:val="28"/>
          <w:szCs w:val="28"/>
        </w:rPr>
        <w:t>, а именно</w:t>
      </w:r>
      <w:r w:rsidR="00935133" w:rsidRPr="00D85705">
        <w:rPr>
          <w:sz w:val="28"/>
          <w:szCs w:val="28"/>
        </w:rPr>
        <w:t>:</w:t>
      </w:r>
      <w:r w:rsidR="00EE691F" w:rsidRPr="00D85705">
        <w:rPr>
          <w:sz w:val="28"/>
          <w:szCs w:val="28"/>
        </w:rPr>
        <w:t xml:space="preserve"> «навыки планирования, анализа и прогнозирования, подготовки аналитических и информационных материалов, подготовки правовых актов и деловых писем в соответствии с типовыми квалификационными требованиями».</w:t>
      </w:r>
    </w:p>
    <w:p w:rsidR="00785F67" w:rsidRPr="00D85705" w:rsidRDefault="003F1577" w:rsidP="00316A49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85F67" w:rsidRPr="00D85705">
        <w:rPr>
          <w:b/>
          <w:sz w:val="28"/>
          <w:szCs w:val="28"/>
        </w:rPr>
        <w:t>.</w:t>
      </w:r>
      <w:r w:rsidR="00785F67" w:rsidRPr="00D85705">
        <w:rPr>
          <w:sz w:val="28"/>
          <w:szCs w:val="28"/>
        </w:rPr>
        <w:t xml:space="preserve"> В муниципальных учреждениях </w:t>
      </w:r>
      <w:r w:rsidR="003A1459" w:rsidRPr="00D85705">
        <w:rPr>
          <w:sz w:val="28"/>
          <w:szCs w:val="28"/>
        </w:rPr>
        <w:t>социального обслуживания</w:t>
      </w:r>
      <w:r w:rsidR="00AF5420" w:rsidRPr="00D85705">
        <w:rPr>
          <w:sz w:val="28"/>
          <w:szCs w:val="28"/>
        </w:rPr>
        <w:t>,</w:t>
      </w:r>
      <w:r w:rsidR="003A1459" w:rsidRPr="00D85705">
        <w:rPr>
          <w:sz w:val="28"/>
          <w:szCs w:val="28"/>
        </w:rPr>
        <w:t xml:space="preserve"> </w:t>
      </w:r>
      <w:r w:rsidR="00B85871" w:rsidRPr="00D85705">
        <w:rPr>
          <w:sz w:val="28"/>
          <w:szCs w:val="28"/>
        </w:rPr>
        <w:t xml:space="preserve">АМУ ЦСО «Ладога» и АМУ ЦСО </w:t>
      </w:r>
      <w:r w:rsidR="00785F67" w:rsidRPr="00D85705">
        <w:rPr>
          <w:sz w:val="28"/>
          <w:szCs w:val="28"/>
        </w:rPr>
        <w:t>«Кузьмоловский»:</w:t>
      </w:r>
    </w:p>
    <w:p w:rsidR="00785F67" w:rsidRPr="00D85705" w:rsidRDefault="00785F67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 - установлена система контроля качества социальных услуг  в соответствии с  Национальным стандартом РФ ГОСТ Р 52496 – 2005 «Контроль качества социальных услуг».  </w:t>
      </w:r>
    </w:p>
    <w:p w:rsidR="005A6E51" w:rsidRPr="00D85705" w:rsidRDefault="00785F67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 - утвержден порядок контроля качества социальных услуг.  </w:t>
      </w:r>
      <w:r w:rsidR="008652E9">
        <w:rPr>
          <w:sz w:val="28"/>
          <w:szCs w:val="28"/>
        </w:rPr>
        <w:t>К</w:t>
      </w:r>
      <w:r w:rsidRPr="00D85705">
        <w:rPr>
          <w:sz w:val="28"/>
          <w:szCs w:val="28"/>
        </w:rPr>
        <w:t>омитет</w:t>
      </w:r>
      <w:r w:rsidR="008652E9">
        <w:rPr>
          <w:sz w:val="28"/>
          <w:szCs w:val="28"/>
        </w:rPr>
        <w:t>ом</w:t>
      </w:r>
      <w:r w:rsidRPr="00D85705">
        <w:rPr>
          <w:sz w:val="28"/>
          <w:szCs w:val="28"/>
        </w:rPr>
        <w:t xml:space="preserve"> разработаны и </w:t>
      </w:r>
      <w:r w:rsidR="008652E9">
        <w:rPr>
          <w:sz w:val="28"/>
          <w:szCs w:val="28"/>
        </w:rPr>
        <w:t>приказом комитета</w:t>
      </w:r>
      <w:r w:rsidR="00606C34">
        <w:rPr>
          <w:sz w:val="28"/>
          <w:szCs w:val="28"/>
        </w:rPr>
        <w:t xml:space="preserve"> утверждены </w:t>
      </w:r>
      <w:r w:rsidR="008652E9">
        <w:rPr>
          <w:sz w:val="28"/>
          <w:szCs w:val="28"/>
        </w:rPr>
        <w:t>г</w:t>
      </w:r>
      <w:r w:rsidRPr="00D85705">
        <w:rPr>
          <w:sz w:val="28"/>
          <w:szCs w:val="28"/>
        </w:rPr>
        <w:t xml:space="preserve">рафики проверок учреждений </w:t>
      </w:r>
      <w:r w:rsidRPr="00D85705">
        <w:rPr>
          <w:sz w:val="28"/>
          <w:szCs w:val="28"/>
        </w:rPr>
        <w:lastRenderedPageBreak/>
        <w:t>социального обслуживания</w:t>
      </w:r>
      <w:r w:rsidRPr="00D85705">
        <w:rPr>
          <w:color w:val="008000"/>
          <w:sz w:val="28"/>
          <w:szCs w:val="28"/>
        </w:rPr>
        <w:t xml:space="preserve"> </w:t>
      </w:r>
      <w:r w:rsidRPr="00D85705">
        <w:rPr>
          <w:sz w:val="28"/>
          <w:szCs w:val="28"/>
        </w:rPr>
        <w:t xml:space="preserve">на 2012 и 2013 годы, с учетом обязательного посещения граждан, обслуживаемых на дому.  По итогам 2012 года проведено 12  плановых проверок автономных учреждений и </w:t>
      </w:r>
      <w:r w:rsidR="009477AC" w:rsidRPr="00D85705">
        <w:rPr>
          <w:sz w:val="28"/>
          <w:szCs w:val="28"/>
        </w:rPr>
        <w:t xml:space="preserve">2 </w:t>
      </w:r>
      <w:r w:rsidRPr="00D85705">
        <w:rPr>
          <w:sz w:val="28"/>
          <w:szCs w:val="28"/>
        </w:rPr>
        <w:t>внеплановы</w:t>
      </w:r>
      <w:r w:rsidR="009477AC" w:rsidRPr="00D85705">
        <w:rPr>
          <w:sz w:val="28"/>
          <w:szCs w:val="28"/>
        </w:rPr>
        <w:t>е проверки.</w:t>
      </w:r>
      <w:r w:rsidRPr="00D85705">
        <w:rPr>
          <w:sz w:val="28"/>
          <w:szCs w:val="28"/>
        </w:rPr>
        <w:t xml:space="preserve"> </w:t>
      </w:r>
      <w:r w:rsidR="005A6E51" w:rsidRPr="00D85705">
        <w:rPr>
          <w:sz w:val="28"/>
          <w:szCs w:val="28"/>
        </w:rPr>
        <w:t xml:space="preserve">При проверке качества предоставления социальных услуг  анализировались своевременность, полнота и результативность предоставления социальных услуг. </w:t>
      </w:r>
      <w:r w:rsidR="00AF5420" w:rsidRPr="00D85705">
        <w:rPr>
          <w:sz w:val="28"/>
          <w:szCs w:val="28"/>
        </w:rPr>
        <w:t xml:space="preserve">Для контроля  качества предоставления социальных услуг </w:t>
      </w:r>
      <w:r w:rsidR="005A6E51" w:rsidRPr="00D85705">
        <w:rPr>
          <w:sz w:val="28"/>
          <w:szCs w:val="28"/>
        </w:rPr>
        <w:t>использ</w:t>
      </w:r>
      <w:r w:rsidR="00AF5420" w:rsidRPr="00D85705">
        <w:rPr>
          <w:sz w:val="28"/>
          <w:szCs w:val="28"/>
        </w:rPr>
        <w:t>уются</w:t>
      </w:r>
      <w:r w:rsidR="005A6E51" w:rsidRPr="00D85705">
        <w:rPr>
          <w:sz w:val="28"/>
          <w:szCs w:val="28"/>
        </w:rPr>
        <w:t xml:space="preserve"> анкетирование, опрос  клиентов, в том числе опрос клиентов  на дому.</w:t>
      </w:r>
    </w:p>
    <w:p w:rsidR="00785F67" w:rsidRPr="00D85705" w:rsidRDefault="00785F67" w:rsidP="00BB08BF">
      <w:pPr>
        <w:ind w:left="-567" w:firstLine="567"/>
        <w:jc w:val="both"/>
        <w:rPr>
          <w:b/>
          <w:color w:val="000000"/>
          <w:sz w:val="28"/>
          <w:szCs w:val="28"/>
        </w:rPr>
      </w:pPr>
      <w:r w:rsidRPr="00D85705">
        <w:rPr>
          <w:sz w:val="28"/>
          <w:szCs w:val="28"/>
        </w:rPr>
        <w:t xml:space="preserve"> По итогам проверок  </w:t>
      </w:r>
      <w:r w:rsidR="009477AC" w:rsidRPr="00D85705">
        <w:rPr>
          <w:sz w:val="28"/>
          <w:szCs w:val="28"/>
        </w:rPr>
        <w:t xml:space="preserve">составлены </w:t>
      </w:r>
      <w:r w:rsidRPr="00D85705">
        <w:rPr>
          <w:sz w:val="28"/>
          <w:szCs w:val="28"/>
        </w:rPr>
        <w:t xml:space="preserve"> </w:t>
      </w:r>
      <w:r w:rsidR="009477AC" w:rsidRPr="00D85705">
        <w:rPr>
          <w:sz w:val="28"/>
          <w:szCs w:val="28"/>
        </w:rPr>
        <w:t>а</w:t>
      </w:r>
      <w:r w:rsidRPr="00D85705">
        <w:rPr>
          <w:sz w:val="28"/>
          <w:szCs w:val="28"/>
        </w:rPr>
        <w:t>кты</w:t>
      </w:r>
      <w:r w:rsidR="00606C34">
        <w:rPr>
          <w:sz w:val="28"/>
          <w:szCs w:val="28"/>
        </w:rPr>
        <w:t>.</w:t>
      </w:r>
      <w:r w:rsidR="009477AC" w:rsidRPr="00D85705">
        <w:rPr>
          <w:sz w:val="28"/>
          <w:szCs w:val="28"/>
        </w:rPr>
        <w:t xml:space="preserve"> </w:t>
      </w:r>
      <w:r w:rsidRPr="00D85705">
        <w:rPr>
          <w:sz w:val="28"/>
          <w:szCs w:val="28"/>
        </w:rPr>
        <w:t xml:space="preserve">В ходе проведенных проверок нарушений законодательства в сфере социального обслуживания граждан пожилого возраста и инвалидов не выявлено. </w:t>
      </w:r>
      <w:r w:rsidR="00BB08BF">
        <w:rPr>
          <w:sz w:val="28"/>
          <w:szCs w:val="28"/>
        </w:rPr>
        <w:t>И</w:t>
      </w:r>
      <w:r w:rsidRPr="00D85705">
        <w:rPr>
          <w:color w:val="000000"/>
          <w:sz w:val="28"/>
          <w:szCs w:val="28"/>
        </w:rPr>
        <w:t xml:space="preserve">тоги проверок </w:t>
      </w:r>
      <w:r w:rsidRPr="00D85705">
        <w:rPr>
          <w:bCs/>
          <w:sz w:val="28"/>
          <w:szCs w:val="28"/>
        </w:rPr>
        <w:t xml:space="preserve"> рассмотрены  на совещаниях в </w:t>
      </w:r>
      <w:r w:rsidR="002C1CF1">
        <w:rPr>
          <w:bCs/>
          <w:sz w:val="28"/>
          <w:szCs w:val="28"/>
        </w:rPr>
        <w:t>к</w:t>
      </w:r>
      <w:r w:rsidRPr="00D85705">
        <w:rPr>
          <w:bCs/>
          <w:sz w:val="28"/>
          <w:szCs w:val="28"/>
        </w:rPr>
        <w:t>омитете</w:t>
      </w:r>
      <w:r w:rsidR="005A6E51" w:rsidRPr="00D85705">
        <w:rPr>
          <w:bCs/>
          <w:sz w:val="28"/>
          <w:szCs w:val="28"/>
        </w:rPr>
        <w:t xml:space="preserve"> с участием руководителей учреждений</w:t>
      </w:r>
      <w:r w:rsidRPr="00D85705">
        <w:rPr>
          <w:bCs/>
          <w:sz w:val="28"/>
          <w:szCs w:val="28"/>
        </w:rPr>
        <w:t>.</w:t>
      </w:r>
    </w:p>
    <w:p w:rsidR="00785F67" w:rsidRPr="00D85705" w:rsidRDefault="00785F67" w:rsidP="00316A49">
      <w:pPr>
        <w:widowControl w:val="0"/>
        <w:ind w:left="-567" w:firstLine="567"/>
        <w:jc w:val="both"/>
        <w:rPr>
          <w:b/>
          <w:color w:val="000000"/>
          <w:sz w:val="28"/>
          <w:szCs w:val="28"/>
        </w:rPr>
      </w:pPr>
      <w:r w:rsidRPr="00D85705">
        <w:rPr>
          <w:b/>
          <w:sz w:val="28"/>
          <w:szCs w:val="28"/>
        </w:rPr>
        <w:t xml:space="preserve"> </w:t>
      </w:r>
      <w:r w:rsidR="002C1CF1" w:rsidRPr="00065409">
        <w:rPr>
          <w:b/>
          <w:sz w:val="28"/>
          <w:szCs w:val="28"/>
        </w:rPr>
        <w:t>11</w:t>
      </w:r>
      <w:r w:rsidRPr="00065409">
        <w:rPr>
          <w:sz w:val="28"/>
          <w:szCs w:val="28"/>
          <w:shd w:val="clear" w:color="auto" w:fill="FFFFFF"/>
        </w:rPr>
        <w:t>.</w:t>
      </w:r>
      <w:r w:rsidRPr="00D85705">
        <w:rPr>
          <w:sz w:val="28"/>
          <w:szCs w:val="28"/>
          <w:shd w:val="clear" w:color="auto" w:fill="FFFFFF"/>
        </w:rPr>
        <w:t xml:space="preserve"> С целью выявления нуждающихся в социальном обслуживании,  а также оказания неотложных социальных услуг гражданам, находящимся в трудной жизненной ситуации, проживающим в отдаленных сельских населенных пунктах со слабо развитой социально-бытовой и транспортной инфраструктурой  организована и </w:t>
      </w:r>
      <w:r w:rsidR="009477AC" w:rsidRPr="00D85705">
        <w:rPr>
          <w:sz w:val="28"/>
          <w:szCs w:val="28"/>
          <w:shd w:val="clear" w:color="auto" w:fill="FFFFFF"/>
        </w:rPr>
        <w:t>предоставляется</w:t>
      </w:r>
      <w:r w:rsidRPr="00D85705">
        <w:rPr>
          <w:sz w:val="28"/>
          <w:szCs w:val="28"/>
          <w:shd w:val="clear" w:color="auto" w:fill="FFFFFF"/>
        </w:rPr>
        <w:t xml:space="preserve"> мобильная социальная помощь.  </w:t>
      </w:r>
      <w:r w:rsidRPr="00D85705">
        <w:rPr>
          <w:sz w:val="28"/>
          <w:szCs w:val="28"/>
        </w:rPr>
        <w:t xml:space="preserve">Мобильные бригады организованы </w:t>
      </w:r>
      <w:r w:rsidR="005A6E51" w:rsidRPr="00D85705">
        <w:rPr>
          <w:sz w:val="28"/>
          <w:szCs w:val="28"/>
        </w:rPr>
        <w:t xml:space="preserve">в </w:t>
      </w:r>
      <w:r w:rsidRPr="00D85705">
        <w:rPr>
          <w:sz w:val="28"/>
          <w:szCs w:val="28"/>
        </w:rPr>
        <w:t xml:space="preserve"> двух учреждениях социального обслуживания для пожилых и инвалидов АМУ ЦСО «Ладога» и АМУ ЦСО «Кузьмоловский».  За  2012 год о</w:t>
      </w:r>
      <w:r w:rsidR="00727491" w:rsidRPr="00D85705">
        <w:rPr>
          <w:sz w:val="28"/>
          <w:szCs w:val="28"/>
        </w:rPr>
        <w:t xml:space="preserve">существлено 46 выездов в </w:t>
      </w:r>
      <w:r w:rsidRPr="00D85705">
        <w:rPr>
          <w:sz w:val="28"/>
          <w:szCs w:val="28"/>
        </w:rPr>
        <w:t xml:space="preserve"> 20 муниципальных образований, из которых 65% </w:t>
      </w:r>
      <w:r w:rsidR="00727491" w:rsidRPr="00D85705">
        <w:rPr>
          <w:sz w:val="28"/>
          <w:szCs w:val="28"/>
        </w:rPr>
        <w:t>являются сельскими поселен</w:t>
      </w:r>
      <w:r w:rsidR="00065409">
        <w:rPr>
          <w:sz w:val="28"/>
          <w:szCs w:val="28"/>
        </w:rPr>
        <w:t>и</w:t>
      </w:r>
      <w:r w:rsidR="00727491" w:rsidRPr="00D85705">
        <w:rPr>
          <w:sz w:val="28"/>
          <w:szCs w:val="28"/>
        </w:rPr>
        <w:t>ями</w:t>
      </w:r>
      <w:r w:rsidRPr="00D85705">
        <w:rPr>
          <w:sz w:val="28"/>
          <w:szCs w:val="28"/>
        </w:rPr>
        <w:t xml:space="preserve">. </w:t>
      </w:r>
      <w:r w:rsidRPr="00D85705">
        <w:rPr>
          <w:color w:val="000000"/>
          <w:sz w:val="28"/>
          <w:szCs w:val="28"/>
          <w:shd w:val="clear" w:color="auto" w:fill="FFFFFF"/>
        </w:rPr>
        <w:t xml:space="preserve">Работа мобильной бригады осуществляется как по плану выездов (не менее 2-х раз в неделю), так и по экстренным вызовам  нуждающихся граждан.              </w:t>
      </w:r>
    </w:p>
    <w:p w:rsidR="00785F67" w:rsidRPr="00D85705" w:rsidRDefault="00785F67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За период 2012 – 2013 гг. мобильными бригадами выявлено 370 человек</w:t>
      </w:r>
      <w:r w:rsidR="00034871">
        <w:rPr>
          <w:sz w:val="28"/>
          <w:szCs w:val="28"/>
        </w:rPr>
        <w:t>,</w:t>
      </w:r>
      <w:r w:rsidRPr="00D85705">
        <w:rPr>
          <w:sz w:val="28"/>
          <w:szCs w:val="28"/>
        </w:rPr>
        <w:t xml:space="preserve"> нуждающихся в социальном обслуживании, из них принято на обслуживание в отделение социальной помощи на дому 80 человек, стационарное отделение </w:t>
      </w:r>
      <w:r w:rsidR="00034871">
        <w:rPr>
          <w:sz w:val="28"/>
          <w:szCs w:val="28"/>
        </w:rPr>
        <w:t>-</w:t>
      </w:r>
      <w:r w:rsidRPr="00D85705">
        <w:rPr>
          <w:sz w:val="28"/>
          <w:szCs w:val="28"/>
        </w:rPr>
        <w:t xml:space="preserve">56 человек, отделение социальной реабилитации дневного пребывания </w:t>
      </w:r>
      <w:r w:rsidR="00034871">
        <w:rPr>
          <w:sz w:val="28"/>
          <w:szCs w:val="28"/>
        </w:rPr>
        <w:t>-</w:t>
      </w:r>
      <w:r w:rsidRPr="00D85705">
        <w:rPr>
          <w:sz w:val="28"/>
          <w:szCs w:val="28"/>
        </w:rPr>
        <w:t>48 человек.</w:t>
      </w:r>
    </w:p>
    <w:p w:rsidR="00785F67" w:rsidRPr="00D85705" w:rsidRDefault="00785F67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 Активизирована работа по информированию населения  </w:t>
      </w:r>
      <w:r w:rsidR="00B85871">
        <w:rPr>
          <w:sz w:val="28"/>
          <w:szCs w:val="28"/>
        </w:rPr>
        <w:t xml:space="preserve">путем </w:t>
      </w:r>
      <w:r w:rsidRPr="00D85705">
        <w:rPr>
          <w:sz w:val="28"/>
          <w:szCs w:val="28"/>
        </w:rPr>
        <w:t xml:space="preserve"> привлечения средств массовой информации (через газеты, радио, телевидение Всеволожского района), а также путем размещения информации на сайтах учреждений и  информационных стендах социально значимых объектов</w:t>
      </w:r>
      <w:r w:rsidR="00034871">
        <w:rPr>
          <w:sz w:val="28"/>
          <w:szCs w:val="28"/>
        </w:rPr>
        <w:t>.</w:t>
      </w:r>
    </w:p>
    <w:p w:rsidR="00785F67" w:rsidRPr="00D85705" w:rsidRDefault="00B85871" w:rsidP="00316A4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5F67" w:rsidRPr="00D85705">
        <w:rPr>
          <w:sz w:val="28"/>
          <w:szCs w:val="28"/>
        </w:rPr>
        <w:t xml:space="preserve"> целью комплексной реабилитации и интеграции инвалидов трудоспособного возраста   установлено информационное  взаимодействие  с бюро №</w:t>
      </w:r>
      <w:r w:rsidR="00AF5420" w:rsidRPr="00D85705">
        <w:rPr>
          <w:sz w:val="28"/>
          <w:szCs w:val="28"/>
        </w:rPr>
        <w:t xml:space="preserve"> </w:t>
      </w:r>
      <w:r w:rsidR="00785F67" w:rsidRPr="00D85705">
        <w:rPr>
          <w:sz w:val="28"/>
          <w:szCs w:val="28"/>
        </w:rPr>
        <w:t>25 - филиала   ФГУ главного бюро МСЭ по Ленинградской области.</w:t>
      </w:r>
    </w:p>
    <w:p w:rsidR="003234A3" w:rsidRDefault="00B85871" w:rsidP="00316A49">
      <w:pPr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12</w:t>
      </w:r>
      <w:r w:rsidR="00785F67" w:rsidRPr="00D85705">
        <w:rPr>
          <w:sz w:val="28"/>
          <w:szCs w:val="28"/>
        </w:rPr>
        <w:t>.   По итогам</w:t>
      </w:r>
      <w:r w:rsidR="00727491" w:rsidRPr="00D85705">
        <w:rPr>
          <w:sz w:val="28"/>
          <w:szCs w:val="28"/>
        </w:rPr>
        <w:t xml:space="preserve"> проведения конкурсных процедур</w:t>
      </w:r>
      <w:r w:rsidR="00785F67" w:rsidRPr="00D85705">
        <w:rPr>
          <w:sz w:val="28"/>
          <w:szCs w:val="28"/>
        </w:rPr>
        <w:t xml:space="preserve"> государственный заказ размещается  в Негосударственном учреждении  «Колтушский центр социально-диаконического обслуживания населения» (далее НГУ «Колтушский центр») в объёме 5,7% от регионального заказа на основании муниципального контракта между </w:t>
      </w:r>
      <w:r>
        <w:rPr>
          <w:sz w:val="28"/>
          <w:szCs w:val="28"/>
        </w:rPr>
        <w:t>к</w:t>
      </w:r>
      <w:r w:rsidR="00785F67" w:rsidRPr="00D85705">
        <w:rPr>
          <w:sz w:val="28"/>
          <w:szCs w:val="28"/>
        </w:rPr>
        <w:t xml:space="preserve">омитетом и НГУ «Колтушский центр». </w:t>
      </w:r>
      <w:r w:rsidR="00785F67" w:rsidRPr="00D85705">
        <w:rPr>
          <w:bCs/>
          <w:sz w:val="28"/>
          <w:szCs w:val="28"/>
        </w:rPr>
        <w:t xml:space="preserve">По  выполнению муниципального контракта в НГУ «Колтушский центр» в 2012 году проведено 3 выездных плановых проверки и  </w:t>
      </w:r>
      <w:r w:rsidR="00785F67" w:rsidRPr="00D85705">
        <w:rPr>
          <w:sz w:val="28"/>
          <w:szCs w:val="28"/>
        </w:rPr>
        <w:t>17</w:t>
      </w:r>
      <w:r w:rsidR="00727491" w:rsidRPr="00D85705">
        <w:rPr>
          <w:sz w:val="28"/>
          <w:szCs w:val="28"/>
        </w:rPr>
        <w:t xml:space="preserve"> мая </w:t>
      </w:r>
      <w:r w:rsidR="00785F67" w:rsidRPr="00D85705">
        <w:rPr>
          <w:sz w:val="28"/>
          <w:szCs w:val="28"/>
        </w:rPr>
        <w:t xml:space="preserve">2012 года  проведена внеплановая проверка отделения социального обслуживания на дому </w:t>
      </w:r>
      <w:r w:rsidR="00785F67" w:rsidRPr="00D85705">
        <w:rPr>
          <w:bCs/>
          <w:sz w:val="28"/>
          <w:szCs w:val="28"/>
        </w:rPr>
        <w:t>НГУ «Колтушский центр» с посещением клиентов социальной службы на дому. По итогам проверок подготовлены акты</w:t>
      </w:r>
      <w:r w:rsidR="003234A3">
        <w:rPr>
          <w:bCs/>
          <w:sz w:val="28"/>
          <w:szCs w:val="28"/>
        </w:rPr>
        <w:t xml:space="preserve">.   </w:t>
      </w:r>
    </w:p>
    <w:p w:rsidR="00785F67" w:rsidRPr="00D85705" w:rsidRDefault="00785F67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lastRenderedPageBreak/>
        <w:t>Проводится ежемесячный контроль  по выполнению показателей выполнения государственного заказа по предоставлению гарантированного перечня социальных</w:t>
      </w:r>
      <w:r w:rsidR="00B85871">
        <w:rPr>
          <w:sz w:val="28"/>
          <w:szCs w:val="28"/>
        </w:rPr>
        <w:t xml:space="preserve"> услуг</w:t>
      </w:r>
      <w:r w:rsidRPr="00D85705">
        <w:rPr>
          <w:sz w:val="28"/>
          <w:szCs w:val="28"/>
        </w:rPr>
        <w:t xml:space="preserve">. Учреждением ежемесячно предоставляется отчет в разрезе структурных отделений по количеству обслуженных  человек за отчетный период, по выполнению чел/дней и койка/дней и объему предоставленных услуг. По итогам квартала результаты выполнения государственного заказа направляются в </w:t>
      </w:r>
      <w:r w:rsidR="00B85871">
        <w:rPr>
          <w:sz w:val="28"/>
          <w:szCs w:val="28"/>
        </w:rPr>
        <w:t>к</w:t>
      </w:r>
      <w:r w:rsidRPr="00D85705">
        <w:rPr>
          <w:sz w:val="28"/>
          <w:szCs w:val="28"/>
        </w:rPr>
        <w:t xml:space="preserve">омитет по социальной защите населения Ленинградской области. </w:t>
      </w:r>
    </w:p>
    <w:p w:rsidR="00785F67" w:rsidRPr="00D85705" w:rsidRDefault="00785F67" w:rsidP="00316A49">
      <w:pPr>
        <w:widowControl w:val="0"/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Председатель </w:t>
      </w:r>
      <w:r w:rsidR="00B85871">
        <w:rPr>
          <w:sz w:val="28"/>
          <w:szCs w:val="28"/>
        </w:rPr>
        <w:t>к</w:t>
      </w:r>
      <w:r w:rsidRPr="00D85705">
        <w:rPr>
          <w:sz w:val="28"/>
          <w:szCs w:val="28"/>
        </w:rPr>
        <w:t xml:space="preserve">омитета входит в состав Наблюдательного совета автономных муниципальных учреждений, а также является членом Попечительского совета </w:t>
      </w:r>
      <w:r w:rsidRPr="00D85705">
        <w:rPr>
          <w:bCs/>
          <w:sz w:val="28"/>
          <w:szCs w:val="28"/>
        </w:rPr>
        <w:t>НГУ «Колтушский центр»</w:t>
      </w:r>
      <w:r w:rsidR="00B85871">
        <w:rPr>
          <w:bCs/>
          <w:sz w:val="28"/>
          <w:szCs w:val="28"/>
        </w:rPr>
        <w:t>,</w:t>
      </w:r>
      <w:r w:rsidRPr="00D85705">
        <w:rPr>
          <w:b/>
          <w:sz w:val="28"/>
          <w:szCs w:val="28"/>
        </w:rPr>
        <w:t xml:space="preserve"> </w:t>
      </w:r>
      <w:r w:rsidRPr="00D85705">
        <w:rPr>
          <w:sz w:val="28"/>
          <w:szCs w:val="28"/>
        </w:rPr>
        <w:t>на которых заслушиваются   отчеты о  текущей деятельности учреждений.</w:t>
      </w:r>
    </w:p>
    <w:p w:rsidR="00785F67" w:rsidRPr="00D85705" w:rsidRDefault="006C2013" w:rsidP="00316A4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85F67" w:rsidRPr="00D85705">
        <w:rPr>
          <w:sz w:val="28"/>
          <w:szCs w:val="28"/>
        </w:rPr>
        <w:t xml:space="preserve">В 2012 году  </w:t>
      </w:r>
      <w:r w:rsidR="00785F67" w:rsidRPr="00D85705">
        <w:rPr>
          <w:color w:val="262626"/>
          <w:sz w:val="28"/>
          <w:szCs w:val="28"/>
        </w:rPr>
        <w:t xml:space="preserve">проведено обследование </w:t>
      </w:r>
      <w:r w:rsidR="00727491" w:rsidRPr="00D85705">
        <w:rPr>
          <w:sz w:val="28"/>
          <w:szCs w:val="28"/>
        </w:rPr>
        <w:t>на предмет создания безбарьерной среды для инвалидов и маломобильных групп</w:t>
      </w:r>
      <w:r w:rsidR="00233280" w:rsidRPr="00D85705">
        <w:rPr>
          <w:sz w:val="28"/>
          <w:szCs w:val="28"/>
        </w:rPr>
        <w:t xml:space="preserve"> населения </w:t>
      </w:r>
      <w:r w:rsidR="00394B6A">
        <w:rPr>
          <w:sz w:val="28"/>
          <w:szCs w:val="28"/>
        </w:rPr>
        <w:t xml:space="preserve">АМУ ЦСО </w:t>
      </w:r>
      <w:r w:rsidR="00785F67" w:rsidRPr="00D85705">
        <w:rPr>
          <w:sz w:val="28"/>
          <w:szCs w:val="28"/>
        </w:rPr>
        <w:t>«Ладога» и «Кузьмоловский» и муниципального казенного учреждения «Социально-реабилитационный центр для несовершеннолетних»</w:t>
      </w:r>
      <w:r w:rsidR="00727491" w:rsidRPr="00D85705">
        <w:rPr>
          <w:sz w:val="28"/>
          <w:szCs w:val="28"/>
        </w:rPr>
        <w:t>. П</w:t>
      </w:r>
      <w:r w:rsidR="00785F67" w:rsidRPr="00D85705">
        <w:rPr>
          <w:color w:val="262626"/>
          <w:sz w:val="28"/>
          <w:szCs w:val="28"/>
        </w:rPr>
        <w:t>роведен</w:t>
      </w:r>
      <w:r w:rsidR="00727491" w:rsidRPr="00D85705">
        <w:rPr>
          <w:color w:val="262626"/>
          <w:sz w:val="28"/>
          <w:szCs w:val="28"/>
        </w:rPr>
        <w:t>ы</w:t>
      </w:r>
      <w:r w:rsidR="00785F67" w:rsidRPr="00D85705">
        <w:rPr>
          <w:color w:val="262626"/>
          <w:sz w:val="28"/>
          <w:szCs w:val="28"/>
        </w:rPr>
        <w:t xml:space="preserve"> замер</w:t>
      </w:r>
      <w:r w:rsidR="00727491" w:rsidRPr="00D85705">
        <w:rPr>
          <w:color w:val="262626"/>
          <w:sz w:val="28"/>
          <w:szCs w:val="28"/>
        </w:rPr>
        <w:t>ы</w:t>
      </w:r>
      <w:r w:rsidR="00785F67" w:rsidRPr="00D85705">
        <w:rPr>
          <w:color w:val="262626"/>
          <w:sz w:val="28"/>
          <w:szCs w:val="28"/>
        </w:rPr>
        <w:t>, заполнен</w:t>
      </w:r>
      <w:r w:rsidR="00727491" w:rsidRPr="00D85705">
        <w:rPr>
          <w:color w:val="262626"/>
          <w:sz w:val="28"/>
          <w:szCs w:val="28"/>
        </w:rPr>
        <w:t>ы</w:t>
      </w:r>
      <w:r w:rsidR="00785F67" w:rsidRPr="00D85705">
        <w:rPr>
          <w:color w:val="262626"/>
          <w:sz w:val="28"/>
          <w:szCs w:val="28"/>
        </w:rPr>
        <w:t xml:space="preserve"> анкет</w:t>
      </w:r>
      <w:r w:rsidR="00727491" w:rsidRPr="00D85705">
        <w:rPr>
          <w:color w:val="262626"/>
          <w:sz w:val="28"/>
          <w:szCs w:val="28"/>
        </w:rPr>
        <w:t>ы</w:t>
      </w:r>
      <w:r w:rsidR="00785F67" w:rsidRPr="00D85705">
        <w:rPr>
          <w:color w:val="262626"/>
          <w:sz w:val="28"/>
          <w:szCs w:val="28"/>
        </w:rPr>
        <w:t xml:space="preserve"> и акт</w:t>
      </w:r>
      <w:r w:rsidR="00727491" w:rsidRPr="00D85705">
        <w:rPr>
          <w:color w:val="262626"/>
          <w:sz w:val="28"/>
          <w:szCs w:val="28"/>
        </w:rPr>
        <w:t>ы</w:t>
      </w:r>
      <w:r w:rsidR="00785F67" w:rsidRPr="00D85705">
        <w:rPr>
          <w:color w:val="262626"/>
          <w:sz w:val="28"/>
          <w:szCs w:val="28"/>
        </w:rPr>
        <w:t xml:space="preserve"> обследования, </w:t>
      </w:r>
      <w:r w:rsidR="00727491" w:rsidRPr="00D85705">
        <w:rPr>
          <w:color w:val="262626"/>
          <w:sz w:val="28"/>
          <w:szCs w:val="28"/>
        </w:rPr>
        <w:t>п</w:t>
      </w:r>
      <w:r w:rsidR="00785F67" w:rsidRPr="00D85705">
        <w:rPr>
          <w:color w:val="262626"/>
          <w:sz w:val="28"/>
          <w:szCs w:val="28"/>
        </w:rPr>
        <w:t>одготов</w:t>
      </w:r>
      <w:r w:rsidR="00727491" w:rsidRPr="00D85705">
        <w:rPr>
          <w:color w:val="262626"/>
          <w:sz w:val="28"/>
          <w:szCs w:val="28"/>
        </w:rPr>
        <w:t>лены</w:t>
      </w:r>
      <w:r w:rsidR="00785F67" w:rsidRPr="00D85705">
        <w:rPr>
          <w:color w:val="262626"/>
          <w:sz w:val="28"/>
          <w:szCs w:val="28"/>
        </w:rPr>
        <w:t xml:space="preserve"> проект</w:t>
      </w:r>
      <w:r w:rsidR="00727491" w:rsidRPr="00D85705">
        <w:rPr>
          <w:color w:val="262626"/>
          <w:sz w:val="28"/>
          <w:szCs w:val="28"/>
        </w:rPr>
        <w:t>ы</w:t>
      </w:r>
      <w:r w:rsidR="00785F67" w:rsidRPr="00D85705">
        <w:rPr>
          <w:color w:val="262626"/>
          <w:sz w:val="28"/>
          <w:szCs w:val="28"/>
        </w:rPr>
        <w:t xml:space="preserve"> итоговых заключений о состоянии доступности и проектов управленческих решений об адаптации. Полученные в результате обследования данные и проекты управленческих решений</w:t>
      </w:r>
      <w:r w:rsidR="00727491" w:rsidRPr="00D85705">
        <w:rPr>
          <w:sz w:val="28"/>
          <w:szCs w:val="28"/>
        </w:rPr>
        <w:t xml:space="preserve"> </w:t>
      </w:r>
      <w:r w:rsidR="00785F67" w:rsidRPr="00D85705">
        <w:rPr>
          <w:sz w:val="28"/>
          <w:szCs w:val="28"/>
        </w:rPr>
        <w:t xml:space="preserve"> </w:t>
      </w:r>
      <w:r w:rsidR="00785F67" w:rsidRPr="00D85705">
        <w:rPr>
          <w:color w:val="262626"/>
          <w:sz w:val="28"/>
          <w:szCs w:val="28"/>
        </w:rPr>
        <w:t xml:space="preserve">направлены  в комитет по социальной защите населения Ленинградской области  </w:t>
      </w:r>
      <w:r w:rsidR="00785F67" w:rsidRPr="00D85705">
        <w:rPr>
          <w:sz w:val="28"/>
          <w:szCs w:val="28"/>
        </w:rPr>
        <w:t xml:space="preserve">для включения в план мероприятий долгосрочной целевой программы «Формирование доступной среды жизнедеятельности для инвалидов в Ленинградской области на 2014 </w:t>
      </w:r>
      <w:smartTag w:uri="urn:schemas-microsoft-com:office:smarttags" w:element="metricconverter">
        <w:smartTagPr>
          <w:attr w:name="ProductID" w:val="-2015 г"/>
        </w:smartTagPr>
        <w:r w:rsidR="00785F67" w:rsidRPr="00D85705">
          <w:rPr>
            <w:sz w:val="28"/>
            <w:szCs w:val="28"/>
          </w:rPr>
          <w:t>-2015 г</w:t>
        </w:r>
      </w:smartTag>
      <w:r w:rsidR="00785F67" w:rsidRPr="00D85705">
        <w:rPr>
          <w:sz w:val="28"/>
          <w:szCs w:val="28"/>
        </w:rPr>
        <w:t>.г».</w:t>
      </w:r>
    </w:p>
    <w:p w:rsidR="00785F67" w:rsidRPr="00D85705" w:rsidRDefault="00785F67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В  муниципальном  казенном учреждении   социального обслуживания «Социально-реабилитационный центр для несовершеннолетних»</w:t>
      </w:r>
      <w:r w:rsidR="00394B6A">
        <w:rPr>
          <w:sz w:val="28"/>
          <w:szCs w:val="28"/>
        </w:rPr>
        <w:t xml:space="preserve"> </w:t>
      </w:r>
      <w:r w:rsidR="00873B74" w:rsidRPr="00D85705">
        <w:rPr>
          <w:sz w:val="28"/>
          <w:szCs w:val="28"/>
        </w:rPr>
        <w:t xml:space="preserve"> в </w:t>
      </w:r>
      <w:r w:rsidR="00394B6A">
        <w:rPr>
          <w:sz w:val="28"/>
          <w:szCs w:val="28"/>
        </w:rPr>
        <w:t xml:space="preserve">АМУ ЦСО </w:t>
      </w:r>
      <w:r w:rsidR="00873B74" w:rsidRPr="00D85705">
        <w:rPr>
          <w:sz w:val="28"/>
          <w:szCs w:val="28"/>
        </w:rPr>
        <w:t xml:space="preserve"> «Ладога» и «Кузьмоловский» </w:t>
      </w:r>
      <w:r w:rsidRPr="00D85705">
        <w:rPr>
          <w:sz w:val="28"/>
          <w:szCs w:val="28"/>
        </w:rPr>
        <w:t xml:space="preserve"> входн</w:t>
      </w:r>
      <w:r w:rsidR="00873B74" w:rsidRPr="00D85705">
        <w:rPr>
          <w:sz w:val="28"/>
          <w:szCs w:val="28"/>
        </w:rPr>
        <w:t>ые зоны</w:t>
      </w:r>
      <w:r w:rsidRPr="00D85705">
        <w:rPr>
          <w:sz w:val="28"/>
          <w:szCs w:val="28"/>
        </w:rPr>
        <w:t xml:space="preserve">  оборудован</w:t>
      </w:r>
      <w:r w:rsidR="00873B74" w:rsidRPr="00D85705">
        <w:rPr>
          <w:sz w:val="28"/>
          <w:szCs w:val="28"/>
        </w:rPr>
        <w:t>ы</w:t>
      </w:r>
      <w:r w:rsidRPr="00D85705">
        <w:rPr>
          <w:sz w:val="28"/>
          <w:szCs w:val="28"/>
        </w:rPr>
        <w:t xml:space="preserve"> пандус</w:t>
      </w:r>
      <w:r w:rsidR="00873B74" w:rsidRPr="00D85705">
        <w:rPr>
          <w:sz w:val="28"/>
          <w:szCs w:val="28"/>
        </w:rPr>
        <w:t xml:space="preserve">ами. В </w:t>
      </w:r>
      <w:r w:rsidR="00394B6A" w:rsidRPr="00D85705">
        <w:rPr>
          <w:sz w:val="28"/>
          <w:szCs w:val="28"/>
        </w:rPr>
        <w:t>«Социально-реабилитационн</w:t>
      </w:r>
      <w:r w:rsidR="00394B6A">
        <w:rPr>
          <w:sz w:val="28"/>
          <w:szCs w:val="28"/>
        </w:rPr>
        <w:t>ом</w:t>
      </w:r>
      <w:r w:rsidR="00394B6A" w:rsidRPr="00D85705">
        <w:rPr>
          <w:sz w:val="28"/>
          <w:szCs w:val="28"/>
        </w:rPr>
        <w:t xml:space="preserve"> центр</w:t>
      </w:r>
      <w:r w:rsidR="00394B6A">
        <w:rPr>
          <w:sz w:val="28"/>
          <w:szCs w:val="28"/>
        </w:rPr>
        <w:t>е</w:t>
      </w:r>
      <w:r w:rsidR="00394B6A" w:rsidRPr="00D85705">
        <w:rPr>
          <w:sz w:val="28"/>
          <w:szCs w:val="28"/>
        </w:rPr>
        <w:t xml:space="preserve"> для несовершеннолетних»</w:t>
      </w:r>
      <w:r w:rsidR="00394B6A">
        <w:rPr>
          <w:sz w:val="28"/>
          <w:szCs w:val="28"/>
        </w:rPr>
        <w:t xml:space="preserve"> </w:t>
      </w:r>
      <w:r w:rsidR="00873B74" w:rsidRPr="00D85705">
        <w:rPr>
          <w:sz w:val="28"/>
          <w:szCs w:val="28"/>
        </w:rPr>
        <w:t>п</w:t>
      </w:r>
      <w:r w:rsidRPr="00D85705">
        <w:rPr>
          <w:sz w:val="28"/>
          <w:szCs w:val="28"/>
        </w:rPr>
        <w:t xml:space="preserve">роизведен  ремонт санитарно-гигиенического помещения с учетом доступности для инвалидов. Приобретен </w:t>
      </w:r>
      <w:r w:rsidR="00233280" w:rsidRPr="00D85705">
        <w:rPr>
          <w:sz w:val="28"/>
          <w:szCs w:val="28"/>
        </w:rPr>
        <w:t xml:space="preserve">адаптированный </w:t>
      </w:r>
      <w:r w:rsidRPr="00D85705">
        <w:rPr>
          <w:sz w:val="28"/>
          <w:szCs w:val="28"/>
        </w:rPr>
        <w:t>микроавтобус  для перевозки детей-инвалидов.</w:t>
      </w:r>
    </w:p>
    <w:p w:rsidR="00D85705" w:rsidRPr="00D85705" w:rsidRDefault="007531D3" w:rsidP="00316A49">
      <w:pPr>
        <w:pStyle w:val="a3"/>
        <w:ind w:left="-567" w:right="21" w:firstLine="567"/>
        <w:jc w:val="both"/>
        <w:rPr>
          <w:szCs w:val="28"/>
        </w:rPr>
      </w:pPr>
      <w:r>
        <w:rPr>
          <w:szCs w:val="28"/>
        </w:rPr>
        <w:t xml:space="preserve">14. </w:t>
      </w:r>
      <w:r w:rsidR="00785F67" w:rsidRPr="00D85705">
        <w:rPr>
          <w:szCs w:val="28"/>
        </w:rPr>
        <w:t xml:space="preserve">С целью  усиления контроля  за предоставлением социально-реабилитационных услуг, а также   осуществления методического руководства          </w:t>
      </w:r>
      <w:r>
        <w:rPr>
          <w:szCs w:val="28"/>
        </w:rPr>
        <w:t xml:space="preserve">проведены </w:t>
      </w:r>
      <w:r w:rsidR="00785F67" w:rsidRPr="00D85705">
        <w:rPr>
          <w:szCs w:val="28"/>
        </w:rPr>
        <w:t>тематические встречи  руководител</w:t>
      </w:r>
      <w:r w:rsidR="00EC02E8">
        <w:rPr>
          <w:szCs w:val="28"/>
        </w:rPr>
        <w:t>ей</w:t>
      </w:r>
      <w:r w:rsidR="00785F67" w:rsidRPr="00D85705">
        <w:rPr>
          <w:szCs w:val="28"/>
        </w:rPr>
        <w:t xml:space="preserve"> и специалист</w:t>
      </w:r>
      <w:r w:rsidR="00EC02E8">
        <w:rPr>
          <w:szCs w:val="28"/>
        </w:rPr>
        <w:t>ами</w:t>
      </w:r>
      <w:r w:rsidR="00785F67" w:rsidRPr="00D85705">
        <w:rPr>
          <w:szCs w:val="28"/>
        </w:rPr>
        <w:t xml:space="preserve"> комитета со специалистами МКУСО «Социально-реабилитационный центр для несовершеннолетних</w:t>
      </w:r>
      <w:r w:rsidR="00727491" w:rsidRPr="00D85705">
        <w:rPr>
          <w:szCs w:val="28"/>
        </w:rPr>
        <w:t>»</w:t>
      </w:r>
      <w:r w:rsidR="00785F67" w:rsidRPr="00D85705">
        <w:rPr>
          <w:szCs w:val="28"/>
        </w:rPr>
        <w:t xml:space="preserve">.    </w:t>
      </w:r>
      <w:r w:rsidR="00727491" w:rsidRPr="00D85705">
        <w:rPr>
          <w:szCs w:val="28"/>
        </w:rPr>
        <w:t>Р</w:t>
      </w:r>
      <w:r w:rsidR="00785F67" w:rsidRPr="00D85705">
        <w:rPr>
          <w:szCs w:val="28"/>
        </w:rPr>
        <w:t xml:space="preserve">ассмотрены  вопросы    </w:t>
      </w:r>
      <w:r w:rsidR="00C13C87" w:rsidRPr="00D85705">
        <w:rPr>
          <w:szCs w:val="28"/>
        </w:rPr>
        <w:t>определения</w:t>
      </w:r>
      <w:r w:rsidR="00785F67" w:rsidRPr="00D85705">
        <w:rPr>
          <w:szCs w:val="28"/>
        </w:rPr>
        <w:t xml:space="preserve">  трудной жизненной ситуации,    даны рекомендации по организации </w:t>
      </w:r>
      <w:r w:rsidR="00C13C87" w:rsidRPr="00D85705">
        <w:rPr>
          <w:szCs w:val="28"/>
        </w:rPr>
        <w:t>и оформлению личных дел,</w:t>
      </w:r>
      <w:r w:rsidR="00785F67" w:rsidRPr="00D85705">
        <w:rPr>
          <w:szCs w:val="28"/>
        </w:rPr>
        <w:t xml:space="preserve"> ведению индивидуальной программы реабилитации несовершеннолетних</w:t>
      </w:r>
      <w:r w:rsidR="00C13C87" w:rsidRPr="00D85705">
        <w:rPr>
          <w:szCs w:val="28"/>
        </w:rPr>
        <w:t>.</w:t>
      </w:r>
      <w:r w:rsidR="00D85705" w:rsidRPr="00D85705">
        <w:rPr>
          <w:szCs w:val="28"/>
        </w:rPr>
        <w:t xml:space="preserve">  Организованы и проведены   обучающие семинары</w:t>
      </w:r>
      <w:r w:rsidR="00EC02E8">
        <w:rPr>
          <w:szCs w:val="28"/>
        </w:rPr>
        <w:t xml:space="preserve"> на темы</w:t>
      </w:r>
      <w:r w:rsidR="00D85705" w:rsidRPr="00D85705">
        <w:rPr>
          <w:szCs w:val="28"/>
        </w:rPr>
        <w:t>:</w:t>
      </w:r>
    </w:p>
    <w:p w:rsidR="00D85705" w:rsidRPr="00D85705" w:rsidRDefault="00D85705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 «Применение норм и требований законодательства по оказанию комплексной поддержки семьям, находящимся в трудной жизненной ситуации»</w:t>
      </w:r>
    </w:p>
    <w:p w:rsidR="00D85705" w:rsidRPr="00D85705" w:rsidRDefault="00D85705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«Предоставление мер социальной поддержки многодетным семьям и семьями с детьми-инвалидами»</w:t>
      </w:r>
    </w:p>
    <w:p w:rsidR="00785F67" w:rsidRPr="00D85705" w:rsidRDefault="00C13C87" w:rsidP="00316A49">
      <w:pPr>
        <w:widowControl w:val="0"/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Установлен </w:t>
      </w:r>
      <w:r w:rsidR="00785F67" w:rsidRPr="00D85705">
        <w:rPr>
          <w:sz w:val="28"/>
          <w:szCs w:val="28"/>
        </w:rPr>
        <w:t xml:space="preserve">комплекс мероприятий по ведению внутреннего контроля   </w:t>
      </w:r>
      <w:r w:rsidR="00D85705" w:rsidRPr="00D85705">
        <w:rPr>
          <w:sz w:val="28"/>
          <w:szCs w:val="28"/>
        </w:rPr>
        <w:t>предоставления социальных услуг.</w:t>
      </w:r>
      <w:r w:rsidR="00785F67" w:rsidRPr="00D85705">
        <w:rPr>
          <w:sz w:val="28"/>
          <w:szCs w:val="28"/>
        </w:rPr>
        <w:t xml:space="preserve">         </w:t>
      </w:r>
    </w:p>
    <w:p w:rsidR="00785F67" w:rsidRPr="00D85705" w:rsidRDefault="00785F67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lastRenderedPageBreak/>
        <w:t xml:space="preserve">Утвержден </w:t>
      </w:r>
      <w:r w:rsidR="00652CD5" w:rsidRPr="00D85705">
        <w:rPr>
          <w:sz w:val="28"/>
          <w:szCs w:val="28"/>
        </w:rPr>
        <w:t>график проверок</w:t>
      </w:r>
      <w:r w:rsidRPr="00D85705">
        <w:rPr>
          <w:sz w:val="28"/>
          <w:szCs w:val="28"/>
        </w:rPr>
        <w:t xml:space="preserve"> деятельности специалистов по социальной реабилитации несовершеннолетних, которы</w:t>
      </w:r>
      <w:r w:rsidR="004532BF">
        <w:rPr>
          <w:sz w:val="28"/>
          <w:szCs w:val="28"/>
        </w:rPr>
        <w:t>е</w:t>
      </w:r>
      <w:r w:rsidR="00C13C87" w:rsidRPr="00D85705">
        <w:rPr>
          <w:sz w:val="28"/>
          <w:szCs w:val="28"/>
        </w:rPr>
        <w:t xml:space="preserve"> осуществля</w:t>
      </w:r>
      <w:r w:rsidR="004532BF">
        <w:rPr>
          <w:sz w:val="28"/>
          <w:szCs w:val="28"/>
        </w:rPr>
        <w:t>ю</w:t>
      </w:r>
      <w:r w:rsidR="00C13C87" w:rsidRPr="00D85705">
        <w:rPr>
          <w:sz w:val="28"/>
          <w:szCs w:val="28"/>
        </w:rPr>
        <w:t xml:space="preserve">тся заместителем </w:t>
      </w:r>
      <w:r w:rsidRPr="00D85705">
        <w:rPr>
          <w:sz w:val="28"/>
          <w:szCs w:val="28"/>
        </w:rPr>
        <w:t xml:space="preserve"> директора </w:t>
      </w:r>
      <w:r w:rsidR="004532BF">
        <w:rPr>
          <w:sz w:val="28"/>
          <w:szCs w:val="28"/>
        </w:rPr>
        <w:t>е</w:t>
      </w:r>
      <w:r w:rsidRPr="00D85705">
        <w:rPr>
          <w:sz w:val="28"/>
          <w:szCs w:val="28"/>
        </w:rPr>
        <w:t xml:space="preserve">жемесячно, заведующими отделениями - 1 раз в две недели.  </w:t>
      </w:r>
    </w:p>
    <w:p w:rsidR="00785F67" w:rsidRPr="00D85705" w:rsidRDefault="00785F67" w:rsidP="00316A49">
      <w:pPr>
        <w:widowControl w:val="0"/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Разработана единая форма по заполнению индивидуальной программы реабилитации несовершеннолетнего,</w:t>
      </w:r>
      <w:r w:rsidR="00AA7A1E">
        <w:rPr>
          <w:sz w:val="28"/>
          <w:szCs w:val="28"/>
        </w:rPr>
        <w:t xml:space="preserve"> в которых </w:t>
      </w:r>
      <w:r w:rsidRPr="00D85705">
        <w:rPr>
          <w:sz w:val="28"/>
          <w:szCs w:val="28"/>
        </w:rPr>
        <w:t xml:space="preserve">фиксируется </w:t>
      </w:r>
      <w:r w:rsidR="00652CD5" w:rsidRPr="00D85705">
        <w:rPr>
          <w:sz w:val="28"/>
          <w:szCs w:val="28"/>
        </w:rPr>
        <w:t>комплекс реабилитационных мероприятий</w:t>
      </w:r>
      <w:r w:rsidRPr="00D85705">
        <w:rPr>
          <w:sz w:val="28"/>
          <w:szCs w:val="28"/>
        </w:rPr>
        <w:t xml:space="preserve"> по отношению к получателю услуги  (несовершеннолетнему). </w:t>
      </w:r>
    </w:p>
    <w:p w:rsidR="00785F67" w:rsidRPr="00D85705" w:rsidRDefault="00785F67" w:rsidP="00316A49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Активизировано взаимодействие с социальными педагогами </w:t>
      </w:r>
      <w:r w:rsidR="00652CD5" w:rsidRPr="00D85705">
        <w:rPr>
          <w:sz w:val="28"/>
          <w:szCs w:val="28"/>
        </w:rPr>
        <w:t xml:space="preserve">средних образовательных школ </w:t>
      </w:r>
      <w:r w:rsidRPr="00D85705">
        <w:rPr>
          <w:sz w:val="28"/>
          <w:szCs w:val="28"/>
        </w:rPr>
        <w:t>Всеволожского района по выявлению несовершеннолетних, находящихся в трудной жизненной ситуации.</w:t>
      </w:r>
    </w:p>
    <w:p w:rsidR="00785F67" w:rsidRPr="00D85705" w:rsidRDefault="00785F67" w:rsidP="00C61EF7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В  2012 году  </w:t>
      </w:r>
      <w:r w:rsidRPr="00D85705">
        <w:rPr>
          <w:bCs/>
          <w:color w:val="000000"/>
          <w:spacing w:val="-2"/>
          <w:sz w:val="28"/>
          <w:szCs w:val="28"/>
        </w:rPr>
        <w:t xml:space="preserve"> социальным обслуживанием на отделении «Профилактика безнадзорности» </w:t>
      </w:r>
      <w:r w:rsidRPr="00D85705">
        <w:rPr>
          <w:sz w:val="28"/>
          <w:szCs w:val="28"/>
        </w:rPr>
        <w:t>было охвачено 16 сельских</w:t>
      </w:r>
      <w:r w:rsidR="004532BF">
        <w:rPr>
          <w:sz w:val="28"/>
          <w:szCs w:val="28"/>
        </w:rPr>
        <w:t xml:space="preserve"> и</w:t>
      </w:r>
      <w:r w:rsidRPr="00D85705">
        <w:rPr>
          <w:sz w:val="28"/>
          <w:szCs w:val="28"/>
        </w:rPr>
        <w:t xml:space="preserve"> городск</w:t>
      </w:r>
      <w:r w:rsidR="00652CD5" w:rsidRPr="00D85705">
        <w:rPr>
          <w:sz w:val="28"/>
          <w:szCs w:val="28"/>
        </w:rPr>
        <w:t>их поселений</w:t>
      </w:r>
      <w:r w:rsidR="004532BF">
        <w:rPr>
          <w:sz w:val="28"/>
          <w:szCs w:val="28"/>
        </w:rPr>
        <w:t xml:space="preserve">. </w:t>
      </w:r>
      <w:r w:rsidR="00652CD5" w:rsidRPr="00D85705">
        <w:rPr>
          <w:sz w:val="28"/>
          <w:szCs w:val="28"/>
        </w:rPr>
        <w:t xml:space="preserve"> С</w:t>
      </w:r>
      <w:r w:rsidRPr="00D85705">
        <w:rPr>
          <w:sz w:val="28"/>
          <w:szCs w:val="28"/>
        </w:rPr>
        <w:t>оциальное  сопровождение семей  в рамках патронажа осуществляли  13 специалистов по социальной работе</w:t>
      </w:r>
      <w:r w:rsidR="00A73BBE">
        <w:rPr>
          <w:sz w:val="28"/>
          <w:szCs w:val="28"/>
        </w:rPr>
        <w:t>. З</w:t>
      </w:r>
      <w:r w:rsidRPr="00D85705">
        <w:rPr>
          <w:sz w:val="28"/>
          <w:szCs w:val="28"/>
        </w:rPr>
        <w:t>аключено 450</w:t>
      </w:r>
      <w:r w:rsidR="00AA7A1E">
        <w:rPr>
          <w:sz w:val="28"/>
          <w:szCs w:val="28"/>
        </w:rPr>
        <w:t xml:space="preserve"> новых </w:t>
      </w:r>
      <w:r w:rsidRPr="00D85705">
        <w:rPr>
          <w:sz w:val="28"/>
          <w:szCs w:val="28"/>
        </w:rPr>
        <w:t xml:space="preserve"> договоров</w:t>
      </w:r>
      <w:r w:rsidR="00A73BBE" w:rsidRPr="00A73BBE">
        <w:rPr>
          <w:sz w:val="28"/>
          <w:szCs w:val="28"/>
        </w:rPr>
        <w:t xml:space="preserve"> </w:t>
      </w:r>
      <w:r w:rsidR="004532BF">
        <w:rPr>
          <w:sz w:val="28"/>
          <w:szCs w:val="28"/>
        </w:rPr>
        <w:t xml:space="preserve">с семьями, находящимися </w:t>
      </w:r>
      <w:r w:rsidR="00652CD5" w:rsidRPr="00D85705">
        <w:rPr>
          <w:sz w:val="28"/>
          <w:szCs w:val="28"/>
        </w:rPr>
        <w:t xml:space="preserve">в </w:t>
      </w:r>
      <w:r w:rsidRPr="00D85705">
        <w:rPr>
          <w:sz w:val="28"/>
          <w:szCs w:val="28"/>
        </w:rPr>
        <w:t>трудн</w:t>
      </w:r>
      <w:r w:rsidR="00652CD5" w:rsidRPr="00D85705">
        <w:rPr>
          <w:sz w:val="28"/>
          <w:szCs w:val="28"/>
        </w:rPr>
        <w:t>ой</w:t>
      </w:r>
      <w:r w:rsidRPr="00D85705">
        <w:rPr>
          <w:sz w:val="28"/>
          <w:szCs w:val="28"/>
        </w:rPr>
        <w:t xml:space="preserve"> жизненн</w:t>
      </w:r>
      <w:r w:rsidR="00652CD5" w:rsidRPr="00D85705">
        <w:rPr>
          <w:sz w:val="28"/>
          <w:szCs w:val="28"/>
        </w:rPr>
        <w:t>ой</w:t>
      </w:r>
      <w:r w:rsidRPr="00D85705">
        <w:rPr>
          <w:sz w:val="28"/>
          <w:szCs w:val="28"/>
        </w:rPr>
        <w:t xml:space="preserve"> ситуаци</w:t>
      </w:r>
      <w:r w:rsidR="00652CD5" w:rsidRPr="00D85705">
        <w:rPr>
          <w:sz w:val="28"/>
          <w:szCs w:val="28"/>
        </w:rPr>
        <w:t>и</w:t>
      </w:r>
      <w:r w:rsidRPr="00D85705">
        <w:rPr>
          <w:sz w:val="28"/>
          <w:szCs w:val="28"/>
        </w:rPr>
        <w:t xml:space="preserve">. </w:t>
      </w:r>
    </w:p>
    <w:p w:rsidR="00785F67" w:rsidRPr="00D85705" w:rsidRDefault="00785F67" w:rsidP="00C61EF7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В 2013 году  </w:t>
      </w:r>
      <w:r w:rsidRPr="00D85705">
        <w:rPr>
          <w:bCs/>
          <w:color w:val="000000"/>
          <w:spacing w:val="-2"/>
          <w:sz w:val="28"/>
          <w:szCs w:val="28"/>
        </w:rPr>
        <w:t xml:space="preserve">социальным обслуживанием на отделении «Профилактика безнадзорности» </w:t>
      </w:r>
      <w:r w:rsidRPr="00D85705">
        <w:rPr>
          <w:sz w:val="28"/>
          <w:szCs w:val="28"/>
        </w:rPr>
        <w:t xml:space="preserve">охвачено </w:t>
      </w:r>
      <w:r w:rsidR="003C2E8A">
        <w:rPr>
          <w:sz w:val="28"/>
          <w:szCs w:val="28"/>
        </w:rPr>
        <w:t xml:space="preserve">жители </w:t>
      </w:r>
      <w:r w:rsidRPr="00D85705">
        <w:rPr>
          <w:sz w:val="28"/>
          <w:szCs w:val="28"/>
        </w:rPr>
        <w:t>14 сельских</w:t>
      </w:r>
      <w:r w:rsidR="003C2E8A">
        <w:rPr>
          <w:sz w:val="28"/>
          <w:szCs w:val="28"/>
        </w:rPr>
        <w:t xml:space="preserve"> и</w:t>
      </w:r>
      <w:r w:rsidRPr="00D85705">
        <w:rPr>
          <w:sz w:val="28"/>
          <w:szCs w:val="28"/>
        </w:rPr>
        <w:t xml:space="preserve"> городск</w:t>
      </w:r>
      <w:r w:rsidR="00D85705" w:rsidRPr="00D85705">
        <w:rPr>
          <w:sz w:val="28"/>
          <w:szCs w:val="28"/>
        </w:rPr>
        <w:t>их  поселений</w:t>
      </w:r>
      <w:r w:rsidR="003C2E8A">
        <w:rPr>
          <w:sz w:val="28"/>
          <w:szCs w:val="28"/>
        </w:rPr>
        <w:t xml:space="preserve">, в т.ч. </w:t>
      </w:r>
      <w:r w:rsidR="00D85705" w:rsidRPr="00D85705">
        <w:rPr>
          <w:sz w:val="28"/>
          <w:szCs w:val="28"/>
        </w:rPr>
        <w:t xml:space="preserve"> город Всеволожс</w:t>
      </w:r>
      <w:r w:rsidR="00304875">
        <w:rPr>
          <w:sz w:val="28"/>
          <w:szCs w:val="28"/>
        </w:rPr>
        <w:t>к</w:t>
      </w:r>
      <w:r w:rsidR="00D85705" w:rsidRPr="00D85705">
        <w:rPr>
          <w:sz w:val="28"/>
          <w:szCs w:val="28"/>
        </w:rPr>
        <w:t>.</w:t>
      </w:r>
      <w:r w:rsidR="00304875">
        <w:rPr>
          <w:sz w:val="28"/>
          <w:szCs w:val="28"/>
        </w:rPr>
        <w:t xml:space="preserve"> </w:t>
      </w:r>
      <w:r w:rsidR="00D85705" w:rsidRPr="00D85705">
        <w:rPr>
          <w:sz w:val="28"/>
          <w:szCs w:val="28"/>
        </w:rPr>
        <w:t>С</w:t>
      </w:r>
      <w:r w:rsidRPr="00D85705">
        <w:rPr>
          <w:sz w:val="28"/>
          <w:szCs w:val="28"/>
        </w:rPr>
        <w:t>оциальное  сопровождение семей  в рамках патронажа осуществляют 11 специалистов по социальной работе</w:t>
      </w:r>
      <w:r w:rsidR="00A73BBE">
        <w:rPr>
          <w:sz w:val="28"/>
          <w:szCs w:val="28"/>
        </w:rPr>
        <w:t>. З</w:t>
      </w:r>
      <w:r w:rsidRPr="00D85705">
        <w:rPr>
          <w:sz w:val="28"/>
          <w:szCs w:val="28"/>
        </w:rPr>
        <w:t>аключено 320 договоров</w:t>
      </w:r>
      <w:r w:rsidR="003C2E8A">
        <w:rPr>
          <w:sz w:val="28"/>
          <w:szCs w:val="28"/>
        </w:rPr>
        <w:t xml:space="preserve"> </w:t>
      </w:r>
      <w:r w:rsidR="00304875">
        <w:rPr>
          <w:sz w:val="28"/>
          <w:szCs w:val="28"/>
        </w:rPr>
        <w:t xml:space="preserve"> </w:t>
      </w:r>
      <w:r w:rsidR="00830464">
        <w:rPr>
          <w:sz w:val="28"/>
          <w:szCs w:val="28"/>
        </w:rPr>
        <w:t xml:space="preserve">с семьями, находящимися </w:t>
      </w:r>
      <w:r w:rsidR="00D85705" w:rsidRPr="00D85705">
        <w:rPr>
          <w:sz w:val="28"/>
          <w:szCs w:val="28"/>
        </w:rPr>
        <w:t xml:space="preserve">в </w:t>
      </w:r>
      <w:r w:rsidRPr="00D85705">
        <w:rPr>
          <w:sz w:val="28"/>
          <w:szCs w:val="28"/>
        </w:rPr>
        <w:t>трудн</w:t>
      </w:r>
      <w:r w:rsidR="00D85705" w:rsidRPr="00D85705">
        <w:rPr>
          <w:sz w:val="28"/>
          <w:szCs w:val="28"/>
        </w:rPr>
        <w:t>ой</w:t>
      </w:r>
      <w:r w:rsidRPr="00D85705">
        <w:rPr>
          <w:sz w:val="28"/>
          <w:szCs w:val="28"/>
        </w:rPr>
        <w:t xml:space="preserve"> жизненн</w:t>
      </w:r>
      <w:r w:rsidR="00D85705" w:rsidRPr="00D85705">
        <w:rPr>
          <w:sz w:val="28"/>
          <w:szCs w:val="28"/>
        </w:rPr>
        <w:t>ой</w:t>
      </w:r>
      <w:r w:rsidRPr="00D85705">
        <w:rPr>
          <w:sz w:val="28"/>
          <w:szCs w:val="28"/>
        </w:rPr>
        <w:t xml:space="preserve"> ситуаци</w:t>
      </w:r>
      <w:r w:rsidR="00D85705" w:rsidRPr="00D85705">
        <w:rPr>
          <w:sz w:val="28"/>
          <w:szCs w:val="28"/>
        </w:rPr>
        <w:t>и</w:t>
      </w:r>
      <w:r w:rsidRPr="00D85705">
        <w:rPr>
          <w:sz w:val="28"/>
          <w:szCs w:val="28"/>
        </w:rPr>
        <w:t xml:space="preserve">. </w:t>
      </w:r>
    </w:p>
    <w:p w:rsidR="00C61EF7" w:rsidRDefault="00C61EF7" w:rsidP="00F81A51">
      <w:pPr>
        <w:pStyle w:val="ab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постановления коллегии отделами комитета по социальной защите населения проведена следующая работа:</w:t>
      </w:r>
    </w:p>
    <w:p w:rsidR="00FB2557" w:rsidRPr="00E22D24" w:rsidRDefault="00FB2557" w:rsidP="00FB2557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22D24">
        <w:rPr>
          <w:rFonts w:ascii="Times New Roman" w:hAnsi="Times New Roman"/>
          <w:sz w:val="28"/>
          <w:szCs w:val="28"/>
        </w:rPr>
        <w:t>Разработан</w:t>
      </w:r>
      <w:r w:rsidR="004811AB" w:rsidRPr="00E22D24">
        <w:rPr>
          <w:rFonts w:ascii="Times New Roman" w:hAnsi="Times New Roman"/>
          <w:sz w:val="28"/>
          <w:szCs w:val="28"/>
        </w:rPr>
        <w:t>а</w:t>
      </w:r>
      <w:r w:rsidRPr="00E22D24">
        <w:rPr>
          <w:rFonts w:ascii="Times New Roman" w:hAnsi="Times New Roman"/>
          <w:sz w:val="28"/>
          <w:szCs w:val="28"/>
        </w:rPr>
        <w:t xml:space="preserve"> методика расчета размера ежемесячных денежных компенсаций по оплате жилищно-коммунальных услуг гражданам, включенным в федеральный регистр</w:t>
      </w:r>
      <w:r w:rsidR="00E22D24" w:rsidRPr="00E22D24">
        <w:rPr>
          <w:rFonts w:ascii="Times New Roman" w:hAnsi="Times New Roman"/>
          <w:sz w:val="28"/>
          <w:szCs w:val="28"/>
        </w:rPr>
        <w:t xml:space="preserve"> (</w:t>
      </w:r>
      <w:r w:rsidR="00E22D24">
        <w:rPr>
          <w:rFonts w:ascii="Times New Roman" w:hAnsi="Times New Roman"/>
          <w:sz w:val="28"/>
          <w:szCs w:val="28"/>
        </w:rPr>
        <w:t>от</w:t>
      </w:r>
      <w:r w:rsidR="00E22D24" w:rsidRPr="00E22D24">
        <w:rPr>
          <w:rFonts w:ascii="Times New Roman" w:hAnsi="Times New Roman"/>
          <w:sz w:val="28"/>
          <w:szCs w:val="28"/>
        </w:rPr>
        <w:t xml:space="preserve"> 09</w:t>
      </w:r>
      <w:r w:rsidR="00E22D24">
        <w:rPr>
          <w:rFonts w:ascii="Times New Roman" w:hAnsi="Times New Roman"/>
          <w:sz w:val="28"/>
          <w:szCs w:val="28"/>
        </w:rPr>
        <w:t>.</w:t>
      </w:r>
      <w:r w:rsidR="00E22D24" w:rsidRPr="00E22D24">
        <w:rPr>
          <w:rFonts w:ascii="Times New Roman" w:hAnsi="Times New Roman"/>
          <w:sz w:val="28"/>
          <w:szCs w:val="28"/>
        </w:rPr>
        <w:t>07</w:t>
      </w:r>
      <w:r w:rsidR="00E22D24">
        <w:rPr>
          <w:rFonts w:ascii="Times New Roman" w:hAnsi="Times New Roman"/>
          <w:sz w:val="28"/>
          <w:szCs w:val="28"/>
        </w:rPr>
        <w:t>.</w:t>
      </w:r>
      <w:r w:rsidR="00E22D24" w:rsidRPr="00E22D24">
        <w:rPr>
          <w:rFonts w:ascii="Times New Roman" w:hAnsi="Times New Roman"/>
          <w:sz w:val="28"/>
          <w:szCs w:val="28"/>
        </w:rPr>
        <w:t xml:space="preserve">2012 </w:t>
      </w:r>
      <w:r w:rsidR="00E22D24">
        <w:rPr>
          <w:rFonts w:ascii="Times New Roman" w:hAnsi="Times New Roman"/>
          <w:sz w:val="28"/>
          <w:szCs w:val="28"/>
        </w:rPr>
        <w:t>№</w:t>
      </w:r>
      <w:r w:rsidR="00E22D24" w:rsidRPr="00E22D24">
        <w:rPr>
          <w:rFonts w:ascii="Times New Roman" w:hAnsi="Times New Roman"/>
          <w:sz w:val="28"/>
          <w:szCs w:val="28"/>
        </w:rPr>
        <w:t>1326/12-0-1)</w:t>
      </w:r>
      <w:r w:rsidR="00E22D24">
        <w:rPr>
          <w:rFonts w:ascii="Times New Roman" w:hAnsi="Times New Roman"/>
          <w:sz w:val="28"/>
          <w:szCs w:val="28"/>
        </w:rPr>
        <w:t xml:space="preserve">. </w:t>
      </w:r>
    </w:p>
    <w:p w:rsidR="00C61EF7" w:rsidRPr="00E26B3B" w:rsidRDefault="00C61EF7" w:rsidP="00FB2557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315845">
        <w:rPr>
          <w:rFonts w:ascii="Times New Roman" w:hAnsi="Times New Roman"/>
          <w:sz w:val="28"/>
          <w:szCs w:val="28"/>
        </w:rPr>
        <w:t xml:space="preserve">четыре </w:t>
      </w:r>
      <w:r w:rsidRPr="00E26B3B">
        <w:rPr>
          <w:rFonts w:ascii="Times New Roman" w:hAnsi="Times New Roman"/>
          <w:sz w:val="28"/>
          <w:szCs w:val="28"/>
        </w:rPr>
        <w:t xml:space="preserve"> областных семинара, в том числе один – выездной</w:t>
      </w:r>
      <w:r w:rsidR="00F81A51">
        <w:rPr>
          <w:rFonts w:ascii="Times New Roman" w:hAnsi="Times New Roman"/>
          <w:sz w:val="28"/>
          <w:szCs w:val="28"/>
        </w:rPr>
        <w:t>, на темы:</w:t>
      </w:r>
      <w:r w:rsidRPr="00E26B3B">
        <w:rPr>
          <w:rFonts w:ascii="Times New Roman" w:hAnsi="Times New Roman"/>
          <w:sz w:val="28"/>
          <w:szCs w:val="28"/>
        </w:rPr>
        <w:t xml:space="preserve"> </w:t>
      </w:r>
    </w:p>
    <w:p w:rsidR="00C61EF7" w:rsidRDefault="00F81A51" w:rsidP="00F81A51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1EF7">
        <w:rPr>
          <w:rFonts w:ascii="Times New Roman" w:hAnsi="Times New Roman"/>
          <w:sz w:val="28"/>
          <w:szCs w:val="28"/>
        </w:rPr>
        <w:t>Организация социального обслуживания несовершеннолетних, находящихся в трудной жизненной ситуации, в учреждениях социального обслуживания.</w:t>
      </w:r>
    </w:p>
    <w:p w:rsidR="00C61EF7" w:rsidRPr="00D879E1" w:rsidRDefault="00F81A51" w:rsidP="00F81A51">
      <w:pPr>
        <w:pStyle w:val="ab"/>
        <w:widowControl w:val="0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1EF7" w:rsidRPr="00D879E1">
        <w:rPr>
          <w:rFonts w:ascii="Times New Roman" w:hAnsi="Times New Roman"/>
          <w:sz w:val="28"/>
          <w:szCs w:val="28"/>
        </w:rPr>
        <w:t>Соблюдение административного регламента предоставления государственной услуги по  предоставлению на  территории Ленинградской  области несовершеннолетним,  находящимся в трудной жизненной ситуации,  социального обслуживания  в стационарных отделениях учреждений  социального обслуживания</w:t>
      </w:r>
      <w:r w:rsidR="00C61EF7">
        <w:rPr>
          <w:rFonts w:ascii="Times New Roman" w:hAnsi="Times New Roman"/>
          <w:sz w:val="28"/>
          <w:szCs w:val="28"/>
        </w:rPr>
        <w:t>.</w:t>
      </w:r>
    </w:p>
    <w:p w:rsidR="00C61EF7" w:rsidRDefault="00F81A51" w:rsidP="00F115BE">
      <w:pPr>
        <w:pStyle w:val="ab"/>
        <w:widowControl w:val="0"/>
        <w:tabs>
          <w:tab w:val="left" w:pos="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1EF7" w:rsidRPr="00B436A0">
        <w:rPr>
          <w:rFonts w:ascii="Times New Roman" w:hAnsi="Times New Roman"/>
          <w:sz w:val="28"/>
          <w:szCs w:val="28"/>
        </w:rPr>
        <w:t>Соблюдение административного регламента предоставления государственной услуги по  предоставлению на  территории Ленинградской  области несовершеннолетним,  находящимся в трудной жизненной ситуации, социального обслуживания  в  отделениях дневного пребывания учреждений  социального обслуживания</w:t>
      </w:r>
      <w:r w:rsidR="00C61EF7">
        <w:rPr>
          <w:rFonts w:ascii="Times New Roman" w:hAnsi="Times New Roman"/>
          <w:sz w:val="28"/>
          <w:szCs w:val="28"/>
        </w:rPr>
        <w:t>.</w:t>
      </w:r>
    </w:p>
    <w:p w:rsidR="00881920" w:rsidRDefault="00881920" w:rsidP="00F115BE">
      <w:pPr>
        <w:pStyle w:val="ab"/>
        <w:widowControl w:val="0"/>
        <w:tabs>
          <w:tab w:val="left" w:pos="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81920" w:rsidRPr="00B436A0" w:rsidRDefault="00881920" w:rsidP="00F115BE">
      <w:pPr>
        <w:pStyle w:val="ab"/>
        <w:widowControl w:val="0"/>
        <w:tabs>
          <w:tab w:val="left" w:pos="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61EF7" w:rsidRDefault="00F81A51" w:rsidP="00F115BE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61EF7">
        <w:rPr>
          <w:rFonts w:ascii="Times New Roman" w:hAnsi="Times New Roman"/>
          <w:sz w:val="28"/>
          <w:szCs w:val="28"/>
        </w:rPr>
        <w:t>Применение инновационных технологий в социальной реабилитации детей-инвалидов и детей с ограниченными возможностями.</w:t>
      </w:r>
    </w:p>
    <w:p w:rsidR="00C02AB0" w:rsidRDefault="001031E8" w:rsidP="00F115BE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61EF7" w:rsidRPr="00715606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</w:t>
      </w:r>
      <w:r w:rsidR="00C61EF7" w:rsidRPr="00715606">
        <w:rPr>
          <w:rFonts w:ascii="Times New Roman" w:hAnsi="Times New Roman"/>
          <w:sz w:val="28"/>
          <w:szCs w:val="28"/>
        </w:rPr>
        <w:t xml:space="preserve"> 2013 года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="00C61EF7" w:rsidRPr="00715606">
        <w:rPr>
          <w:rFonts w:ascii="Times New Roman" w:hAnsi="Times New Roman"/>
          <w:sz w:val="28"/>
          <w:szCs w:val="28"/>
        </w:rPr>
        <w:t xml:space="preserve">проверка в </w:t>
      </w:r>
      <w:r>
        <w:rPr>
          <w:rFonts w:ascii="Times New Roman" w:hAnsi="Times New Roman"/>
          <w:sz w:val="28"/>
          <w:szCs w:val="28"/>
        </w:rPr>
        <w:t xml:space="preserve">МКУСО </w:t>
      </w:r>
      <w:r w:rsidR="00C61EF7" w:rsidRPr="00715606">
        <w:rPr>
          <w:rFonts w:ascii="Times New Roman" w:hAnsi="Times New Roman"/>
          <w:sz w:val="28"/>
          <w:szCs w:val="28"/>
        </w:rPr>
        <w:t>«Социально-реабилитационный Центр для несовершеннолетних»</w:t>
      </w:r>
      <w:r w:rsidR="00F115BE">
        <w:rPr>
          <w:rFonts w:ascii="Times New Roman" w:hAnsi="Times New Roman"/>
          <w:sz w:val="28"/>
          <w:szCs w:val="28"/>
        </w:rPr>
        <w:t xml:space="preserve">, результаты которой  показали </w:t>
      </w:r>
      <w:r w:rsidR="00A94766">
        <w:rPr>
          <w:rFonts w:ascii="Times New Roman" w:hAnsi="Times New Roman"/>
          <w:sz w:val="28"/>
          <w:szCs w:val="28"/>
        </w:rPr>
        <w:t xml:space="preserve">несоблюдение сроков реабилитации несовершеннолетних, </w:t>
      </w:r>
      <w:r w:rsidR="00BF69A8">
        <w:rPr>
          <w:rFonts w:ascii="Times New Roman" w:hAnsi="Times New Roman"/>
          <w:sz w:val="28"/>
          <w:szCs w:val="28"/>
        </w:rPr>
        <w:t>нарушение ведения личных дел</w:t>
      </w:r>
      <w:r w:rsidR="00C02AB0">
        <w:rPr>
          <w:rFonts w:ascii="Times New Roman" w:hAnsi="Times New Roman"/>
          <w:sz w:val="28"/>
          <w:szCs w:val="28"/>
        </w:rPr>
        <w:t xml:space="preserve">. Кроме того, требуется внесение </w:t>
      </w:r>
      <w:r w:rsidR="00F115BE">
        <w:rPr>
          <w:rFonts w:ascii="Times New Roman" w:hAnsi="Times New Roman"/>
          <w:sz w:val="28"/>
          <w:szCs w:val="28"/>
        </w:rPr>
        <w:t>изменений и дополнений в Устав учреждения, а также его государственн</w:t>
      </w:r>
      <w:r w:rsidR="00C02AB0">
        <w:rPr>
          <w:rFonts w:ascii="Times New Roman" w:hAnsi="Times New Roman"/>
          <w:sz w:val="28"/>
          <w:szCs w:val="28"/>
        </w:rPr>
        <w:t>ая</w:t>
      </w:r>
      <w:r w:rsidR="00F115BE">
        <w:rPr>
          <w:rFonts w:ascii="Times New Roman" w:hAnsi="Times New Roman"/>
          <w:sz w:val="28"/>
          <w:szCs w:val="28"/>
        </w:rPr>
        <w:t xml:space="preserve"> регистраци</w:t>
      </w:r>
      <w:r w:rsidR="00C02AB0">
        <w:rPr>
          <w:rFonts w:ascii="Times New Roman" w:hAnsi="Times New Roman"/>
          <w:sz w:val="28"/>
          <w:szCs w:val="28"/>
        </w:rPr>
        <w:t xml:space="preserve">я. </w:t>
      </w:r>
    </w:p>
    <w:p w:rsidR="00C61EF7" w:rsidRPr="00715606" w:rsidRDefault="00C02AB0" w:rsidP="00F115BE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устранения нарушений к</w:t>
      </w:r>
      <w:r w:rsidR="00F115BE">
        <w:rPr>
          <w:rFonts w:ascii="Times New Roman" w:hAnsi="Times New Roman"/>
          <w:sz w:val="28"/>
          <w:szCs w:val="28"/>
        </w:rPr>
        <w:t xml:space="preserve">омитетом </w:t>
      </w:r>
      <w:r w:rsidR="009C7184">
        <w:rPr>
          <w:rFonts w:ascii="Times New Roman" w:hAnsi="Times New Roman"/>
          <w:sz w:val="28"/>
          <w:szCs w:val="28"/>
        </w:rPr>
        <w:t xml:space="preserve">разработан </w:t>
      </w:r>
      <w:r w:rsidR="00F115BE">
        <w:rPr>
          <w:rFonts w:ascii="Times New Roman" w:hAnsi="Times New Roman"/>
          <w:sz w:val="28"/>
          <w:szCs w:val="28"/>
        </w:rPr>
        <w:t>план мероприятий по</w:t>
      </w:r>
      <w:r>
        <w:rPr>
          <w:rFonts w:ascii="Times New Roman" w:hAnsi="Times New Roman"/>
          <w:sz w:val="28"/>
          <w:szCs w:val="28"/>
        </w:rPr>
        <w:t xml:space="preserve"> их</w:t>
      </w:r>
      <w:r w:rsidR="00F115BE">
        <w:rPr>
          <w:rFonts w:ascii="Times New Roman" w:hAnsi="Times New Roman"/>
          <w:sz w:val="28"/>
          <w:szCs w:val="28"/>
        </w:rPr>
        <w:t xml:space="preserve"> устранению</w:t>
      </w:r>
      <w:r>
        <w:rPr>
          <w:rFonts w:ascii="Times New Roman" w:hAnsi="Times New Roman"/>
          <w:sz w:val="28"/>
          <w:szCs w:val="28"/>
        </w:rPr>
        <w:t xml:space="preserve">, выполнение которого </w:t>
      </w:r>
      <w:r w:rsidR="00F115BE">
        <w:rPr>
          <w:rFonts w:ascii="Times New Roman" w:hAnsi="Times New Roman"/>
          <w:sz w:val="28"/>
          <w:szCs w:val="28"/>
        </w:rPr>
        <w:t xml:space="preserve">контролируется </w:t>
      </w:r>
      <w:r>
        <w:rPr>
          <w:rFonts w:ascii="Times New Roman" w:hAnsi="Times New Roman"/>
          <w:sz w:val="28"/>
          <w:szCs w:val="28"/>
        </w:rPr>
        <w:t xml:space="preserve">отделом проблем семьи, женщин и детей комитета по  социальной защите населения Ленинградской области. </w:t>
      </w:r>
      <w:r w:rsidR="001031E8">
        <w:rPr>
          <w:rFonts w:ascii="Times New Roman" w:hAnsi="Times New Roman"/>
          <w:sz w:val="28"/>
          <w:szCs w:val="28"/>
        </w:rPr>
        <w:t xml:space="preserve"> </w:t>
      </w:r>
    </w:p>
    <w:p w:rsidR="00222F2E" w:rsidRDefault="00222F2E" w:rsidP="00F115BE">
      <w:pPr>
        <w:pStyle w:val="a5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9C7184">
        <w:rPr>
          <w:sz w:val="28"/>
          <w:szCs w:val="28"/>
        </w:rPr>
        <w:t>ом</w:t>
      </w:r>
      <w:r>
        <w:rPr>
          <w:sz w:val="28"/>
          <w:szCs w:val="28"/>
        </w:rPr>
        <w:t xml:space="preserve"> социального обслуживания пожилых людей и инвалидов </w:t>
      </w:r>
      <w:r w:rsidR="009C7184">
        <w:rPr>
          <w:sz w:val="28"/>
          <w:szCs w:val="28"/>
        </w:rPr>
        <w:t xml:space="preserve">комитета по социальной защите населения Ленинградской области </w:t>
      </w:r>
      <w:r>
        <w:rPr>
          <w:sz w:val="28"/>
          <w:szCs w:val="28"/>
        </w:rPr>
        <w:t>осуществляет</w:t>
      </w:r>
      <w:r w:rsidR="009C7184">
        <w:rPr>
          <w:sz w:val="28"/>
          <w:szCs w:val="28"/>
        </w:rPr>
        <w:t xml:space="preserve">ся постоянный </w:t>
      </w:r>
      <w:r>
        <w:rPr>
          <w:sz w:val="28"/>
          <w:szCs w:val="28"/>
        </w:rPr>
        <w:t xml:space="preserve">контроль за </w:t>
      </w:r>
      <w:r w:rsidRPr="00F314C8">
        <w:rPr>
          <w:sz w:val="28"/>
          <w:szCs w:val="28"/>
        </w:rPr>
        <w:t>предоставлением  услуг социального обслуживания гражданам пожилого возраста и инвалидам</w:t>
      </w:r>
      <w:r>
        <w:rPr>
          <w:sz w:val="28"/>
          <w:szCs w:val="28"/>
        </w:rPr>
        <w:t xml:space="preserve"> посредством анализа представленных</w:t>
      </w:r>
      <w:r w:rsidRPr="00092F0C">
        <w:rPr>
          <w:sz w:val="28"/>
          <w:szCs w:val="28"/>
        </w:rPr>
        <w:t xml:space="preserve"> </w:t>
      </w:r>
      <w:r w:rsidR="009C7184">
        <w:rPr>
          <w:sz w:val="28"/>
          <w:szCs w:val="28"/>
        </w:rPr>
        <w:t>к</w:t>
      </w:r>
      <w:r w:rsidRPr="00092F0C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>справок о проведении проверок.</w:t>
      </w:r>
    </w:p>
    <w:p w:rsidR="00222F2E" w:rsidRPr="009B2E13" w:rsidRDefault="00222F2E" w:rsidP="003E241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проведённого мониторинга</w:t>
      </w:r>
      <w:r w:rsidRPr="00354F82">
        <w:rPr>
          <w:sz w:val="28"/>
          <w:szCs w:val="28"/>
        </w:rPr>
        <w:t xml:space="preserve"> </w:t>
      </w:r>
      <w:r w:rsidRPr="00F314C8">
        <w:rPr>
          <w:sz w:val="28"/>
          <w:szCs w:val="28"/>
        </w:rPr>
        <w:t xml:space="preserve">организации деятельности мобильных бригад по предоставлению  социальных,  социально-медицинских   услуг гражданам пожилого возраста и инвалидам </w:t>
      </w:r>
      <w:r>
        <w:rPr>
          <w:sz w:val="28"/>
          <w:szCs w:val="28"/>
        </w:rPr>
        <w:t xml:space="preserve">в отдаленных населенных пунктах мобильными бригадами, организованными при </w:t>
      </w:r>
      <w:r w:rsidRPr="00354F82">
        <w:rPr>
          <w:sz w:val="28"/>
          <w:szCs w:val="28"/>
        </w:rPr>
        <w:t>двух учреждениях социального обслуживания для пожилых и инвалидов АМУ ЦСО «Ла</w:t>
      </w:r>
      <w:r>
        <w:rPr>
          <w:sz w:val="28"/>
          <w:szCs w:val="28"/>
        </w:rPr>
        <w:t xml:space="preserve">дога» и АМУ ЦСО «Кузьмоловский» в 2012 году проведено </w:t>
      </w:r>
      <w:r w:rsidRPr="00B82A3D">
        <w:rPr>
          <w:sz w:val="28"/>
          <w:szCs w:val="28"/>
        </w:rPr>
        <w:t>46 выездов</w:t>
      </w:r>
      <w:r>
        <w:rPr>
          <w:sz w:val="28"/>
          <w:szCs w:val="28"/>
        </w:rPr>
        <w:t>, 331 человек получили 615 услуг, в 2013 году проведено 19 выездов, 140 человек получили 279 услуг.</w:t>
      </w:r>
    </w:p>
    <w:p w:rsidR="00222F2E" w:rsidRPr="00B82A3D" w:rsidRDefault="00222F2E" w:rsidP="003E241F">
      <w:pPr>
        <w:widowControl w:val="0"/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Работа мобильных бригад</w:t>
      </w:r>
      <w:r w:rsidRPr="00B82A3D">
        <w:rPr>
          <w:color w:val="000000"/>
          <w:sz w:val="28"/>
          <w:szCs w:val="28"/>
          <w:shd w:val="clear" w:color="auto" w:fill="FFFFFF"/>
        </w:rPr>
        <w:t xml:space="preserve"> осуществляется как по плану выездов (не менее 2-х раз в месяц), так и по экстренным вызовам  нуждающихся граждан.              </w:t>
      </w:r>
    </w:p>
    <w:p w:rsidR="00222F2E" w:rsidRDefault="00222F2E" w:rsidP="003E241F">
      <w:pPr>
        <w:ind w:left="-567" w:firstLine="567"/>
        <w:jc w:val="both"/>
        <w:rPr>
          <w:sz w:val="28"/>
          <w:szCs w:val="28"/>
        </w:rPr>
      </w:pPr>
      <w:r w:rsidRPr="00B82A3D">
        <w:rPr>
          <w:sz w:val="28"/>
          <w:szCs w:val="28"/>
        </w:rPr>
        <w:t>За период 2012 – 2013 гг. мобильными бригадами выявлено 370 человек нуждающихся в социальном обслуживании, из них принято на обслуживание в отделение социальной помощи на дому 80 человек, стационарное отделение 56 человек, отделение социальной реабилитации дневного пребывания 48 человек</w:t>
      </w:r>
      <w:r>
        <w:rPr>
          <w:sz w:val="28"/>
          <w:szCs w:val="28"/>
        </w:rPr>
        <w:t>.</w:t>
      </w:r>
    </w:p>
    <w:p w:rsidR="001F5236" w:rsidRDefault="001F5236" w:rsidP="001F5236">
      <w:pPr>
        <w:tabs>
          <w:tab w:val="left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постановление коллегии комитета от 21.06.2012 г. «О работе комитета по социальным вопросам муниципального образования «Всеволожский муниципальный район» по выполнению отдельных государственных полномочий в сфере социальной защиты населения» можно считать выполненным. </w:t>
      </w:r>
    </w:p>
    <w:p w:rsidR="001F5236" w:rsidRDefault="001F5236" w:rsidP="001F5236">
      <w:pPr>
        <w:tabs>
          <w:tab w:val="left" w:pos="720"/>
        </w:tabs>
        <w:ind w:left="-567" w:firstLine="567"/>
        <w:jc w:val="both"/>
        <w:rPr>
          <w:sz w:val="28"/>
          <w:szCs w:val="28"/>
        </w:rPr>
      </w:pPr>
    </w:p>
    <w:p w:rsidR="001F5236" w:rsidRDefault="001F5236" w:rsidP="00002A0F">
      <w:pPr>
        <w:tabs>
          <w:tab w:val="left" w:pos="72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организации</w:t>
      </w:r>
    </w:p>
    <w:p w:rsidR="001F5236" w:rsidRDefault="001F5236" w:rsidP="00002A0F">
      <w:pPr>
        <w:tabs>
          <w:tab w:val="left" w:pos="72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отдельных </w:t>
      </w:r>
    </w:p>
    <w:p w:rsidR="001F5236" w:rsidRDefault="001F5236" w:rsidP="00002A0F">
      <w:pPr>
        <w:tabs>
          <w:tab w:val="left" w:pos="72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категорий граждан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М. Шпильберг</w:t>
      </w:r>
    </w:p>
    <w:p w:rsidR="001F5236" w:rsidRDefault="001F5236" w:rsidP="00002A0F">
      <w:pPr>
        <w:tabs>
          <w:tab w:val="left" w:pos="720"/>
        </w:tabs>
        <w:ind w:left="-567"/>
        <w:jc w:val="both"/>
        <w:rPr>
          <w:sz w:val="28"/>
          <w:szCs w:val="28"/>
        </w:rPr>
      </w:pPr>
    </w:p>
    <w:p w:rsidR="001F5236" w:rsidRDefault="001F5236" w:rsidP="001F5236">
      <w:pPr>
        <w:tabs>
          <w:tab w:val="left" w:pos="720"/>
        </w:tabs>
        <w:jc w:val="both"/>
        <w:rPr>
          <w:sz w:val="28"/>
          <w:szCs w:val="28"/>
        </w:rPr>
      </w:pPr>
    </w:p>
    <w:p w:rsidR="001F5236" w:rsidRDefault="001F5236" w:rsidP="001F5236"/>
    <w:p w:rsidR="001F5236" w:rsidRDefault="001F5236" w:rsidP="001F5236"/>
    <w:p w:rsidR="001F5236" w:rsidRPr="00102F68" w:rsidRDefault="001F5236" w:rsidP="001F523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Приложение </w:t>
      </w:r>
      <w:r w:rsidRPr="00102F68">
        <w:rPr>
          <w:sz w:val="28"/>
          <w:szCs w:val="28"/>
          <w:u w:val="single"/>
        </w:rPr>
        <w:t xml:space="preserve">№ </w:t>
      </w:r>
    </w:p>
    <w:p w:rsidR="001F5236" w:rsidRPr="00102F68" w:rsidRDefault="001F5236" w:rsidP="001F523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протоколу коллегии </w:t>
      </w:r>
      <w:r w:rsidRPr="00102F68">
        <w:rPr>
          <w:sz w:val="28"/>
          <w:szCs w:val="28"/>
          <w:u w:val="single"/>
        </w:rPr>
        <w:t xml:space="preserve">№ </w:t>
      </w:r>
    </w:p>
    <w:p w:rsidR="001F5236" w:rsidRDefault="001F5236" w:rsidP="001F52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A0F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02A0F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002A0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1F5236" w:rsidRDefault="001F5236" w:rsidP="001F5236">
      <w:pPr>
        <w:jc w:val="right"/>
        <w:rPr>
          <w:sz w:val="28"/>
          <w:szCs w:val="28"/>
        </w:rPr>
      </w:pPr>
    </w:p>
    <w:p w:rsidR="001F5236" w:rsidRDefault="001F5236" w:rsidP="001F5236">
      <w:pPr>
        <w:jc w:val="right"/>
        <w:rPr>
          <w:sz w:val="28"/>
          <w:szCs w:val="28"/>
        </w:rPr>
      </w:pPr>
    </w:p>
    <w:p w:rsidR="001F5236" w:rsidRDefault="001F5236" w:rsidP="001F5236">
      <w:pPr>
        <w:jc w:val="right"/>
        <w:rPr>
          <w:sz w:val="28"/>
          <w:szCs w:val="28"/>
        </w:rPr>
      </w:pPr>
    </w:p>
    <w:p w:rsidR="001F5236" w:rsidRDefault="001F5236" w:rsidP="001F5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ЛЕНИНГРАДСКОЙ ОБЛАСТИ </w:t>
      </w:r>
    </w:p>
    <w:p w:rsidR="001F5236" w:rsidRDefault="001F5236" w:rsidP="001F5236">
      <w:pPr>
        <w:jc w:val="center"/>
        <w:rPr>
          <w:sz w:val="28"/>
          <w:szCs w:val="28"/>
        </w:rPr>
      </w:pPr>
    </w:p>
    <w:p w:rsidR="001F5236" w:rsidRDefault="001F5236" w:rsidP="001F523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СОЦИАЛЬНОЙ ЗАЩИТЕ НАСЕЛЕНИЯ</w:t>
      </w:r>
    </w:p>
    <w:p w:rsidR="001F5236" w:rsidRDefault="001F5236" w:rsidP="001F5236">
      <w:pPr>
        <w:jc w:val="center"/>
        <w:rPr>
          <w:sz w:val="28"/>
          <w:szCs w:val="28"/>
        </w:rPr>
      </w:pPr>
    </w:p>
    <w:p w:rsidR="001F5236" w:rsidRDefault="001F5236" w:rsidP="001F5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КОЛЛЕГИИ </w:t>
      </w:r>
    </w:p>
    <w:p w:rsidR="001F5236" w:rsidRDefault="001F5236" w:rsidP="001F5236">
      <w:pPr>
        <w:jc w:val="center"/>
        <w:rPr>
          <w:sz w:val="28"/>
          <w:szCs w:val="28"/>
        </w:rPr>
      </w:pPr>
    </w:p>
    <w:p w:rsidR="00002A0F" w:rsidRDefault="00002A0F" w:rsidP="00F27351">
      <w:pPr>
        <w:ind w:left="-567" w:firstLine="567"/>
        <w:jc w:val="center"/>
        <w:rPr>
          <w:sz w:val="28"/>
          <w:szCs w:val="28"/>
        </w:rPr>
      </w:pPr>
      <w:r w:rsidRPr="00DD785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ходе выполнения постановления коллегии комитета по социальной защите населения Ленинградской области от21.06.2012 г.  «О работе комитета по социальным вопросам  муниципального образования «Всеволожский  муниципальный район»  по выполнению отдельных государственных полномочий в сфере социальной защиты населения»</w:t>
      </w:r>
    </w:p>
    <w:p w:rsidR="001F5236" w:rsidRDefault="001F5236" w:rsidP="00F27351">
      <w:pPr>
        <w:ind w:left="-567" w:firstLine="567"/>
        <w:jc w:val="both"/>
        <w:rPr>
          <w:sz w:val="28"/>
          <w:szCs w:val="28"/>
        </w:rPr>
      </w:pPr>
    </w:p>
    <w:p w:rsidR="001F5236" w:rsidRDefault="001F5236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начальника отдела организации социальной поддержки отдельных категорий граждан комитета по социальной защите населения Ленинградской области Шпильберг Г. М.  о ходе исполнения постановления коллегии комитета коллегия отмечает, что комитетом </w:t>
      </w:r>
      <w:r w:rsidR="00002A0F">
        <w:rPr>
          <w:sz w:val="28"/>
          <w:szCs w:val="28"/>
        </w:rPr>
        <w:t xml:space="preserve">по социальным вопросам муниципального образования «Всеволожский  муниципальный район» </w:t>
      </w:r>
      <w:r w:rsidR="00F27351">
        <w:rPr>
          <w:sz w:val="28"/>
          <w:szCs w:val="28"/>
        </w:rPr>
        <w:t xml:space="preserve">(далее – комитет) </w:t>
      </w:r>
      <w:r w:rsidR="00002A0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целенаправленная работа по  исполнению постановления коллегии.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Отработана номенклатура дел комитета. </w:t>
      </w:r>
      <w:r w:rsidRPr="00D85705">
        <w:rPr>
          <w:sz w:val="28"/>
          <w:szCs w:val="28"/>
        </w:rPr>
        <w:t>Наименования журналов приведены в соответствие с рекомендациями комитета</w:t>
      </w:r>
      <w:r>
        <w:rPr>
          <w:sz w:val="28"/>
          <w:szCs w:val="28"/>
        </w:rPr>
        <w:t xml:space="preserve"> по социальной защите населения Ленинградской области </w:t>
      </w:r>
      <w:r w:rsidRPr="00D8570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Pr="00D85705">
        <w:rPr>
          <w:sz w:val="28"/>
          <w:szCs w:val="28"/>
        </w:rPr>
        <w:t>требованиями делопроизводства</w:t>
      </w:r>
      <w:r>
        <w:rPr>
          <w:sz w:val="28"/>
          <w:szCs w:val="28"/>
        </w:rPr>
        <w:t xml:space="preserve">. </w:t>
      </w:r>
    </w:p>
    <w:p w:rsidR="00F27351" w:rsidRDefault="00F27351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Введена </w:t>
      </w:r>
      <w:r w:rsidRPr="00D85705">
        <w:rPr>
          <w:sz w:val="28"/>
          <w:szCs w:val="28"/>
        </w:rPr>
        <w:t xml:space="preserve">постоянная система контроля за правильностью назначения, перерасчетов, прекращения </w:t>
      </w:r>
      <w:r>
        <w:rPr>
          <w:sz w:val="28"/>
          <w:szCs w:val="28"/>
        </w:rPr>
        <w:t xml:space="preserve">предоставления </w:t>
      </w:r>
      <w:r w:rsidRPr="00D85705">
        <w:rPr>
          <w:sz w:val="28"/>
          <w:szCs w:val="28"/>
        </w:rPr>
        <w:t xml:space="preserve">социальных выплат и  архивирования личных дел.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При приеме документов на присвоение звания «Ветеран труда Ленинградской области» используется новая форма заявления </w:t>
      </w:r>
      <w:r w:rsidRPr="0039563A">
        <w:rPr>
          <w:sz w:val="28"/>
          <w:szCs w:val="28"/>
        </w:rPr>
        <w:t>в соответствии с Административным регламентом, утверж</w:t>
      </w:r>
      <w:r w:rsidRPr="00D85705">
        <w:rPr>
          <w:sz w:val="28"/>
          <w:szCs w:val="28"/>
        </w:rPr>
        <w:t>денн</w:t>
      </w:r>
      <w:r>
        <w:rPr>
          <w:sz w:val="28"/>
          <w:szCs w:val="28"/>
        </w:rPr>
        <w:t>ым</w:t>
      </w:r>
      <w:r w:rsidRPr="00D85705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к</w:t>
      </w:r>
      <w:r w:rsidRPr="00D85705">
        <w:rPr>
          <w:sz w:val="28"/>
          <w:szCs w:val="28"/>
        </w:rPr>
        <w:t>омитета  по социальной защите населения  от 27.07.2012г. № 09</w:t>
      </w:r>
      <w:r>
        <w:rPr>
          <w:sz w:val="28"/>
          <w:szCs w:val="28"/>
        </w:rPr>
        <w:t xml:space="preserve">. </w:t>
      </w:r>
      <w:r w:rsidRPr="00D85705">
        <w:rPr>
          <w:sz w:val="28"/>
          <w:szCs w:val="28"/>
        </w:rPr>
        <w:t xml:space="preserve">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При планировании размера субвенций на выполнение отдельных переданных государственных полномочий расчет производится согласно утвержденному Порядку распределения субвенций, с учетом фактически сложившейся потребности и анализа численности получателей по видам выплат.</w:t>
      </w:r>
    </w:p>
    <w:p w:rsidR="00F27351" w:rsidRDefault="00F27351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5705">
        <w:rPr>
          <w:sz w:val="28"/>
          <w:szCs w:val="28"/>
        </w:rPr>
        <w:t xml:space="preserve">несены  </w:t>
      </w:r>
      <w:r>
        <w:rPr>
          <w:sz w:val="28"/>
          <w:szCs w:val="28"/>
        </w:rPr>
        <w:t>изменения в</w:t>
      </w:r>
      <w:r w:rsidRPr="00D85705">
        <w:rPr>
          <w:sz w:val="28"/>
          <w:szCs w:val="28"/>
        </w:rPr>
        <w:t xml:space="preserve"> должностные регламенты </w:t>
      </w:r>
      <w:r>
        <w:rPr>
          <w:sz w:val="28"/>
          <w:szCs w:val="28"/>
        </w:rPr>
        <w:t xml:space="preserve">специалистов комитета.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В муниципальных учреждениях социального обслуживания, АМУ ЦСО «Ладога» и АМУ ЦСО «Кузьмоловский»:</w:t>
      </w:r>
    </w:p>
    <w:p w:rsidR="00E32187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lastRenderedPageBreak/>
        <w:t xml:space="preserve"> - установлена система контроля качества социальных услуг  в соответствии с  Национальным стандартом РФ ГОСТ Р 52496 – 2005 «Контроль качества социальных услуг»</w:t>
      </w:r>
      <w:r w:rsidR="00E32187">
        <w:rPr>
          <w:sz w:val="28"/>
          <w:szCs w:val="28"/>
        </w:rPr>
        <w:t xml:space="preserve"> и </w:t>
      </w:r>
      <w:r w:rsidRPr="00D85705">
        <w:rPr>
          <w:sz w:val="28"/>
          <w:szCs w:val="28"/>
        </w:rPr>
        <w:t xml:space="preserve">утвержден порядок контроля качества социальных услуг.  </w:t>
      </w:r>
    </w:p>
    <w:p w:rsidR="00F27351" w:rsidRPr="00D85705" w:rsidRDefault="00E32187" w:rsidP="00F27351">
      <w:pPr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27351" w:rsidRPr="00D85705">
        <w:rPr>
          <w:sz w:val="28"/>
          <w:szCs w:val="28"/>
        </w:rPr>
        <w:t xml:space="preserve"> 2012 года проведено 12  плановых проверок автономных учреждений и 2 внеплановые проверки</w:t>
      </w:r>
      <w:r w:rsidR="00BF1B4D">
        <w:rPr>
          <w:sz w:val="28"/>
          <w:szCs w:val="28"/>
        </w:rPr>
        <w:t xml:space="preserve">, по результатам которых </w:t>
      </w:r>
      <w:r w:rsidR="00F27351" w:rsidRPr="00D85705">
        <w:rPr>
          <w:sz w:val="28"/>
          <w:szCs w:val="28"/>
        </w:rPr>
        <w:t>составлены  акты</w:t>
      </w:r>
      <w:r w:rsidR="00F27351">
        <w:rPr>
          <w:sz w:val="28"/>
          <w:szCs w:val="28"/>
        </w:rPr>
        <w:t>.</w:t>
      </w:r>
      <w:r w:rsidR="00F27351" w:rsidRPr="00D85705">
        <w:rPr>
          <w:sz w:val="28"/>
          <w:szCs w:val="28"/>
        </w:rPr>
        <w:t xml:space="preserve"> </w:t>
      </w:r>
      <w:r w:rsidR="00BF1B4D">
        <w:rPr>
          <w:sz w:val="28"/>
          <w:szCs w:val="28"/>
        </w:rPr>
        <w:t>Н</w:t>
      </w:r>
      <w:r w:rsidR="00F27351" w:rsidRPr="00D85705">
        <w:rPr>
          <w:sz w:val="28"/>
          <w:szCs w:val="28"/>
        </w:rPr>
        <w:t xml:space="preserve">арушений законодательства в сфере социального обслуживания граждан пожилого возраста и инвалидов не выявлено. </w:t>
      </w:r>
      <w:r w:rsidR="00F27351">
        <w:rPr>
          <w:sz w:val="28"/>
          <w:szCs w:val="28"/>
        </w:rPr>
        <w:t>И</w:t>
      </w:r>
      <w:r w:rsidR="00F27351" w:rsidRPr="00D85705">
        <w:rPr>
          <w:color w:val="000000"/>
          <w:sz w:val="28"/>
          <w:szCs w:val="28"/>
        </w:rPr>
        <w:t xml:space="preserve">тоги проверок </w:t>
      </w:r>
      <w:r w:rsidR="00F27351" w:rsidRPr="00D85705">
        <w:rPr>
          <w:bCs/>
          <w:sz w:val="28"/>
          <w:szCs w:val="28"/>
        </w:rPr>
        <w:t xml:space="preserve"> рассмотрены  на совещаниях в </w:t>
      </w:r>
      <w:r w:rsidR="00F27351">
        <w:rPr>
          <w:bCs/>
          <w:sz w:val="28"/>
          <w:szCs w:val="28"/>
        </w:rPr>
        <w:t>к</w:t>
      </w:r>
      <w:r w:rsidR="00F27351" w:rsidRPr="00D85705">
        <w:rPr>
          <w:bCs/>
          <w:sz w:val="28"/>
          <w:szCs w:val="28"/>
        </w:rPr>
        <w:t>омитете с участием руководителей учреждений.</w:t>
      </w:r>
    </w:p>
    <w:p w:rsidR="00F27351" w:rsidRPr="00D85705" w:rsidRDefault="00F27351" w:rsidP="00F27351">
      <w:pPr>
        <w:widowControl w:val="0"/>
        <w:ind w:left="-567" w:firstLine="567"/>
        <w:jc w:val="both"/>
        <w:rPr>
          <w:b/>
          <w:color w:val="000000"/>
          <w:sz w:val="28"/>
          <w:szCs w:val="28"/>
        </w:rPr>
      </w:pPr>
      <w:r w:rsidRPr="00D85705">
        <w:rPr>
          <w:b/>
          <w:sz w:val="28"/>
          <w:szCs w:val="28"/>
        </w:rPr>
        <w:t xml:space="preserve"> </w:t>
      </w:r>
      <w:r w:rsidR="00F74D1E">
        <w:rPr>
          <w:b/>
          <w:sz w:val="28"/>
          <w:szCs w:val="28"/>
        </w:rPr>
        <w:t>Г</w:t>
      </w:r>
      <w:r w:rsidRPr="00D85705">
        <w:rPr>
          <w:sz w:val="28"/>
          <w:szCs w:val="28"/>
          <w:shd w:val="clear" w:color="auto" w:fill="FFFFFF"/>
        </w:rPr>
        <w:t xml:space="preserve">ражданам, находящимся в трудной жизненной ситуации, проживающим в отдаленных сельских населенных пунктах со слабо развитой социально-бытовой и транспортной инфраструктурой  организована и предоставляется мобильная социальная помощь.  </w:t>
      </w:r>
      <w:r w:rsidRPr="00D85705">
        <w:rPr>
          <w:sz w:val="28"/>
          <w:szCs w:val="28"/>
        </w:rPr>
        <w:t xml:space="preserve">Мобильные бригады организованы в  двух учреждениях социального обслуживания для пожилых и инвалидов АМУ ЦСО «Ладога» и АМУ ЦСО «Кузьмоловский».  </w:t>
      </w:r>
      <w:r w:rsidR="00F74D1E">
        <w:rPr>
          <w:sz w:val="28"/>
          <w:szCs w:val="28"/>
        </w:rPr>
        <w:t>В</w:t>
      </w:r>
      <w:r w:rsidRPr="00D85705">
        <w:rPr>
          <w:sz w:val="28"/>
          <w:szCs w:val="28"/>
        </w:rPr>
        <w:t xml:space="preserve">  2012 год осуществлено 46 выездов в  20 муниципальных образований, из которых 65% являются сельскими поселен</w:t>
      </w:r>
      <w:r w:rsidR="00F74D1E">
        <w:rPr>
          <w:sz w:val="28"/>
          <w:szCs w:val="28"/>
        </w:rPr>
        <w:t>и</w:t>
      </w:r>
      <w:r w:rsidRPr="00D85705">
        <w:rPr>
          <w:sz w:val="28"/>
          <w:szCs w:val="28"/>
        </w:rPr>
        <w:t xml:space="preserve">ями.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За период 2012 – 2013 гг. мобильными бригадами выявлено 370 человек</w:t>
      </w:r>
      <w:r>
        <w:rPr>
          <w:sz w:val="28"/>
          <w:szCs w:val="28"/>
        </w:rPr>
        <w:t>,</w:t>
      </w:r>
      <w:r w:rsidRPr="00D85705">
        <w:rPr>
          <w:sz w:val="28"/>
          <w:szCs w:val="28"/>
        </w:rPr>
        <w:t xml:space="preserve"> нуждающихся в социальном обслуживании, из них принято на обслуживание в отделение социальной помощи на дому 80 человек, стационарное отделение </w:t>
      </w:r>
      <w:r>
        <w:rPr>
          <w:sz w:val="28"/>
          <w:szCs w:val="28"/>
        </w:rPr>
        <w:t>-</w:t>
      </w:r>
      <w:r w:rsidRPr="00D85705">
        <w:rPr>
          <w:sz w:val="28"/>
          <w:szCs w:val="28"/>
        </w:rPr>
        <w:t xml:space="preserve">56 человек, отделение социальной реабилитации дневного пребывания </w:t>
      </w:r>
      <w:r>
        <w:rPr>
          <w:sz w:val="28"/>
          <w:szCs w:val="28"/>
        </w:rPr>
        <w:t>-</w:t>
      </w:r>
      <w:r w:rsidRPr="00D85705">
        <w:rPr>
          <w:sz w:val="28"/>
          <w:szCs w:val="28"/>
        </w:rPr>
        <w:t>48 человек.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 Активизирована работа по информированию населения  </w:t>
      </w:r>
      <w:r>
        <w:rPr>
          <w:sz w:val="28"/>
          <w:szCs w:val="28"/>
        </w:rPr>
        <w:t xml:space="preserve">путем </w:t>
      </w:r>
      <w:r w:rsidRPr="00D85705">
        <w:rPr>
          <w:sz w:val="28"/>
          <w:szCs w:val="28"/>
        </w:rPr>
        <w:t xml:space="preserve"> привлечения средств массовой информации (через газеты, радио, телевидение Всеволожского района), а также путем размещения информации на сайтах учреждений и  информационных стендах социально значимых объектов</w:t>
      </w:r>
      <w:r>
        <w:rPr>
          <w:sz w:val="28"/>
          <w:szCs w:val="28"/>
        </w:rPr>
        <w:t>.</w:t>
      </w:r>
    </w:p>
    <w:p w:rsidR="00820C34" w:rsidRDefault="00820C34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7351" w:rsidRPr="00D85705">
        <w:rPr>
          <w:sz w:val="28"/>
          <w:szCs w:val="28"/>
        </w:rPr>
        <w:t xml:space="preserve">осударственный заказ размещается в Негосударственном учреждении  «Колтушский центр социально-диаконического обслуживания населения» (далее НГУ «Колтушский центр») в объёме 5,7% от регионального заказа на основании муниципального контракта между </w:t>
      </w:r>
      <w:r w:rsidR="00F27351">
        <w:rPr>
          <w:sz w:val="28"/>
          <w:szCs w:val="28"/>
        </w:rPr>
        <w:t>к</w:t>
      </w:r>
      <w:r w:rsidR="00F27351" w:rsidRPr="00D85705">
        <w:rPr>
          <w:sz w:val="28"/>
          <w:szCs w:val="28"/>
        </w:rPr>
        <w:t xml:space="preserve">омитетом и НГУ «Колтушский центр». </w:t>
      </w:r>
    </w:p>
    <w:p w:rsidR="00F27351" w:rsidRPr="00D85705" w:rsidRDefault="00F27351" w:rsidP="00820C34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Проводится ежемесячный контроль  по выполнению показателей выполнения государственного заказа по предоставлению гарантированного перечня социальных</w:t>
      </w:r>
      <w:r>
        <w:rPr>
          <w:sz w:val="28"/>
          <w:szCs w:val="28"/>
        </w:rPr>
        <w:t xml:space="preserve"> услуг</w:t>
      </w:r>
      <w:r w:rsidRPr="00D85705">
        <w:rPr>
          <w:sz w:val="28"/>
          <w:szCs w:val="28"/>
        </w:rPr>
        <w:t xml:space="preserve">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В 2012 году  </w:t>
      </w:r>
      <w:r w:rsidRPr="00D85705">
        <w:rPr>
          <w:color w:val="262626"/>
          <w:sz w:val="28"/>
          <w:szCs w:val="28"/>
        </w:rPr>
        <w:t xml:space="preserve">проведено обследование </w:t>
      </w:r>
      <w:r w:rsidRPr="00D85705">
        <w:rPr>
          <w:sz w:val="28"/>
          <w:szCs w:val="28"/>
        </w:rPr>
        <w:t xml:space="preserve">на предмет создания безбарьерной среды для инвалидов и маломобильных групп населения </w:t>
      </w:r>
      <w:r>
        <w:rPr>
          <w:sz w:val="28"/>
          <w:szCs w:val="28"/>
        </w:rPr>
        <w:t xml:space="preserve">АМУ ЦСО </w:t>
      </w:r>
      <w:r w:rsidRPr="00D85705">
        <w:rPr>
          <w:sz w:val="28"/>
          <w:szCs w:val="28"/>
        </w:rPr>
        <w:t>«Ладога» и «Кузьмоловский» и муниципального казенного учреждения «Социально-реабилитационный центр для несовершеннолетних»</w:t>
      </w:r>
      <w:r w:rsidR="003A5F23">
        <w:rPr>
          <w:sz w:val="28"/>
          <w:szCs w:val="28"/>
        </w:rPr>
        <w:t xml:space="preserve">, результаты которых </w:t>
      </w:r>
      <w:r w:rsidRPr="00D85705">
        <w:rPr>
          <w:sz w:val="28"/>
          <w:szCs w:val="28"/>
        </w:rPr>
        <w:t xml:space="preserve">  </w:t>
      </w:r>
      <w:r w:rsidRPr="00D85705">
        <w:rPr>
          <w:color w:val="262626"/>
          <w:sz w:val="28"/>
          <w:szCs w:val="28"/>
        </w:rPr>
        <w:t xml:space="preserve">направлены  в комитет по социальной защите населения Ленинградской области  </w:t>
      </w:r>
      <w:r w:rsidRPr="00D85705">
        <w:rPr>
          <w:sz w:val="28"/>
          <w:szCs w:val="28"/>
        </w:rPr>
        <w:t xml:space="preserve">для включения в план мероприятий долгосрочной целевой программы «Формирование доступной среды жизнедеятельности для инвалидов в Ленинградской области на 2014 </w:t>
      </w:r>
      <w:smartTag w:uri="urn:schemas-microsoft-com:office:smarttags" w:element="metricconverter">
        <w:smartTagPr>
          <w:attr w:name="ProductID" w:val="-2015 г"/>
        </w:smartTagPr>
        <w:r w:rsidRPr="00D85705">
          <w:rPr>
            <w:sz w:val="28"/>
            <w:szCs w:val="28"/>
          </w:rPr>
          <w:t>-2015 г</w:t>
        </w:r>
      </w:smartTag>
      <w:r w:rsidRPr="00D85705">
        <w:rPr>
          <w:sz w:val="28"/>
          <w:szCs w:val="28"/>
        </w:rPr>
        <w:t>.г».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В  </w:t>
      </w:r>
      <w:r w:rsidR="003112FC">
        <w:rPr>
          <w:sz w:val="28"/>
          <w:szCs w:val="28"/>
        </w:rPr>
        <w:t xml:space="preserve">МКУСО </w:t>
      </w:r>
      <w:r w:rsidRPr="00D85705">
        <w:rPr>
          <w:sz w:val="28"/>
          <w:szCs w:val="28"/>
        </w:rPr>
        <w:t>«Социально-реабилитационный центр для несовершеннолетних»</w:t>
      </w:r>
      <w:r>
        <w:rPr>
          <w:sz w:val="28"/>
          <w:szCs w:val="28"/>
        </w:rPr>
        <w:t xml:space="preserve"> </w:t>
      </w:r>
      <w:r w:rsidRPr="00D8570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АМУ ЦСО </w:t>
      </w:r>
      <w:r w:rsidRPr="00D85705">
        <w:rPr>
          <w:sz w:val="28"/>
          <w:szCs w:val="28"/>
        </w:rPr>
        <w:t xml:space="preserve"> «Ладога» и «Кузьмоловский»  входные зоны  оборудованы пандусами. В «Социально-реабилитационн</w:t>
      </w:r>
      <w:r>
        <w:rPr>
          <w:sz w:val="28"/>
          <w:szCs w:val="28"/>
        </w:rPr>
        <w:t>ом</w:t>
      </w:r>
      <w:r w:rsidRPr="00D8570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D85705">
        <w:rPr>
          <w:sz w:val="28"/>
          <w:szCs w:val="28"/>
        </w:rPr>
        <w:t xml:space="preserve"> для несовершеннолетних»</w:t>
      </w:r>
      <w:r>
        <w:rPr>
          <w:sz w:val="28"/>
          <w:szCs w:val="28"/>
        </w:rPr>
        <w:t xml:space="preserve"> </w:t>
      </w:r>
      <w:r w:rsidRPr="00D85705">
        <w:rPr>
          <w:sz w:val="28"/>
          <w:szCs w:val="28"/>
        </w:rPr>
        <w:t>произведен  ремонт санитарно-гигиенического помещения с учетом доступности для инвалидов. Приобретен адаптированный микроавтобус  для перевозки детей-инвалидов.</w:t>
      </w:r>
    </w:p>
    <w:p w:rsidR="001533F0" w:rsidRDefault="001533F0" w:rsidP="00396CEE">
      <w:pPr>
        <w:pStyle w:val="a3"/>
        <w:ind w:left="-567" w:right="21" w:firstLine="567"/>
        <w:jc w:val="both"/>
        <w:rPr>
          <w:szCs w:val="28"/>
        </w:rPr>
      </w:pPr>
    </w:p>
    <w:p w:rsidR="00F27351" w:rsidRPr="00D85705" w:rsidRDefault="00F27351" w:rsidP="00396CEE">
      <w:pPr>
        <w:pStyle w:val="a3"/>
        <w:ind w:left="-567" w:right="21" w:firstLine="567"/>
        <w:jc w:val="both"/>
        <w:rPr>
          <w:szCs w:val="28"/>
        </w:rPr>
      </w:pPr>
      <w:r w:rsidRPr="00D85705">
        <w:rPr>
          <w:szCs w:val="28"/>
        </w:rPr>
        <w:t xml:space="preserve">С целью  усиления контроля за предоставлением социально-реабилитационных услуг, а также   осуществления методического руководства          </w:t>
      </w:r>
      <w:r>
        <w:rPr>
          <w:szCs w:val="28"/>
        </w:rPr>
        <w:t xml:space="preserve">проведены </w:t>
      </w:r>
      <w:r w:rsidRPr="00D85705">
        <w:rPr>
          <w:szCs w:val="28"/>
        </w:rPr>
        <w:t>тематические встречи  руководител</w:t>
      </w:r>
      <w:r>
        <w:rPr>
          <w:szCs w:val="28"/>
        </w:rPr>
        <w:t>ей</w:t>
      </w:r>
      <w:r w:rsidRPr="00D85705">
        <w:rPr>
          <w:szCs w:val="28"/>
        </w:rPr>
        <w:t xml:space="preserve"> и специалист</w:t>
      </w:r>
      <w:r>
        <w:rPr>
          <w:szCs w:val="28"/>
        </w:rPr>
        <w:t>ами</w:t>
      </w:r>
      <w:r w:rsidRPr="00D85705">
        <w:rPr>
          <w:szCs w:val="28"/>
        </w:rPr>
        <w:t xml:space="preserve"> комитета со специалистами МКУСО «Социально-реабилитационный центр для несовершеннолетних». 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Утвержден график проверок деятельности специалистов по социальной реабилитации несовершеннолетних, которы</w:t>
      </w:r>
      <w:r>
        <w:rPr>
          <w:sz w:val="28"/>
          <w:szCs w:val="28"/>
        </w:rPr>
        <w:t>е</w:t>
      </w:r>
      <w:r w:rsidRPr="00D85705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D85705">
        <w:rPr>
          <w:sz w:val="28"/>
          <w:szCs w:val="28"/>
        </w:rPr>
        <w:t xml:space="preserve">тся заместителем  директора </w:t>
      </w:r>
      <w:r>
        <w:rPr>
          <w:sz w:val="28"/>
          <w:szCs w:val="28"/>
        </w:rPr>
        <w:t>е</w:t>
      </w:r>
      <w:r w:rsidRPr="00D85705">
        <w:rPr>
          <w:sz w:val="28"/>
          <w:szCs w:val="28"/>
        </w:rPr>
        <w:t xml:space="preserve">жемесячно, заведующими отделениями - 1 раз в две недели.  </w:t>
      </w:r>
    </w:p>
    <w:p w:rsidR="00F27351" w:rsidRPr="00D85705" w:rsidRDefault="00F27351" w:rsidP="00F27351">
      <w:pPr>
        <w:widowControl w:val="0"/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Разработана единая форма по заполнению индивидуальной программы реабилитации несовершеннолетнего,</w:t>
      </w:r>
      <w:r>
        <w:rPr>
          <w:sz w:val="28"/>
          <w:szCs w:val="28"/>
        </w:rPr>
        <w:t xml:space="preserve"> в которых </w:t>
      </w:r>
      <w:r w:rsidRPr="00D85705">
        <w:rPr>
          <w:sz w:val="28"/>
          <w:szCs w:val="28"/>
        </w:rPr>
        <w:t xml:space="preserve">фиксируется комплекс реабилитационных мероприятий по отношению к получателю услуги  (несовершеннолетнему).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Активизировано взаимодействие с социальными педагогами средних образовательных школ Всеволожского района по выявлению несовершеннолетних, находящихся в трудной жизненной ситуации.</w:t>
      </w:r>
    </w:p>
    <w:p w:rsidR="00881920" w:rsidRDefault="00BA5232" w:rsidP="00F27351">
      <w:pPr>
        <w:ind w:left="-567" w:firstLine="567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С</w:t>
      </w:r>
      <w:r w:rsidR="00F27351" w:rsidRPr="00D85705">
        <w:rPr>
          <w:bCs/>
          <w:color w:val="000000"/>
          <w:spacing w:val="-2"/>
          <w:sz w:val="28"/>
          <w:szCs w:val="28"/>
        </w:rPr>
        <w:t xml:space="preserve">оциальным обслуживанием на отделении «Профилактика безнадзорности» </w:t>
      </w:r>
      <w:r w:rsidR="00F27351" w:rsidRPr="00D85705">
        <w:rPr>
          <w:sz w:val="28"/>
          <w:szCs w:val="28"/>
        </w:rPr>
        <w:t xml:space="preserve">охвачено </w:t>
      </w:r>
      <w:r>
        <w:rPr>
          <w:sz w:val="28"/>
          <w:szCs w:val="28"/>
        </w:rPr>
        <w:t xml:space="preserve">в 2012 году - </w:t>
      </w:r>
      <w:r w:rsidR="00F27351" w:rsidRPr="00D85705">
        <w:rPr>
          <w:sz w:val="28"/>
          <w:szCs w:val="28"/>
        </w:rPr>
        <w:t>16 сельских</w:t>
      </w:r>
      <w:r w:rsidR="00F27351">
        <w:rPr>
          <w:sz w:val="28"/>
          <w:szCs w:val="28"/>
        </w:rPr>
        <w:t xml:space="preserve"> и</w:t>
      </w:r>
      <w:r w:rsidR="00F27351" w:rsidRPr="00D85705">
        <w:rPr>
          <w:sz w:val="28"/>
          <w:szCs w:val="28"/>
        </w:rPr>
        <w:t xml:space="preserve"> городских поселений</w:t>
      </w:r>
      <w:r>
        <w:rPr>
          <w:sz w:val="28"/>
          <w:szCs w:val="28"/>
        </w:rPr>
        <w:t xml:space="preserve">,  в 2013 году - </w:t>
      </w:r>
      <w:r w:rsidRPr="00D85705">
        <w:rPr>
          <w:sz w:val="28"/>
          <w:szCs w:val="28"/>
        </w:rPr>
        <w:t>14 сельских</w:t>
      </w:r>
      <w:r>
        <w:rPr>
          <w:sz w:val="28"/>
          <w:szCs w:val="28"/>
        </w:rPr>
        <w:t xml:space="preserve"> и</w:t>
      </w:r>
      <w:r w:rsidRPr="00D85705">
        <w:rPr>
          <w:sz w:val="28"/>
          <w:szCs w:val="28"/>
        </w:rPr>
        <w:t xml:space="preserve"> городских  поселений</w:t>
      </w:r>
      <w:r>
        <w:rPr>
          <w:sz w:val="28"/>
          <w:szCs w:val="28"/>
        </w:rPr>
        <w:t xml:space="preserve">. </w:t>
      </w:r>
      <w:r w:rsidR="00881920">
        <w:rPr>
          <w:sz w:val="28"/>
          <w:szCs w:val="28"/>
        </w:rPr>
        <w:t xml:space="preserve"> </w:t>
      </w:r>
    </w:p>
    <w:p w:rsidR="00F27351" w:rsidRPr="00D85705" w:rsidRDefault="00881920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семьями, находящимися </w:t>
      </w:r>
      <w:r w:rsidRPr="00D85705">
        <w:rPr>
          <w:sz w:val="28"/>
          <w:szCs w:val="28"/>
        </w:rPr>
        <w:t>в трудной жизненной ситуации</w:t>
      </w:r>
      <w:r>
        <w:rPr>
          <w:sz w:val="28"/>
          <w:szCs w:val="28"/>
        </w:rPr>
        <w:t xml:space="preserve">, в 2102 году </w:t>
      </w:r>
      <w:r w:rsidR="00BA5232">
        <w:rPr>
          <w:sz w:val="28"/>
          <w:szCs w:val="28"/>
        </w:rPr>
        <w:t>з</w:t>
      </w:r>
      <w:r w:rsidR="00F27351" w:rsidRPr="00D85705">
        <w:rPr>
          <w:sz w:val="28"/>
          <w:szCs w:val="28"/>
        </w:rPr>
        <w:t>аключено 450</w:t>
      </w:r>
      <w:r w:rsidR="00F27351">
        <w:rPr>
          <w:sz w:val="28"/>
          <w:szCs w:val="28"/>
        </w:rPr>
        <w:t xml:space="preserve"> новых </w:t>
      </w:r>
      <w:r w:rsidR="00F27351" w:rsidRPr="00D85705">
        <w:rPr>
          <w:sz w:val="28"/>
          <w:szCs w:val="28"/>
        </w:rPr>
        <w:t xml:space="preserve"> договоров</w:t>
      </w:r>
      <w:r>
        <w:rPr>
          <w:sz w:val="28"/>
          <w:szCs w:val="28"/>
        </w:rPr>
        <w:t xml:space="preserve">, в 2013 году - </w:t>
      </w:r>
      <w:r w:rsidR="00BA5232">
        <w:rPr>
          <w:sz w:val="28"/>
          <w:szCs w:val="28"/>
        </w:rPr>
        <w:t xml:space="preserve">  </w:t>
      </w:r>
      <w:r w:rsidR="00F27351" w:rsidRPr="00D85705">
        <w:rPr>
          <w:sz w:val="28"/>
          <w:szCs w:val="28"/>
        </w:rPr>
        <w:t>320 договоров</w:t>
      </w:r>
      <w:r>
        <w:rPr>
          <w:sz w:val="28"/>
          <w:szCs w:val="28"/>
        </w:rPr>
        <w:t xml:space="preserve">. </w:t>
      </w:r>
    </w:p>
    <w:p w:rsidR="00F27351" w:rsidRDefault="00F27351" w:rsidP="001A32E1">
      <w:pPr>
        <w:pStyle w:val="ab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постановления коллегии отделами комитета по социальной защите населения проведена следующая работа:</w:t>
      </w:r>
    </w:p>
    <w:p w:rsidR="001A32E1" w:rsidRPr="00E22D24" w:rsidRDefault="00FB2557" w:rsidP="001A32E1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22D24">
        <w:rPr>
          <w:rFonts w:ascii="Times New Roman" w:hAnsi="Times New Roman"/>
          <w:sz w:val="28"/>
          <w:szCs w:val="28"/>
        </w:rPr>
        <w:t>Разработана методика расчета размера ежемесячных денежных компенсаций по оплате жилищно-коммунальных услуг гражданам, включенным в федеральный регистр</w:t>
      </w:r>
      <w:r w:rsidR="001A32E1">
        <w:rPr>
          <w:rFonts w:ascii="Times New Roman" w:hAnsi="Times New Roman"/>
          <w:sz w:val="28"/>
          <w:szCs w:val="28"/>
        </w:rPr>
        <w:t xml:space="preserve"> (</w:t>
      </w:r>
      <w:r w:rsidR="001A32E1" w:rsidRPr="00E22D24">
        <w:rPr>
          <w:rFonts w:ascii="Times New Roman" w:hAnsi="Times New Roman"/>
          <w:sz w:val="28"/>
          <w:szCs w:val="28"/>
        </w:rPr>
        <w:t>(</w:t>
      </w:r>
      <w:r w:rsidR="001A32E1">
        <w:rPr>
          <w:rFonts w:ascii="Times New Roman" w:hAnsi="Times New Roman"/>
          <w:sz w:val="28"/>
          <w:szCs w:val="28"/>
        </w:rPr>
        <w:t>от</w:t>
      </w:r>
      <w:r w:rsidR="001A32E1" w:rsidRPr="00E22D24">
        <w:rPr>
          <w:rFonts w:ascii="Times New Roman" w:hAnsi="Times New Roman"/>
          <w:sz w:val="28"/>
          <w:szCs w:val="28"/>
        </w:rPr>
        <w:t xml:space="preserve"> 09</w:t>
      </w:r>
      <w:r w:rsidR="001A32E1">
        <w:rPr>
          <w:rFonts w:ascii="Times New Roman" w:hAnsi="Times New Roman"/>
          <w:sz w:val="28"/>
          <w:szCs w:val="28"/>
        </w:rPr>
        <w:t>.</w:t>
      </w:r>
      <w:r w:rsidR="001A32E1" w:rsidRPr="00E22D24">
        <w:rPr>
          <w:rFonts w:ascii="Times New Roman" w:hAnsi="Times New Roman"/>
          <w:sz w:val="28"/>
          <w:szCs w:val="28"/>
        </w:rPr>
        <w:t>07</w:t>
      </w:r>
      <w:r w:rsidR="001A32E1">
        <w:rPr>
          <w:rFonts w:ascii="Times New Roman" w:hAnsi="Times New Roman"/>
          <w:sz w:val="28"/>
          <w:szCs w:val="28"/>
        </w:rPr>
        <w:t>.</w:t>
      </w:r>
      <w:r w:rsidR="001A32E1" w:rsidRPr="00E22D24">
        <w:rPr>
          <w:rFonts w:ascii="Times New Roman" w:hAnsi="Times New Roman"/>
          <w:sz w:val="28"/>
          <w:szCs w:val="28"/>
        </w:rPr>
        <w:t xml:space="preserve">2012 </w:t>
      </w:r>
      <w:r w:rsidR="001A32E1">
        <w:rPr>
          <w:rFonts w:ascii="Times New Roman" w:hAnsi="Times New Roman"/>
          <w:sz w:val="28"/>
          <w:szCs w:val="28"/>
        </w:rPr>
        <w:t>№</w:t>
      </w:r>
      <w:r w:rsidR="001A32E1" w:rsidRPr="00E22D24">
        <w:rPr>
          <w:rFonts w:ascii="Times New Roman" w:hAnsi="Times New Roman"/>
          <w:sz w:val="28"/>
          <w:szCs w:val="28"/>
        </w:rPr>
        <w:t>1326/12-0-1)</w:t>
      </w:r>
      <w:r w:rsidR="001A32E1">
        <w:rPr>
          <w:rFonts w:ascii="Times New Roman" w:hAnsi="Times New Roman"/>
          <w:sz w:val="28"/>
          <w:szCs w:val="28"/>
        </w:rPr>
        <w:t xml:space="preserve">. </w:t>
      </w:r>
    </w:p>
    <w:p w:rsidR="00CD44F4" w:rsidRDefault="00F27351" w:rsidP="001A32E1">
      <w:pPr>
        <w:pStyle w:val="ab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четыре </w:t>
      </w:r>
      <w:r w:rsidRPr="00E26B3B">
        <w:rPr>
          <w:rFonts w:ascii="Times New Roman" w:hAnsi="Times New Roman"/>
          <w:sz w:val="28"/>
          <w:szCs w:val="28"/>
        </w:rPr>
        <w:t xml:space="preserve"> областных семинара, в том числе один – выездной</w:t>
      </w:r>
      <w:r w:rsidR="00DF5422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социального обслуживания несовершеннолетних, находящихся в трудной жизненной ситуации</w:t>
      </w:r>
      <w:r w:rsidR="00CD44F4">
        <w:rPr>
          <w:rFonts w:ascii="Times New Roman" w:hAnsi="Times New Roman"/>
          <w:sz w:val="28"/>
          <w:szCs w:val="28"/>
        </w:rPr>
        <w:t xml:space="preserve">. </w:t>
      </w:r>
    </w:p>
    <w:p w:rsidR="00F27351" w:rsidRDefault="00F27351" w:rsidP="00F27351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15606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</w:t>
      </w:r>
      <w:r w:rsidRPr="00715606">
        <w:rPr>
          <w:rFonts w:ascii="Times New Roman" w:hAnsi="Times New Roman"/>
          <w:sz w:val="28"/>
          <w:szCs w:val="28"/>
        </w:rPr>
        <w:t xml:space="preserve"> 2013 года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Pr="00715606">
        <w:rPr>
          <w:rFonts w:ascii="Times New Roman" w:hAnsi="Times New Roman"/>
          <w:sz w:val="28"/>
          <w:szCs w:val="28"/>
        </w:rPr>
        <w:t xml:space="preserve">проверка в </w:t>
      </w:r>
      <w:r>
        <w:rPr>
          <w:rFonts w:ascii="Times New Roman" w:hAnsi="Times New Roman"/>
          <w:sz w:val="28"/>
          <w:szCs w:val="28"/>
        </w:rPr>
        <w:t xml:space="preserve">МКУСО </w:t>
      </w:r>
      <w:r w:rsidRPr="00715606">
        <w:rPr>
          <w:rFonts w:ascii="Times New Roman" w:hAnsi="Times New Roman"/>
          <w:sz w:val="28"/>
          <w:szCs w:val="28"/>
        </w:rPr>
        <w:t>«Социально-реабилитационный Центр для несовершеннолетних»</w:t>
      </w:r>
      <w:r>
        <w:rPr>
          <w:rFonts w:ascii="Times New Roman" w:hAnsi="Times New Roman"/>
          <w:sz w:val="28"/>
          <w:szCs w:val="28"/>
        </w:rPr>
        <w:t xml:space="preserve">, результаты которой  показали несоблюдение сроков реабилитации несовершеннолетних, нарушение ведения личных дел. Кроме того, требуется внесение изменений и дополнений в Устав учреждения, а также его государственная регистрация. </w:t>
      </w:r>
    </w:p>
    <w:p w:rsidR="00736244" w:rsidRDefault="002A7EBB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27351">
        <w:rPr>
          <w:rFonts w:ascii="Times New Roman" w:hAnsi="Times New Roman"/>
          <w:sz w:val="28"/>
          <w:szCs w:val="28"/>
        </w:rPr>
        <w:t>странени</w:t>
      </w:r>
      <w:r>
        <w:rPr>
          <w:rFonts w:ascii="Times New Roman" w:hAnsi="Times New Roman"/>
          <w:sz w:val="28"/>
          <w:szCs w:val="28"/>
        </w:rPr>
        <w:t>е</w:t>
      </w:r>
      <w:r w:rsidR="00F27351">
        <w:rPr>
          <w:rFonts w:ascii="Times New Roman" w:hAnsi="Times New Roman"/>
          <w:sz w:val="28"/>
          <w:szCs w:val="28"/>
        </w:rPr>
        <w:t xml:space="preserve"> нарушений комитетом контролируется отделом проблем семьи, женщин и детей комитета по  социальной защите населения Ленинградской области.  </w:t>
      </w:r>
    </w:p>
    <w:p w:rsidR="001533F0" w:rsidRDefault="00F27351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36244">
        <w:rPr>
          <w:rFonts w:ascii="Times New Roman" w:hAnsi="Times New Roman"/>
          <w:sz w:val="28"/>
          <w:szCs w:val="28"/>
        </w:rPr>
        <w:t xml:space="preserve">Отделом социального обслуживания пожилых людей и инвалидов комитета по социальной защите населения Ленинградской области осуществляется постоянный контроль за </w:t>
      </w:r>
      <w:r w:rsidR="001533F0">
        <w:rPr>
          <w:rFonts w:ascii="Times New Roman" w:hAnsi="Times New Roman"/>
          <w:sz w:val="28"/>
          <w:szCs w:val="28"/>
        </w:rPr>
        <w:t xml:space="preserve">  </w:t>
      </w:r>
      <w:r w:rsidRPr="00736244">
        <w:rPr>
          <w:rFonts w:ascii="Times New Roman" w:hAnsi="Times New Roman"/>
          <w:sz w:val="28"/>
          <w:szCs w:val="28"/>
        </w:rPr>
        <w:t xml:space="preserve">предоставлением </w:t>
      </w:r>
      <w:r w:rsidR="001533F0">
        <w:rPr>
          <w:rFonts w:ascii="Times New Roman" w:hAnsi="Times New Roman"/>
          <w:sz w:val="28"/>
          <w:szCs w:val="28"/>
        </w:rPr>
        <w:t xml:space="preserve">  </w:t>
      </w:r>
      <w:r w:rsidRPr="00736244">
        <w:rPr>
          <w:rFonts w:ascii="Times New Roman" w:hAnsi="Times New Roman"/>
          <w:sz w:val="28"/>
          <w:szCs w:val="28"/>
        </w:rPr>
        <w:t xml:space="preserve"> услуг социального </w:t>
      </w:r>
      <w:r w:rsidR="001533F0">
        <w:rPr>
          <w:rFonts w:ascii="Times New Roman" w:hAnsi="Times New Roman"/>
          <w:sz w:val="28"/>
          <w:szCs w:val="28"/>
        </w:rPr>
        <w:t xml:space="preserve">  </w:t>
      </w:r>
      <w:r w:rsidRPr="00736244">
        <w:rPr>
          <w:rFonts w:ascii="Times New Roman" w:hAnsi="Times New Roman"/>
          <w:sz w:val="28"/>
          <w:szCs w:val="28"/>
        </w:rPr>
        <w:t xml:space="preserve">обслуживания </w:t>
      </w:r>
    </w:p>
    <w:p w:rsidR="001533F0" w:rsidRDefault="001533F0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33F0" w:rsidRDefault="001533F0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33F0" w:rsidRDefault="001533F0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7351" w:rsidRPr="00736244" w:rsidRDefault="00F27351" w:rsidP="001533F0">
      <w:pPr>
        <w:pStyle w:val="ab"/>
        <w:tabs>
          <w:tab w:val="left" w:pos="426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736244">
        <w:rPr>
          <w:rFonts w:ascii="Times New Roman" w:hAnsi="Times New Roman"/>
          <w:sz w:val="28"/>
          <w:szCs w:val="28"/>
        </w:rPr>
        <w:t>гражданам пожилого возраста и инвалидам посредством анализа представленных комитетом справок о проведении проверок.</w:t>
      </w:r>
    </w:p>
    <w:p w:rsidR="00F27351" w:rsidRDefault="00F27351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проведённого мониторинга</w:t>
      </w:r>
      <w:r w:rsidRPr="00354F82">
        <w:rPr>
          <w:sz w:val="28"/>
          <w:szCs w:val="28"/>
        </w:rPr>
        <w:t xml:space="preserve"> </w:t>
      </w:r>
      <w:r w:rsidRPr="00F314C8">
        <w:rPr>
          <w:sz w:val="28"/>
          <w:szCs w:val="28"/>
        </w:rPr>
        <w:t xml:space="preserve">организации деятельности мобильных бригад по предоставлению  социальных,  социально-медицинских   услуг гражданам пожилого возраста и инвалидам </w:t>
      </w:r>
      <w:r>
        <w:rPr>
          <w:sz w:val="28"/>
          <w:szCs w:val="28"/>
        </w:rPr>
        <w:t xml:space="preserve">в отдаленных населенных пунктах мобильными бригадами, организованными при </w:t>
      </w:r>
      <w:r w:rsidRPr="00354F82">
        <w:rPr>
          <w:sz w:val="28"/>
          <w:szCs w:val="28"/>
        </w:rPr>
        <w:t>двух учреждениях социального обслуживания для пожилых и инвалидов АМУ ЦСО «Ла</w:t>
      </w:r>
      <w:r>
        <w:rPr>
          <w:sz w:val="28"/>
          <w:szCs w:val="28"/>
        </w:rPr>
        <w:t xml:space="preserve">дога» и АМУ ЦСО «Кузьмоловский» в 2012 году проведено </w:t>
      </w:r>
      <w:r w:rsidRPr="00B82A3D">
        <w:rPr>
          <w:sz w:val="28"/>
          <w:szCs w:val="28"/>
        </w:rPr>
        <w:t>46 выездов</w:t>
      </w:r>
      <w:r>
        <w:rPr>
          <w:sz w:val="28"/>
          <w:szCs w:val="28"/>
        </w:rPr>
        <w:t>, 331 человек получили 615 услуг, в 2013 году проведено 19 выездов, 140 человек получили 279 услуг.</w:t>
      </w:r>
    </w:p>
    <w:p w:rsidR="00B33F55" w:rsidRDefault="00B33F55" w:rsidP="00B33F55">
      <w:pPr>
        <w:tabs>
          <w:tab w:val="left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задачи, определенные постановлением коллегии комитета от 20.06.2012 г. «О работе комитета по социальным вопросам муниципального образования «Всеволожский муниципальный район» по выполнению отдельных государственных полномочий в сфере социальной защиты населения» выполнены. </w:t>
      </w:r>
    </w:p>
    <w:p w:rsidR="00B33F55" w:rsidRDefault="00B33F55" w:rsidP="00B33F55">
      <w:pPr>
        <w:ind w:left="-567" w:firstLine="567"/>
        <w:jc w:val="both"/>
        <w:rPr>
          <w:sz w:val="28"/>
          <w:szCs w:val="28"/>
        </w:rPr>
      </w:pPr>
    </w:p>
    <w:p w:rsidR="00B33F55" w:rsidRDefault="00B33F55" w:rsidP="00B33F55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Коллегия комитета по социальной защите населения Ленинградской области постановляет:</w:t>
      </w:r>
    </w:p>
    <w:p w:rsidR="00B33F55" w:rsidRPr="00B33F55" w:rsidRDefault="00B33F55" w:rsidP="00B33F55">
      <w:pPr>
        <w:tabs>
          <w:tab w:val="left" w:pos="720"/>
        </w:tabs>
        <w:ind w:left="-567" w:firstLine="425"/>
        <w:jc w:val="both"/>
        <w:rPr>
          <w:sz w:val="28"/>
          <w:szCs w:val="28"/>
        </w:rPr>
      </w:pPr>
    </w:p>
    <w:p w:rsidR="00FB2780" w:rsidRDefault="00EF1879" w:rsidP="00400D9E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3F55" w:rsidRPr="00B33F55">
        <w:rPr>
          <w:sz w:val="28"/>
          <w:szCs w:val="28"/>
        </w:rPr>
        <w:t xml:space="preserve">Принять к сведению информацию начальника  отдела организации социальной поддержки отдельных категорий граждан комитета по социальной защите населения Ленинградской области Шпильберг Г. М.  </w:t>
      </w:r>
      <w:r w:rsidR="00FB2780" w:rsidRPr="00DD785F">
        <w:rPr>
          <w:sz w:val="28"/>
          <w:szCs w:val="28"/>
        </w:rPr>
        <w:t xml:space="preserve">о </w:t>
      </w:r>
      <w:r w:rsidR="00FB2780">
        <w:rPr>
          <w:sz w:val="28"/>
          <w:szCs w:val="28"/>
        </w:rPr>
        <w:t xml:space="preserve"> ходе выполнения постановления коллегии комитета по социальной защите населения Ленинградской области от21.06.2012 г.  «О работе комитета по социальным вопросам  муниципального образования «Всеволожский  муниципальный район»  по выполнению отдельных государственных полномочий в сфере социальной защиты населения»</w:t>
      </w:r>
      <w:r>
        <w:rPr>
          <w:sz w:val="28"/>
          <w:szCs w:val="28"/>
        </w:rPr>
        <w:t>.</w:t>
      </w:r>
    </w:p>
    <w:p w:rsidR="00B33F55" w:rsidRPr="00EF1879" w:rsidRDefault="00400D9E" w:rsidP="00400D9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3F55" w:rsidRPr="00B33F55">
        <w:rPr>
          <w:rFonts w:ascii="Times New Roman" w:hAnsi="Times New Roman"/>
          <w:sz w:val="28"/>
          <w:szCs w:val="28"/>
        </w:rPr>
        <w:t>остановление коллегии комитета от 2</w:t>
      </w:r>
      <w:r w:rsidR="00EF1879">
        <w:rPr>
          <w:rFonts w:ascii="Times New Roman" w:hAnsi="Times New Roman"/>
          <w:sz w:val="28"/>
          <w:szCs w:val="28"/>
        </w:rPr>
        <w:t>0</w:t>
      </w:r>
      <w:r w:rsidR="00B33F55" w:rsidRPr="00B33F55">
        <w:rPr>
          <w:rFonts w:ascii="Times New Roman" w:hAnsi="Times New Roman"/>
          <w:sz w:val="28"/>
          <w:szCs w:val="28"/>
        </w:rPr>
        <w:t>.</w:t>
      </w:r>
      <w:r w:rsidR="00EF1879">
        <w:rPr>
          <w:rFonts w:ascii="Times New Roman" w:hAnsi="Times New Roman"/>
          <w:sz w:val="28"/>
          <w:szCs w:val="28"/>
        </w:rPr>
        <w:t>06</w:t>
      </w:r>
      <w:r w:rsidR="00B33F55" w:rsidRPr="00B33F55">
        <w:rPr>
          <w:rFonts w:ascii="Times New Roman" w:hAnsi="Times New Roman"/>
          <w:sz w:val="28"/>
          <w:szCs w:val="28"/>
        </w:rPr>
        <w:t>.201</w:t>
      </w:r>
      <w:r w:rsidR="00EF1879">
        <w:rPr>
          <w:rFonts w:ascii="Times New Roman" w:hAnsi="Times New Roman"/>
          <w:sz w:val="28"/>
          <w:szCs w:val="28"/>
        </w:rPr>
        <w:t>2</w:t>
      </w:r>
      <w:r w:rsidR="00B33F55" w:rsidRPr="00B33F55">
        <w:rPr>
          <w:rFonts w:ascii="Times New Roman" w:hAnsi="Times New Roman"/>
          <w:sz w:val="28"/>
          <w:szCs w:val="28"/>
        </w:rPr>
        <w:t xml:space="preserve"> г. «</w:t>
      </w:r>
      <w:r w:rsidR="00B33F55" w:rsidRPr="00EF1879">
        <w:rPr>
          <w:rFonts w:ascii="Times New Roman" w:hAnsi="Times New Roman"/>
          <w:sz w:val="28"/>
          <w:szCs w:val="28"/>
        </w:rPr>
        <w:t xml:space="preserve">О работе комитета </w:t>
      </w:r>
      <w:r w:rsidR="00EF1879" w:rsidRPr="00EF1879">
        <w:rPr>
          <w:rFonts w:ascii="Times New Roman" w:hAnsi="Times New Roman"/>
          <w:sz w:val="28"/>
          <w:szCs w:val="28"/>
        </w:rPr>
        <w:t xml:space="preserve">по социальным вопросам муниципального образования «Всеволожский муниципальный район» по выполнению отдельных государственных полномочий в сфере социальной защиты населения» </w:t>
      </w:r>
      <w:r w:rsidR="00B33F55" w:rsidRPr="00EF1879">
        <w:rPr>
          <w:rFonts w:ascii="Times New Roman" w:hAnsi="Times New Roman"/>
          <w:sz w:val="28"/>
          <w:szCs w:val="28"/>
        </w:rPr>
        <w:t>снять с контроля, как выполненное.</w:t>
      </w:r>
    </w:p>
    <w:p w:rsidR="00B33F55" w:rsidRPr="00EF1879" w:rsidRDefault="00B33F55" w:rsidP="00400D9E">
      <w:pPr>
        <w:pStyle w:val="ab"/>
        <w:tabs>
          <w:tab w:val="left" w:pos="720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B33F55" w:rsidRPr="00EF1879" w:rsidRDefault="00B33F55" w:rsidP="00B33F55">
      <w:pPr>
        <w:tabs>
          <w:tab w:val="left" w:pos="720"/>
        </w:tabs>
        <w:ind w:left="-567" w:firstLine="425"/>
        <w:jc w:val="both"/>
        <w:rPr>
          <w:sz w:val="28"/>
          <w:szCs w:val="28"/>
        </w:rPr>
      </w:pPr>
    </w:p>
    <w:p w:rsidR="00B33F55" w:rsidRPr="00EF1879" w:rsidRDefault="00B33F55" w:rsidP="00D53F63">
      <w:pPr>
        <w:tabs>
          <w:tab w:val="left" w:pos="720"/>
        </w:tabs>
        <w:ind w:left="-567"/>
        <w:jc w:val="both"/>
        <w:rPr>
          <w:sz w:val="28"/>
          <w:szCs w:val="28"/>
        </w:rPr>
      </w:pPr>
      <w:r w:rsidRPr="00EF1879">
        <w:rPr>
          <w:sz w:val="28"/>
          <w:szCs w:val="28"/>
        </w:rPr>
        <w:t xml:space="preserve">Председатель коллегии, </w:t>
      </w:r>
    </w:p>
    <w:p w:rsidR="00B33F55" w:rsidRPr="00B33F55" w:rsidRDefault="00D53F63" w:rsidP="00D53F63">
      <w:pPr>
        <w:tabs>
          <w:tab w:val="left" w:pos="72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3F55" w:rsidRPr="00B33F5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33F55" w:rsidRPr="00B33F55">
        <w:rPr>
          <w:sz w:val="28"/>
          <w:szCs w:val="28"/>
        </w:rPr>
        <w:t xml:space="preserve"> комитета по</w:t>
      </w:r>
    </w:p>
    <w:p w:rsidR="00B33F55" w:rsidRPr="00B33F55" w:rsidRDefault="00B33F55" w:rsidP="00D53F63">
      <w:pPr>
        <w:tabs>
          <w:tab w:val="left" w:pos="720"/>
        </w:tabs>
        <w:ind w:left="-567"/>
        <w:jc w:val="both"/>
        <w:rPr>
          <w:sz w:val="28"/>
          <w:szCs w:val="28"/>
        </w:rPr>
      </w:pPr>
      <w:r w:rsidRPr="00B33F55">
        <w:rPr>
          <w:sz w:val="28"/>
          <w:szCs w:val="28"/>
        </w:rPr>
        <w:t>социальной защите населения</w:t>
      </w:r>
    </w:p>
    <w:p w:rsidR="00B33F55" w:rsidRPr="00B33F55" w:rsidRDefault="00B33F55" w:rsidP="001A32E1">
      <w:pPr>
        <w:tabs>
          <w:tab w:val="left" w:pos="720"/>
        </w:tabs>
        <w:ind w:left="-567"/>
        <w:jc w:val="both"/>
      </w:pPr>
      <w:r w:rsidRPr="00B33F55">
        <w:rPr>
          <w:sz w:val="28"/>
          <w:szCs w:val="28"/>
        </w:rPr>
        <w:t>Ленинградской области</w:t>
      </w:r>
      <w:r w:rsidRPr="00B33F55">
        <w:rPr>
          <w:sz w:val="28"/>
          <w:szCs w:val="28"/>
        </w:rPr>
        <w:tab/>
      </w:r>
      <w:r w:rsidRPr="00B33F55">
        <w:rPr>
          <w:sz w:val="28"/>
          <w:szCs w:val="28"/>
        </w:rPr>
        <w:tab/>
      </w:r>
      <w:r w:rsidRPr="00B33F55">
        <w:rPr>
          <w:sz w:val="28"/>
          <w:szCs w:val="28"/>
        </w:rPr>
        <w:tab/>
      </w:r>
      <w:r w:rsidRPr="00B33F55">
        <w:rPr>
          <w:sz w:val="28"/>
          <w:szCs w:val="28"/>
        </w:rPr>
        <w:tab/>
      </w:r>
      <w:r w:rsidRPr="00B33F55">
        <w:rPr>
          <w:sz w:val="28"/>
          <w:szCs w:val="28"/>
        </w:rPr>
        <w:tab/>
      </w:r>
      <w:r w:rsidR="00D53F63">
        <w:rPr>
          <w:sz w:val="28"/>
          <w:szCs w:val="28"/>
        </w:rPr>
        <w:t xml:space="preserve">                  </w:t>
      </w:r>
      <w:r w:rsidRPr="00B33F55">
        <w:rPr>
          <w:sz w:val="28"/>
          <w:szCs w:val="28"/>
        </w:rPr>
        <w:tab/>
        <w:t>Н. В. Филиппова</w:t>
      </w:r>
    </w:p>
    <w:p w:rsidR="00B33F55" w:rsidRPr="00B33F55" w:rsidRDefault="00B33F55" w:rsidP="00B33F55">
      <w:pPr>
        <w:ind w:left="-567" w:firstLine="425"/>
        <w:jc w:val="both"/>
      </w:pPr>
    </w:p>
    <w:p w:rsidR="00B33F55" w:rsidRPr="00B33F55" w:rsidRDefault="00B33F55" w:rsidP="00B33F55">
      <w:pPr>
        <w:ind w:left="-567" w:firstLine="425"/>
        <w:jc w:val="both"/>
        <w:rPr>
          <w:sz w:val="28"/>
          <w:szCs w:val="28"/>
        </w:rPr>
      </w:pPr>
    </w:p>
    <w:p w:rsidR="00222F2E" w:rsidRDefault="00222F2E" w:rsidP="00002A0F">
      <w:pPr>
        <w:ind w:left="-567" w:firstLine="567"/>
        <w:jc w:val="both"/>
        <w:rPr>
          <w:sz w:val="32"/>
          <w:szCs w:val="32"/>
        </w:rPr>
      </w:pPr>
    </w:p>
    <w:p w:rsidR="00222F2E" w:rsidRDefault="00222F2E" w:rsidP="00002A0F">
      <w:pPr>
        <w:ind w:firstLine="708"/>
        <w:jc w:val="both"/>
        <w:rPr>
          <w:sz w:val="32"/>
          <w:szCs w:val="32"/>
        </w:rPr>
      </w:pPr>
    </w:p>
    <w:p w:rsidR="00D85705" w:rsidRPr="00D85705" w:rsidRDefault="00D85705" w:rsidP="00002A0F">
      <w:pPr>
        <w:tabs>
          <w:tab w:val="left" w:pos="426"/>
        </w:tabs>
        <w:ind w:left="-567" w:firstLine="425"/>
        <w:jc w:val="both"/>
        <w:rPr>
          <w:sz w:val="28"/>
          <w:szCs w:val="28"/>
        </w:rPr>
      </w:pPr>
    </w:p>
    <w:p w:rsidR="00D85705" w:rsidRPr="00D85705" w:rsidRDefault="00D85705" w:rsidP="00002A0F">
      <w:pPr>
        <w:tabs>
          <w:tab w:val="left" w:pos="426"/>
        </w:tabs>
        <w:ind w:left="-567" w:firstLine="425"/>
        <w:jc w:val="both"/>
        <w:rPr>
          <w:sz w:val="28"/>
          <w:szCs w:val="28"/>
        </w:rPr>
      </w:pPr>
    </w:p>
    <w:sectPr w:rsidR="00D85705" w:rsidRPr="00D85705" w:rsidSect="00AD0F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BF" w:rsidRDefault="00111DBF" w:rsidP="00622529">
      <w:r>
        <w:separator/>
      </w:r>
    </w:p>
  </w:endnote>
  <w:endnote w:type="continuationSeparator" w:id="0">
    <w:p w:rsidR="00111DBF" w:rsidRDefault="00111DBF" w:rsidP="00622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29" w:rsidRDefault="00AD0FF1">
    <w:pPr>
      <w:pStyle w:val="a9"/>
      <w:jc w:val="right"/>
    </w:pPr>
    <w:fldSimple w:instr=" PAGE   \* MERGEFORMAT ">
      <w:r w:rsidR="00065409">
        <w:rPr>
          <w:noProof/>
        </w:rPr>
        <w:t>3</w:t>
      </w:r>
    </w:fldSimple>
  </w:p>
  <w:p w:rsidR="00622529" w:rsidRDefault="006225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BF" w:rsidRDefault="00111DBF" w:rsidP="00622529">
      <w:r>
        <w:separator/>
      </w:r>
    </w:p>
  </w:footnote>
  <w:footnote w:type="continuationSeparator" w:id="0">
    <w:p w:rsidR="00111DBF" w:rsidRDefault="00111DBF" w:rsidP="00622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915"/>
    <w:multiLevelType w:val="hybridMultilevel"/>
    <w:tmpl w:val="0976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367"/>
    <w:multiLevelType w:val="hybridMultilevel"/>
    <w:tmpl w:val="A454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633A"/>
    <w:multiLevelType w:val="hybridMultilevel"/>
    <w:tmpl w:val="E522E11C"/>
    <w:lvl w:ilvl="0" w:tplc="9E12B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60538"/>
    <w:multiLevelType w:val="hybridMultilevel"/>
    <w:tmpl w:val="0BC61636"/>
    <w:lvl w:ilvl="0" w:tplc="E1CE3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D221DB"/>
    <w:multiLevelType w:val="hybridMultilevel"/>
    <w:tmpl w:val="138C39AC"/>
    <w:lvl w:ilvl="0" w:tplc="D02A84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A21"/>
    <w:rsid w:val="00002A0F"/>
    <w:rsid w:val="0001060D"/>
    <w:rsid w:val="0002476B"/>
    <w:rsid w:val="00034871"/>
    <w:rsid w:val="00035AED"/>
    <w:rsid w:val="00041BC8"/>
    <w:rsid w:val="00057DCA"/>
    <w:rsid w:val="00065409"/>
    <w:rsid w:val="00076044"/>
    <w:rsid w:val="000B32D8"/>
    <w:rsid w:val="000D3CE1"/>
    <w:rsid w:val="001031E8"/>
    <w:rsid w:val="00111DBF"/>
    <w:rsid w:val="00114CCA"/>
    <w:rsid w:val="0012206B"/>
    <w:rsid w:val="00137A76"/>
    <w:rsid w:val="001506F8"/>
    <w:rsid w:val="001533F0"/>
    <w:rsid w:val="001A32E1"/>
    <w:rsid w:val="001B0AA9"/>
    <w:rsid w:val="001F5236"/>
    <w:rsid w:val="00210DA3"/>
    <w:rsid w:val="00212E05"/>
    <w:rsid w:val="00222F2E"/>
    <w:rsid w:val="00233280"/>
    <w:rsid w:val="0028180E"/>
    <w:rsid w:val="002A7EBB"/>
    <w:rsid w:val="002C1CF1"/>
    <w:rsid w:val="002E03AA"/>
    <w:rsid w:val="00304875"/>
    <w:rsid w:val="0030654B"/>
    <w:rsid w:val="003112FC"/>
    <w:rsid w:val="00315845"/>
    <w:rsid w:val="00316A49"/>
    <w:rsid w:val="003234A3"/>
    <w:rsid w:val="003507B9"/>
    <w:rsid w:val="00374A4A"/>
    <w:rsid w:val="00390026"/>
    <w:rsid w:val="00394B6A"/>
    <w:rsid w:val="0039563A"/>
    <w:rsid w:val="00396CEE"/>
    <w:rsid w:val="003A1459"/>
    <w:rsid w:val="003A5F23"/>
    <w:rsid w:val="003C2E8A"/>
    <w:rsid w:val="003C6DFD"/>
    <w:rsid w:val="003E241F"/>
    <w:rsid w:val="003F0EDD"/>
    <w:rsid w:val="003F1577"/>
    <w:rsid w:val="00400D9E"/>
    <w:rsid w:val="0040494A"/>
    <w:rsid w:val="004532BF"/>
    <w:rsid w:val="00460368"/>
    <w:rsid w:val="0048014E"/>
    <w:rsid w:val="004811AB"/>
    <w:rsid w:val="00481DC8"/>
    <w:rsid w:val="004B3746"/>
    <w:rsid w:val="004C32CB"/>
    <w:rsid w:val="004D1B80"/>
    <w:rsid w:val="004D3C1D"/>
    <w:rsid w:val="004E1302"/>
    <w:rsid w:val="00532F2D"/>
    <w:rsid w:val="0053430F"/>
    <w:rsid w:val="005533FE"/>
    <w:rsid w:val="00554AC4"/>
    <w:rsid w:val="005700BB"/>
    <w:rsid w:val="005A6E51"/>
    <w:rsid w:val="005B46CE"/>
    <w:rsid w:val="005E10BD"/>
    <w:rsid w:val="005E62B0"/>
    <w:rsid w:val="00606C34"/>
    <w:rsid w:val="00612EAF"/>
    <w:rsid w:val="00622529"/>
    <w:rsid w:val="00627E89"/>
    <w:rsid w:val="00652CD5"/>
    <w:rsid w:val="00670204"/>
    <w:rsid w:val="006A5ACE"/>
    <w:rsid w:val="006C2013"/>
    <w:rsid w:val="006E3F18"/>
    <w:rsid w:val="00727491"/>
    <w:rsid w:val="00730E9A"/>
    <w:rsid w:val="00736244"/>
    <w:rsid w:val="007531D3"/>
    <w:rsid w:val="00785F67"/>
    <w:rsid w:val="007B236C"/>
    <w:rsid w:val="007E2271"/>
    <w:rsid w:val="007F7735"/>
    <w:rsid w:val="00820C34"/>
    <w:rsid w:val="008217F1"/>
    <w:rsid w:val="0082204C"/>
    <w:rsid w:val="00830464"/>
    <w:rsid w:val="008652E9"/>
    <w:rsid w:val="00873B74"/>
    <w:rsid w:val="00881920"/>
    <w:rsid w:val="00894569"/>
    <w:rsid w:val="008C7F80"/>
    <w:rsid w:val="008D5C91"/>
    <w:rsid w:val="008D5CAB"/>
    <w:rsid w:val="008F422B"/>
    <w:rsid w:val="00935133"/>
    <w:rsid w:val="009477AC"/>
    <w:rsid w:val="009631BB"/>
    <w:rsid w:val="00987501"/>
    <w:rsid w:val="009A3842"/>
    <w:rsid w:val="009C7184"/>
    <w:rsid w:val="009E7BF0"/>
    <w:rsid w:val="00A5078A"/>
    <w:rsid w:val="00A5538F"/>
    <w:rsid w:val="00A73BBE"/>
    <w:rsid w:val="00A94766"/>
    <w:rsid w:val="00AA7A1E"/>
    <w:rsid w:val="00AB4DE8"/>
    <w:rsid w:val="00AD0FF1"/>
    <w:rsid w:val="00AF5420"/>
    <w:rsid w:val="00B13A21"/>
    <w:rsid w:val="00B253DE"/>
    <w:rsid w:val="00B33F55"/>
    <w:rsid w:val="00B703A8"/>
    <w:rsid w:val="00B85871"/>
    <w:rsid w:val="00B961BF"/>
    <w:rsid w:val="00BA5232"/>
    <w:rsid w:val="00BB08BF"/>
    <w:rsid w:val="00BD01F4"/>
    <w:rsid w:val="00BF1B4D"/>
    <w:rsid w:val="00BF2F99"/>
    <w:rsid w:val="00BF69A8"/>
    <w:rsid w:val="00C02AB0"/>
    <w:rsid w:val="00C03D52"/>
    <w:rsid w:val="00C063E9"/>
    <w:rsid w:val="00C13C87"/>
    <w:rsid w:val="00C423D6"/>
    <w:rsid w:val="00C61EF7"/>
    <w:rsid w:val="00C678D8"/>
    <w:rsid w:val="00C86F90"/>
    <w:rsid w:val="00C9052F"/>
    <w:rsid w:val="00C91413"/>
    <w:rsid w:val="00CA625A"/>
    <w:rsid w:val="00CB653A"/>
    <w:rsid w:val="00CD44F4"/>
    <w:rsid w:val="00CF465A"/>
    <w:rsid w:val="00CF5E28"/>
    <w:rsid w:val="00D53F63"/>
    <w:rsid w:val="00D85705"/>
    <w:rsid w:val="00DC5377"/>
    <w:rsid w:val="00DE1DE7"/>
    <w:rsid w:val="00DF5422"/>
    <w:rsid w:val="00E22D24"/>
    <w:rsid w:val="00E32187"/>
    <w:rsid w:val="00E77873"/>
    <w:rsid w:val="00E842D5"/>
    <w:rsid w:val="00EA509A"/>
    <w:rsid w:val="00EA5637"/>
    <w:rsid w:val="00EC02E8"/>
    <w:rsid w:val="00EE691F"/>
    <w:rsid w:val="00EF1879"/>
    <w:rsid w:val="00EF1AF6"/>
    <w:rsid w:val="00F115BE"/>
    <w:rsid w:val="00F27351"/>
    <w:rsid w:val="00F74D1E"/>
    <w:rsid w:val="00F81A51"/>
    <w:rsid w:val="00FA54B2"/>
    <w:rsid w:val="00FB2557"/>
    <w:rsid w:val="00FB2780"/>
    <w:rsid w:val="00FC1836"/>
    <w:rsid w:val="00FD5382"/>
    <w:rsid w:val="00FE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785F67"/>
    <w:rPr>
      <w:sz w:val="28"/>
    </w:rPr>
  </w:style>
  <w:style w:type="character" w:customStyle="1" w:styleId="a4">
    <w:name w:val="Основной текст Знак"/>
    <w:aliases w:val="бпОсновной текст Знак"/>
    <w:link w:val="a3"/>
    <w:rsid w:val="00785F67"/>
    <w:rPr>
      <w:sz w:val="28"/>
      <w:szCs w:val="24"/>
      <w:lang w:val="ru-RU" w:eastAsia="ru-RU" w:bidi="ar-SA"/>
    </w:rPr>
  </w:style>
  <w:style w:type="paragraph" w:customStyle="1" w:styleId="3">
    <w:name w:val="Знак3"/>
    <w:basedOn w:val="a"/>
    <w:rsid w:val="00C905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CB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B653A"/>
    <w:rPr>
      <w:sz w:val="24"/>
      <w:szCs w:val="24"/>
    </w:rPr>
  </w:style>
  <w:style w:type="paragraph" w:styleId="a7">
    <w:name w:val="header"/>
    <w:basedOn w:val="a"/>
    <w:link w:val="a8"/>
    <w:rsid w:val="006225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2529"/>
    <w:rPr>
      <w:sz w:val="24"/>
      <w:szCs w:val="24"/>
    </w:rPr>
  </w:style>
  <w:style w:type="paragraph" w:styleId="a9">
    <w:name w:val="footer"/>
    <w:basedOn w:val="a"/>
    <w:link w:val="aa"/>
    <w:uiPriority w:val="99"/>
    <w:rsid w:val="006225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529"/>
    <w:rPr>
      <w:sz w:val="24"/>
      <w:szCs w:val="24"/>
    </w:rPr>
  </w:style>
  <w:style w:type="paragraph" w:styleId="ab">
    <w:name w:val="List Paragraph"/>
    <w:basedOn w:val="a"/>
    <w:uiPriority w:val="34"/>
    <w:qFormat/>
    <w:rsid w:val="00C61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устранении недостатков, выявленных в ходе проверки </vt:lpstr>
    </vt:vector>
  </TitlesOfParts>
  <Company/>
  <LinksUpToDate>false</LinksUpToDate>
  <CharactersWithSpaces>24755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устранении недостатков, выявленных в ходе проверки </dc:title>
  <dc:subject/>
  <dc:creator>User</dc:creator>
  <cp:keywords/>
  <dc:description/>
  <cp:lastModifiedBy>zapara</cp:lastModifiedBy>
  <cp:revision>4</cp:revision>
  <cp:lastPrinted>2013-06-18T16:17:00Z</cp:lastPrinted>
  <dcterms:created xsi:type="dcterms:W3CDTF">2013-06-25T10:40:00Z</dcterms:created>
  <dcterms:modified xsi:type="dcterms:W3CDTF">2013-06-25T12:52:00Z</dcterms:modified>
</cp:coreProperties>
</file>