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1A" w:rsidRDefault="00E446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461A" w:rsidRDefault="00E4461A">
      <w:pPr>
        <w:pStyle w:val="ConsPlusNormal"/>
        <w:jc w:val="both"/>
        <w:outlineLvl w:val="0"/>
      </w:pPr>
    </w:p>
    <w:p w:rsidR="00E4461A" w:rsidRDefault="00E4461A">
      <w:pPr>
        <w:pStyle w:val="ConsPlusNormal"/>
        <w:outlineLvl w:val="0"/>
      </w:pPr>
      <w:r>
        <w:t>Зарегистрировано в Минюсте России 25 декабря 2013 г. N 30840</w:t>
      </w:r>
    </w:p>
    <w:p w:rsidR="00E4461A" w:rsidRDefault="00E446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4461A" w:rsidRDefault="00E4461A">
      <w:pPr>
        <w:pStyle w:val="ConsPlusTitle"/>
        <w:jc w:val="center"/>
      </w:pPr>
    </w:p>
    <w:p w:rsidR="00E4461A" w:rsidRDefault="00E4461A">
      <w:pPr>
        <w:pStyle w:val="ConsPlusTitle"/>
        <w:jc w:val="center"/>
      </w:pPr>
      <w:r>
        <w:t>ПРИКАЗ</w:t>
      </w:r>
    </w:p>
    <w:p w:rsidR="00E4461A" w:rsidRDefault="00E4461A">
      <w:pPr>
        <w:pStyle w:val="ConsPlusTitle"/>
        <w:jc w:val="center"/>
      </w:pPr>
      <w:r>
        <w:t>от 18 ноября 2013 г. N 682н</w:t>
      </w:r>
    </w:p>
    <w:p w:rsidR="00E4461A" w:rsidRDefault="00E4461A">
      <w:pPr>
        <w:pStyle w:val="ConsPlusTitle"/>
        <w:jc w:val="center"/>
      </w:pPr>
    </w:p>
    <w:p w:rsidR="00E4461A" w:rsidRDefault="00E4461A">
      <w:pPr>
        <w:pStyle w:val="ConsPlusTitle"/>
        <w:jc w:val="center"/>
      </w:pPr>
      <w:r>
        <w:t>ОБ УТВЕРЖДЕНИИ ПРОФЕССИОНАЛЬНОГО СТАНДАРТА</w:t>
      </w:r>
    </w:p>
    <w:p w:rsidR="00E4461A" w:rsidRDefault="00E4461A">
      <w:pPr>
        <w:pStyle w:val="ConsPlusTitle"/>
        <w:jc w:val="center"/>
      </w:pPr>
      <w:r>
        <w:t>"ПСИХОЛОГ В СОЦИАЛЬНОЙ СФЕРЕ"</w:t>
      </w:r>
    </w:p>
    <w:p w:rsidR="00E4461A" w:rsidRDefault="00E4461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4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461A" w:rsidRDefault="00E446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461A" w:rsidRDefault="00E4461A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E4461A" w:rsidRDefault="00E4461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E4461A" w:rsidRDefault="00E4461A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"Психолог в социальной сфере".</w:t>
      </w:r>
    </w:p>
    <w:p w:rsidR="00E4461A" w:rsidRDefault="00E4461A">
      <w:pPr>
        <w:pStyle w:val="ConsPlusNormal"/>
        <w:spacing w:before="220"/>
        <w:ind w:firstLine="540"/>
        <w:jc w:val="both"/>
      </w:pPr>
      <w:r>
        <w:t xml:space="preserve">2. Установить, что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"Психолог в социальной сфере", утвержденный настоящим приказом,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right"/>
      </w:pPr>
      <w:r>
        <w:t>Министр</w:t>
      </w:r>
    </w:p>
    <w:p w:rsidR="00E4461A" w:rsidRDefault="00E4461A">
      <w:pPr>
        <w:pStyle w:val="ConsPlusNormal"/>
        <w:jc w:val="right"/>
      </w:pPr>
      <w:r>
        <w:t>М.А.ТОПИЛИН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right"/>
        <w:outlineLvl w:val="0"/>
      </w:pPr>
      <w:r>
        <w:t>Утвержден</w:t>
      </w:r>
    </w:p>
    <w:p w:rsidR="00E4461A" w:rsidRDefault="00E4461A">
      <w:pPr>
        <w:pStyle w:val="ConsPlusNormal"/>
        <w:jc w:val="right"/>
      </w:pPr>
      <w:r>
        <w:t>приказом Министерства труда</w:t>
      </w:r>
    </w:p>
    <w:p w:rsidR="00E4461A" w:rsidRDefault="00E4461A">
      <w:pPr>
        <w:pStyle w:val="ConsPlusNormal"/>
        <w:jc w:val="right"/>
      </w:pPr>
      <w:r>
        <w:t>и социальной защиты</w:t>
      </w:r>
    </w:p>
    <w:p w:rsidR="00E4461A" w:rsidRDefault="00E4461A">
      <w:pPr>
        <w:pStyle w:val="ConsPlusNormal"/>
        <w:jc w:val="right"/>
      </w:pPr>
      <w:r>
        <w:t>Российской Федерации</w:t>
      </w:r>
    </w:p>
    <w:p w:rsidR="00E4461A" w:rsidRDefault="00E4461A">
      <w:pPr>
        <w:pStyle w:val="ConsPlusNormal"/>
        <w:jc w:val="right"/>
      </w:pPr>
      <w:r>
        <w:t>от 18 ноября 2013 г. N 682н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E4461A" w:rsidRDefault="00E4461A">
      <w:pPr>
        <w:pStyle w:val="ConsPlusTitle"/>
        <w:jc w:val="center"/>
      </w:pPr>
    </w:p>
    <w:p w:rsidR="00E4461A" w:rsidRDefault="00E4461A">
      <w:pPr>
        <w:pStyle w:val="ConsPlusTitle"/>
        <w:jc w:val="center"/>
      </w:pPr>
      <w:r>
        <w:t>ПСИХОЛОГ В СОЦИАЛЬНОЙ СФЕРЕ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E4461A" w:rsidRDefault="00E4461A">
      <w:pPr>
        <w:pStyle w:val="ConsPlusNonformat"/>
        <w:jc w:val="both"/>
      </w:pPr>
      <w:r>
        <w:t xml:space="preserve">                                                         │       12       │</w:t>
      </w:r>
    </w:p>
    <w:p w:rsidR="00E4461A" w:rsidRDefault="00E4461A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E4461A" w:rsidRDefault="00E4461A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E4461A" w:rsidRDefault="00E4461A">
      <w:pPr>
        <w:pStyle w:val="ConsPlusNonformat"/>
        <w:jc w:val="both"/>
      </w:pPr>
      <w:r>
        <w:t xml:space="preserve">                                                               номер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ind w:firstLine="540"/>
        <w:jc w:val="both"/>
        <w:outlineLvl w:val="1"/>
      </w:pPr>
      <w:r>
        <w:t>I. Общие сведения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E4461A" w:rsidRDefault="00E4461A">
      <w:pPr>
        <w:pStyle w:val="ConsPlusNonformat"/>
        <w:jc w:val="both"/>
      </w:pPr>
      <w:r>
        <w:t>Предоставление психологических услуг в социальной сфере         │  03.008 │</w:t>
      </w:r>
    </w:p>
    <w:p w:rsidR="00E4461A" w:rsidRDefault="00E4461A">
      <w:pPr>
        <w:pStyle w:val="ConsPlusNonformat"/>
        <w:jc w:val="both"/>
      </w:pPr>
      <w:r>
        <w:t>______________________________________________________________  └─────────┘</w:t>
      </w:r>
    </w:p>
    <w:p w:rsidR="00E4461A" w:rsidRDefault="00E4461A">
      <w:pPr>
        <w:pStyle w:val="ConsPlusNonformat"/>
        <w:jc w:val="both"/>
      </w:pPr>
      <w:r>
        <w:t xml:space="preserve">    (наименование вида профессиональной деятельности)               Код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Основная цель вида профессиональной деятельности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461A" w:rsidRDefault="00E4461A">
      <w:pPr>
        <w:pStyle w:val="ConsPlusNonformat"/>
        <w:jc w:val="both"/>
      </w:pPr>
      <w:r>
        <w:t>│Профилактика и психологическая коррекция негативных социальных проявлений│</w:t>
      </w:r>
    </w:p>
    <w:p w:rsidR="00E4461A" w:rsidRDefault="00E4461A">
      <w:pPr>
        <w:pStyle w:val="ConsPlusNonformat"/>
        <w:jc w:val="both"/>
      </w:pPr>
      <w:r>
        <w:t>│в поведении социальных групп и отдельных лиц (асоциальное  и  конфликтное│</w:t>
      </w:r>
    </w:p>
    <w:p w:rsidR="00E4461A" w:rsidRDefault="00E4461A">
      <w:pPr>
        <w:pStyle w:val="ConsPlusNonformat"/>
        <w:jc w:val="both"/>
      </w:pPr>
      <w:r>
        <w:t>│поведение,  социальное  сиротство   и   другое),  психологическая  помощь│</w:t>
      </w:r>
    </w:p>
    <w:p w:rsidR="00E4461A" w:rsidRDefault="00E4461A">
      <w:pPr>
        <w:pStyle w:val="ConsPlusNonformat"/>
        <w:jc w:val="both"/>
      </w:pPr>
      <w:r>
        <w:t>│представителям социально уязвимых  слоев  населения  (мигранты,  беженцы)│</w:t>
      </w:r>
    </w:p>
    <w:p w:rsidR="00E4461A" w:rsidRDefault="00E4461A">
      <w:pPr>
        <w:pStyle w:val="ConsPlusNonformat"/>
        <w:jc w:val="both"/>
      </w:pPr>
      <w:r>
        <w:t>│и  лицам,  находящимся  в   трудной  жизненной  ситуации   (в  том  числе│</w:t>
      </w:r>
    </w:p>
    <w:p w:rsidR="00E4461A" w:rsidRDefault="00E4461A">
      <w:pPr>
        <w:pStyle w:val="ConsPlusNonformat"/>
        <w:jc w:val="both"/>
      </w:pPr>
      <w:r>
        <w:t>│дезадаптированным    лицам   и    девиантам;   лицам,   имеющим    разные│</w:t>
      </w:r>
    </w:p>
    <w:p w:rsidR="00E4461A" w:rsidRDefault="00E4461A">
      <w:pPr>
        <w:pStyle w:val="ConsPlusNonformat"/>
        <w:jc w:val="both"/>
      </w:pPr>
      <w:r>
        <w:t>│виды зависимости, совершившим суицидальные  попытки;  больным, одиноким и│</w:t>
      </w:r>
    </w:p>
    <w:p w:rsidR="00E4461A" w:rsidRDefault="00E4461A">
      <w:pPr>
        <w:pStyle w:val="ConsPlusNonformat"/>
        <w:jc w:val="both"/>
      </w:pPr>
      <w:r>
        <w:t>│престарелым,  сиротам,  лицам  с  ограниченными  возможностями  здоровья;│</w:t>
      </w:r>
    </w:p>
    <w:p w:rsidR="00E4461A" w:rsidRDefault="00E4461A">
      <w:pPr>
        <w:pStyle w:val="ConsPlusNonformat"/>
        <w:jc w:val="both"/>
      </w:pPr>
      <w:r>
        <w:t>│лицам, получившим посттравматические стрессовые расстройства, находящимся│</w:t>
      </w:r>
    </w:p>
    <w:p w:rsidR="00E4461A" w:rsidRDefault="00E4461A">
      <w:pPr>
        <w:pStyle w:val="ConsPlusNonformat"/>
        <w:jc w:val="both"/>
      </w:pPr>
      <w:r>
        <w:t>│под следствием или в учреждениях пенитенциарной системы)                 │</w:t>
      </w:r>
    </w:p>
    <w:p w:rsidR="00E4461A" w:rsidRDefault="00E4461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Группа занятий:</w:t>
      </w:r>
    </w:p>
    <w:p w:rsidR="00E4461A" w:rsidRDefault="00E4461A">
      <w:pPr>
        <w:sectPr w:rsidR="00E4461A" w:rsidSect="009F7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3259"/>
        <w:gridCol w:w="1142"/>
        <w:gridCol w:w="3802"/>
      </w:tblGrid>
      <w:tr w:rsidR="00E4461A">
        <w:tc>
          <w:tcPr>
            <w:tcW w:w="1416" w:type="dxa"/>
          </w:tcPr>
          <w:p w:rsidR="00E4461A" w:rsidRDefault="00E4461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2446</w:t>
              </w:r>
            </w:hyperlink>
          </w:p>
        </w:tc>
        <w:tc>
          <w:tcPr>
            <w:tcW w:w="3259" w:type="dxa"/>
          </w:tcPr>
          <w:p w:rsidR="00E4461A" w:rsidRDefault="00E4461A">
            <w:pPr>
              <w:pStyle w:val="ConsPlusNormal"/>
            </w:pPr>
            <w:r>
              <w:t>Специалисты в сфере социальных проблем</w:t>
            </w:r>
          </w:p>
        </w:tc>
        <w:tc>
          <w:tcPr>
            <w:tcW w:w="1142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3802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 xml:space="preserve">(код ОКЗ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ind w:firstLine="540"/>
        <w:jc w:val="both"/>
      </w:pPr>
      <w:r>
        <w:t>--------------------------------</w:t>
      </w:r>
    </w:p>
    <w:p w:rsidR="00E4461A" w:rsidRDefault="00E4461A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&lt;1&gt; Общероссийский </w:t>
      </w:r>
      <w:hyperlink r:id="rId1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8"/>
        <w:gridCol w:w="8131"/>
      </w:tblGrid>
      <w:tr w:rsidR="00E4461A">
        <w:tc>
          <w:tcPr>
            <w:tcW w:w="1478" w:type="dxa"/>
          </w:tcPr>
          <w:p w:rsidR="00E4461A" w:rsidRDefault="00E4461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85.3</w:t>
              </w:r>
            </w:hyperlink>
          </w:p>
        </w:tc>
        <w:tc>
          <w:tcPr>
            <w:tcW w:w="813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Предоставление социальных услуг</w:t>
            </w:r>
          </w:p>
        </w:tc>
      </w:tr>
      <w:tr w:rsidR="00E4461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 xml:space="preserve">(код ОКВЭД </w:t>
            </w:r>
            <w:hyperlink w:anchor="P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813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ind w:firstLine="540"/>
        <w:jc w:val="both"/>
      </w:pPr>
      <w:r>
        <w:t>--------------------------------</w:t>
      </w:r>
    </w:p>
    <w:p w:rsidR="00E4461A" w:rsidRDefault="00E4461A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&lt;1&gt; Общероссийский </w:t>
      </w:r>
      <w:hyperlink r:id="rId1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E4461A" w:rsidRDefault="00E4461A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E4461A" w:rsidRDefault="00E4461A">
      <w:pPr>
        <w:pStyle w:val="ConsPlusNormal"/>
        <w:jc w:val="center"/>
      </w:pPr>
      <w:r>
        <w:t>профессиональной деятельности)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8"/>
        <w:gridCol w:w="2736"/>
        <w:gridCol w:w="1978"/>
        <w:gridCol w:w="5750"/>
        <w:gridCol w:w="1248"/>
        <w:gridCol w:w="1704"/>
      </w:tblGrid>
      <w:tr w:rsidR="00E4461A">
        <w:tc>
          <w:tcPr>
            <w:tcW w:w="6202" w:type="dxa"/>
            <w:gridSpan w:val="3"/>
          </w:tcPr>
          <w:p w:rsidR="00E4461A" w:rsidRDefault="00E4461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8702" w:type="dxa"/>
            <w:gridSpan w:val="3"/>
          </w:tcPr>
          <w:p w:rsidR="00E4461A" w:rsidRDefault="00E4461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4461A">
        <w:tc>
          <w:tcPr>
            <w:tcW w:w="1488" w:type="dxa"/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36" w:type="dxa"/>
          </w:tcPr>
          <w:p w:rsidR="00E4461A" w:rsidRDefault="00E44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78" w:type="dxa"/>
          </w:tcPr>
          <w:p w:rsidR="00E4461A" w:rsidRDefault="00E4461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750" w:type="dxa"/>
          </w:tcPr>
          <w:p w:rsidR="00E4461A" w:rsidRDefault="00E44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4" w:type="dxa"/>
          </w:tcPr>
          <w:p w:rsidR="00E4461A" w:rsidRDefault="00E4461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4461A">
        <w:tc>
          <w:tcPr>
            <w:tcW w:w="1488" w:type="dxa"/>
            <w:vMerge w:val="restart"/>
          </w:tcPr>
          <w:p w:rsidR="00E4461A" w:rsidRDefault="00E4461A">
            <w:pPr>
              <w:pStyle w:val="ConsPlusNormal"/>
            </w:pPr>
            <w:r>
              <w:t>A</w:t>
            </w:r>
          </w:p>
        </w:tc>
        <w:tc>
          <w:tcPr>
            <w:tcW w:w="2736" w:type="dxa"/>
            <w:vMerge w:val="restart"/>
          </w:tcPr>
          <w:p w:rsidR="00E4461A" w:rsidRDefault="00E4461A">
            <w:pPr>
              <w:pStyle w:val="ConsPlusNormal"/>
            </w:pPr>
            <w:r>
              <w:t xml:space="preserve">Организация и предоставление </w:t>
            </w:r>
            <w:r>
              <w:lastRenderedPageBreak/>
              <w:t>психологических услуг лицам разных возрастов и социальных групп</w:t>
            </w:r>
          </w:p>
        </w:tc>
        <w:tc>
          <w:tcPr>
            <w:tcW w:w="1978" w:type="dxa"/>
            <w:vMerge w:val="restart"/>
          </w:tcPr>
          <w:p w:rsidR="00E4461A" w:rsidRDefault="00E4461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 xml:space="preserve">Подготовка межведомственных команд по оказанию психологической помощи социальным группам и </w:t>
            </w:r>
            <w:r>
              <w:lastRenderedPageBreak/>
              <w:t>отдельным лицам (клиентам)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lastRenderedPageBreak/>
              <w:t>A/01.7</w:t>
            </w:r>
          </w:p>
        </w:tc>
        <w:tc>
          <w:tcPr>
            <w:tcW w:w="1704" w:type="dxa"/>
            <w:vMerge w:val="restart"/>
          </w:tcPr>
          <w:p w:rsidR="00E4461A" w:rsidRDefault="00E4461A">
            <w:pPr>
              <w:pStyle w:val="ConsPlusNormal"/>
              <w:jc w:val="center"/>
            </w:pPr>
            <w:r>
              <w:t>7</w:t>
            </w:r>
          </w:p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A/07.7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  <w:tr w:rsidR="00E4461A">
        <w:tc>
          <w:tcPr>
            <w:tcW w:w="1488" w:type="dxa"/>
            <w:vMerge/>
          </w:tcPr>
          <w:p w:rsidR="00E4461A" w:rsidRDefault="00E4461A"/>
        </w:tc>
        <w:tc>
          <w:tcPr>
            <w:tcW w:w="2736" w:type="dxa"/>
            <w:vMerge/>
          </w:tcPr>
          <w:p w:rsidR="00E4461A" w:rsidRDefault="00E4461A"/>
        </w:tc>
        <w:tc>
          <w:tcPr>
            <w:tcW w:w="1978" w:type="dxa"/>
            <w:vMerge/>
          </w:tcPr>
          <w:p w:rsidR="00E4461A" w:rsidRDefault="00E4461A"/>
        </w:tc>
        <w:tc>
          <w:tcPr>
            <w:tcW w:w="5750" w:type="dxa"/>
          </w:tcPr>
          <w:p w:rsidR="00E4461A" w:rsidRDefault="00E4461A">
            <w:pPr>
              <w:pStyle w:val="ConsPlusNormal"/>
            </w:pPr>
            <w: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1248" w:type="dxa"/>
          </w:tcPr>
          <w:p w:rsidR="00E4461A" w:rsidRDefault="00E4461A">
            <w:pPr>
              <w:pStyle w:val="ConsPlusNormal"/>
              <w:jc w:val="center"/>
            </w:pPr>
            <w:r>
              <w:t>A/08.7</w:t>
            </w:r>
          </w:p>
        </w:tc>
        <w:tc>
          <w:tcPr>
            <w:tcW w:w="1704" w:type="dxa"/>
            <w:vMerge/>
          </w:tcPr>
          <w:p w:rsidR="00E4461A" w:rsidRDefault="00E4461A"/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3.1. Обобщенная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 xml:space="preserve">Организация и предоставление психологических услуг лицам </w:t>
            </w:r>
            <w:r>
              <w:lastRenderedPageBreak/>
              <w:t>разных возрастов и социальных групп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6840"/>
      </w:tblGrid>
      <w:tr w:rsidR="00E4461A"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Психолог в социальной сфере</w:t>
            </w:r>
          </w:p>
          <w:p w:rsidR="00E4461A" w:rsidRDefault="00E4461A">
            <w:pPr>
              <w:pStyle w:val="ConsPlusNormal"/>
            </w:pPr>
            <w:r>
              <w:t>Психолог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8"/>
        <w:gridCol w:w="6845"/>
      </w:tblGrid>
      <w:tr w:rsidR="00E4461A">
        <w:tc>
          <w:tcPr>
            <w:tcW w:w="2678" w:type="dxa"/>
          </w:tcPr>
          <w:p w:rsidR="00E4461A" w:rsidRDefault="00E4461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45" w:type="dxa"/>
          </w:tcPr>
          <w:p w:rsidR="00E4461A" w:rsidRDefault="00E4461A">
            <w:pPr>
              <w:pStyle w:val="ConsPlusNormal"/>
              <w:jc w:val="both"/>
            </w:pPr>
            <w:r>
              <w:t>Высшее образование по профилю профессиональной деятельности</w:t>
            </w:r>
          </w:p>
          <w:p w:rsidR="00E4461A" w:rsidRDefault="00E4461A">
            <w:pPr>
              <w:pStyle w:val="ConsPlusNormal"/>
              <w:jc w:val="both"/>
            </w:pPr>
            <w:r>
              <w:t>Рекомендуется обучение по программам повышения квалификации</w:t>
            </w:r>
          </w:p>
        </w:tc>
      </w:tr>
      <w:tr w:rsidR="00E4461A">
        <w:tc>
          <w:tcPr>
            <w:tcW w:w="2678" w:type="dxa"/>
          </w:tcPr>
          <w:p w:rsidR="00E4461A" w:rsidRDefault="00E4461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45" w:type="dxa"/>
          </w:tcPr>
          <w:p w:rsidR="00E4461A" w:rsidRDefault="00E4461A">
            <w:pPr>
              <w:pStyle w:val="ConsPlusNormal"/>
              <w:jc w:val="both"/>
            </w:pPr>
            <w:r>
              <w:t>Не менее двух лет практической или волонтерской работы, приближенной к данному виду деятельности</w:t>
            </w:r>
          </w:p>
        </w:tc>
      </w:tr>
      <w:tr w:rsidR="00E4461A">
        <w:tc>
          <w:tcPr>
            <w:tcW w:w="2678" w:type="dxa"/>
          </w:tcPr>
          <w:p w:rsidR="00E4461A" w:rsidRDefault="00E4461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45" w:type="dxa"/>
          </w:tcPr>
          <w:p w:rsidR="00E4461A" w:rsidRDefault="00E4461A">
            <w:pPr>
              <w:pStyle w:val="ConsPlusNormal"/>
              <w:jc w:val="both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Дополнительные характеристики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1570"/>
        <w:gridCol w:w="5275"/>
      </w:tblGrid>
      <w:tr w:rsidR="00E4461A">
        <w:tc>
          <w:tcPr>
            <w:tcW w:w="2674" w:type="dxa"/>
          </w:tcPr>
          <w:p w:rsidR="00E4461A" w:rsidRDefault="00E4461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70" w:type="dxa"/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5" w:type="dxa"/>
          </w:tcPr>
          <w:p w:rsidR="00E4461A" w:rsidRDefault="00E4461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461A">
        <w:tc>
          <w:tcPr>
            <w:tcW w:w="2674" w:type="dxa"/>
          </w:tcPr>
          <w:p w:rsidR="00E4461A" w:rsidRDefault="00E4461A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570" w:type="dxa"/>
          </w:tcPr>
          <w:p w:rsidR="00E4461A" w:rsidRDefault="00E4461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2446</w:t>
              </w:r>
            </w:hyperlink>
          </w:p>
        </w:tc>
        <w:tc>
          <w:tcPr>
            <w:tcW w:w="5275" w:type="dxa"/>
          </w:tcPr>
          <w:p w:rsidR="00E4461A" w:rsidRDefault="00E4461A">
            <w:pPr>
              <w:pStyle w:val="ConsPlusNormal"/>
            </w:pPr>
            <w:r>
              <w:t>Специалисты в сфере социальных проблем</w:t>
            </w:r>
          </w:p>
        </w:tc>
      </w:tr>
      <w:tr w:rsidR="00E4461A">
        <w:tc>
          <w:tcPr>
            <w:tcW w:w="2674" w:type="dxa"/>
          </w:tcPr>
          <w:p w:rsidR="00E4461A" w:rsidRDefault="00E4461A">
            <w:pPr>
              <w:pStyle w:val="ConsPlusNormal"/>
            </w:pPr>
            <w:r>
              <w:t xml:space="preserve">ЕКС </w:t>
            </w:r>
            <w:hyperlink w:anchor="P1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70" w:type="dxa"/>
          </w:tcPr>
          <w:p w:rsidR="00E4461A" w:rsidRDefault="00E4461A">
            <w:pPr>
              <w:pStyle w:val="ConsPlusNormal"/>
            </w:pPr>
            <w:r>
              <w:t>-</w:t>
            </w:r>
          </w:p>
        </w:tc>
        <w:tc>
          <w:tcPr>
            <w:tcW w:w="5275" w:type="dxa"/>
          </w:tcPr>
          <w:p w:rsidR="00E4461A" w:rsidRDefault="00E4461A">
            <w:pPr>
              <w:pStyle w:val="ConsPlusNormal"/>
            </w:pPr>
            <w:r>
              <w:t>Психолог</w:t>
            </w:r>
          </w:p>
        </w:tc>
      </w:tr>
      <w:tr w:rsidR="00E4461A">
        <w:tc>
          <w:tcPr>
            <w:tcW w:w="2674" w:type="dxa"/>
            <w:vMerge w:val="restart"/>
          </w:tcPr>
          <w:p w:rsidR="00E4461A" w:rsidRDefault="00E4461A">
            <w:pPr>
              <w:pStyle w:val="ConsPlusNormal"/>
            </w:pPr>
            <w:r>
              <w:t xml:space="preserve">ОКСО </w:t>
            </w:r>
            <w:hyperlink w:anchor="P17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70" w:type="dxa"/>
          </w:tcPr>
          <w:p w:rsidR="00E4461A" w:rsidRDefault="00E4461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5275" w:type="dxa"/>
          </w:tcPr>
          <w:p w:rsidR="00E4461A" w:rsidRDefault="00E4461A">
            <w:pPr>
              <w:pStyle w:val="ConsPlusNormal"/>
            </w:pPr>
            <w:r>
              <w:t>Психология</w:t>
            </w:r>
          </w:p>
        </w:tc>
      </w:tr>
      <w:tr w:rsidR="00E4461A">
        <w:tc>
          <w:tcPr>
            <w:tcW w:w="2674" w:type="dxa"/>
            <w:vMerge/>
          </w:tcPr>
          <w:p w:rsidR="00E4461A" w:rsidRDefault="00E4461A"/>
        </w:tc>
        <w:tc>
          <w:tcPr>
            <w:tcW w:w="1570" w:type="dxa"/>
          </w:tcPr>
          <w:p w:rsidR="00E4461A" w:rsidRDefault="00E4461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5275" w:type="dxa"/>
          </w:tcPr>
          <w:p w:rsidR="00E4461A" w:rsidRDefault="00E4461A">
            <w:pPr>
              <w:pStyle w:val="ConsPlusNormal"/>
            </w:pPr>
            <w:r>
              <w:t>Социальная работа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ind w:firstLine="540"/>
        <w:jc w:val="both"/>
      </w:pPr>
      <w:r>
        <w:t>--------------------------------</w:t>
      </w:r>
    </w:p>
    <w:p w:rsidR="00E4461A" w:rsidRDefault="00E4461A">
      <w:pPr>
        <w:pStyle w:val="ConsPlusNormal"/>
        <w:spacing w:before="220"/>
        <w:ind w:firstLine="540"/>
        <w:jc w:val="both"/>
      </w:pPr>
      <w:bookmarkStart w:id="3" w:name="P174"/>
      <w:bookmarkEnd w:id="3"/>
      <w:r>
        <w:t>&lt;1&gt; Единый квалификационный справочник должностей руководителей, специалистов и служащих.</w:t>
      </w:r>
    </w:p>
    <w:p w:rsidR="00E4461A" w:rsidRDefault="00E4461A">
      <w:pPr>
        <w:pStyle w:val="ConsPlusNormal"/>
        <w:spacing w:before="220"/>
        <w:ind w:firstLine="540"/>
        <w:jc w:val="both"/>
      </w:pPr>
      <w:bookmarkStart w:id="4" w:name="P175"/>
      <w:bookmarkEnd w:id="4"/>
      <w:r>
        <w:t xml:space="preserve">&lt;2&gt;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3.1.1.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  <w:p w:rsidR="00E4461A" w:rsidRDefault="00E4461A">
            <w:pPr>
              <w:pStyle w:val="ConsPlusNormal"/>
              <w:jc w:val="bot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A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Выявление проблем межведомственного характера в социальной сфере, </w:t>
            </w:r>
            <w:r>
              <w:lastRenderedPageBreak/>
              <w:t>подготовка предложений по формированию команды специалистов разного профиля для оказания комплексной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совместно со специалистами другого профиля программ межведомственного взаимодействия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Обучение специалистов межведомственной команды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Психологическая подготовка специалистов межведомственной команды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Психологическая оценка эффективности деятельности специалистов межведомственной команды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Консультирование специалистов межведомственной команды по вопросам оказания психологической помощи клиентам</w:t>
            </w:r>
          </w:p>
        </w:tc>
      </w:tr>
      <w:tr w:rsidR="00E4461A">
        <w:tblPrEx>
          <w:tblBorders>
            <w:right w:val="nil"/>
          </w:tblBorders>
        </w:tblPrEx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Учет результатов работы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Подбирать эффективные формы и методы психологической подготовки специалистов межведомственной команды в соответствии с поставленными задачами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Осуществлять психологическую подготовку специалистов межведомственной команды с учетом их уровня квалификации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подготовки специалистов межведомственных команд по оказанию психологической помощи организациям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Консультировать отдельных специалистов по работе в межведомственной команде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Использовать современные технологии работы с информацией, базами данных и иными информационными системами для решения вопросов </w:t>
            </w:r>
            <w:r>
              <w:lastRenderedPageBreak/>
              <w:t>организации и работы межведомственных команд, оказывающих психологическую помощь в социальной сфере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Социальная психология, психология малых групп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Методология командной 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Психология управления, организационная психология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Регламенты межведомственного взаимодействия и правила обмена профессиональной информацией между специалистами разных ведомств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Технологии работы в команде, организации деятельности специалистов разных ведомств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Методы активизации социальных, психологических и других ресурсов для подготовки межведомственных команд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Техники эффективной коммуникации со специалистами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Конфликтология (виды конфликтов, способы разрешения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Технология разрешения конфликтов</w:t>
            </w:r>
          </w:p>
        </w:tc>
      </w:tr>
      <w:tr w:rsidR="00E4461A">
        <w:tc>
          <w:tcPr>
            <w:tcW w:w="2400" w:type="dxa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3.1.2.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37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программ мониторинга психологической безопасности и комфортности среды проживания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Определение психологических критериев соответствия среды проживания населения потребностям и возможностям людей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Мониторинг психологической безопасности и комфортности среды проживания населения и анализ полученных данных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Выделение и оценка психологических рисков, факторов социальной и психологической напряженности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Обобщение полученных данных и разработка на их основе психологических рекомендаций по минимизации негативных явлений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Подготовка сообщений и публикаций для средств массовой информации (далее - СМИ) по результатам мониторинга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Оценка эффективности работы, проведенной по результатам мониторинга психологической безопасности и комфортности среды проживания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Учет проведенных работ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Оценивать риски и факторы социальной и психологической напряженности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материалы по результатам мониторинга психологической безопасности и комфортности среды проживания населения и представлять их в интернет-форумах и СМИ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Аргументировать свою позицию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Владеть технологиями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Социальная психология, психология малых групп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Психология кризисных состояний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экстремальных ситуаций, психология горя, потери, утраты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Национальные, этнокультурные и конфессиональные особенности и </w:t>
            </w:r>
            <w:r>
              <w:lastRenderedPageBreak/>
              <w:t>народные традиции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семьи, консультирования семьи, кризисов семьи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Проблемы социализации, социальной адаптации, характеристики социальной среды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Основы безопасности жизнедеятельности человека и окружающей среды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E4461A">
        <w:tc>
          <w:tcPr>
            <w:tcW w:w="2400" w:type="dxa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-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3.1.3.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Разработка индивидуальных программ психологического сопровождения </w:t>
            </w:r>
            <w:r>
              <w:lastRenderedPageBreak/>
              <w:t>клиентов, в том числе с использованием ресурсов из различных источников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Создание команды и проведение программ активизации личностных ресурсов клиентов, в том числе на межведомственной основе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Групповое и индивидуальное консультирование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психологических тренингов по формированию и развитию у клиентов качеств, необходимых для самостоятельной жизни и социализации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Содействие в создании социально-психологической поддерживающей среды в окружении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программ по использованию ресурсов социальных сетей в целях психологической поддержки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Привлечение социального окружения клиентов к их психологической поддержке и создание специальных страничек, блогов, групп в социальных сетях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Работа по психологическому просвещению и привлечению внимания населения к проблемам клиентов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Взаимодействовать с разными лицами и группами по вопросам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Организовывать психологическое сопровождение клиентов, нуждающихся в психологической помощи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Оказывать психологическую поддержку клиентам для выхода из трудных жизненных ситуаций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Создавать социально-психологическую сеть для психологической поддержки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Оказывать психологическое воздействие на социальное окружение клиентов в рамках профессиональных этических норм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Обосновывать применение конкретных психологических технологий для преодоления клиентами трудностей социализации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Вести психологическую просветительскую деятельность среди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Взаимодействовать с другими работниками, органами и организациями социальной сферы по вопросам поддержки лиц, попавших в трудную жизненную ситуацию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индивидуальной работы с клиентами с учетом конкретных профессиональных задач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групповой работы по психологической поддержке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оказания психологической помощи членам социальных групп, попавших в трудную жизненную ситуацию, с участием специалистов на межведомственной основе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современные технологии работы с информационными базами данных и иными информационными системами для решения вопросов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Хранить и обрабатывать персональные данные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Вести делопроизводство и служебную переписку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Отечественная и зарубежная социальная психология (современные направления, актуальные проблемы, методы работы)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кризисных состояний (концепции, подходы, факторы, методы и методики работы), рискология, психология горя, потери, утраты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экстремальных ситуаций (подходы, проблемы, виды помощи, последствия)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малых групп (виды, взаимоотношения в малых группах, давление в группе)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семьи (подходы, онтология, структура семьи, этапы ее развития, особенности взаимоотношений) и семейных отношений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зависимости, аддикций, девиантология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Возрастные особенности развития личности в разные периоды жизни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Современные направления молодежного движения (виды молодежных групп, их интересы, занятия и способы проведения свободного времени)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Проблемы социализации (концепции, подходы, признаки нарушений социализации, последствия, виды помощи)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Особенности развития личности в неблагоприятной социальной ситуации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Типологии проблем граждан разной этиологии (социальные, социально-медицинские, социально-правовые, педагогические и др.)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Технологии, методы и формы оказания психологической помощи при нарушениях социализации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психологического консультирования (виды, формы, методы)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организации и проведения психологического тренинга (методология, проведение, результаты, последствия)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Обеспечивать конфиденциальность полученных в результате </w:t>
            </w:r>
            <w:r>
              <w:lastRenderedPageBreak/>
              <w:t>деятельности сведений о клиенте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3.1.4.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>Организация психологического сопровождения и психологической помощи представителям социально уязвимых слоев населения (клиентам)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37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Первичная проверка и анализ документов, свидетельствующих о наличии проблем клиентов (протоколы, акты социальных служб, полиции), выявление информации, требующей дополнительной проверки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Запрос необходимой информации у других специалистов (социальных работников, педагогов, специалистов органов опеки и попечительства)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Подбор комплекса психологических методик, планирование и проведение обследования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Обобщение результатов психологического обследования, оценка психологических потребностей, рисков и ресурсов клиентов, выявление </w:t>
            </w:r>
            <w:r>
              <w:lastRenderedPageBreak/>
              <w:t>психологических особенностей их социального окружения и условий жизни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Выявление типичных психологических проблем разных социальных групп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совместно с другими специалистами и клиентами "дорожных карт"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программ психологической помощи клиентам, в том числе с привлечением ресурсов из различных источников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Индивидуальное или групповое консультирование клиентов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бесед (лекций), направленных на просвещение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Подготовка материалов по вопросам оказания психологической помощи клиентам и представление их в интернет-форумах и СМИ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Учет выявленных социально уязвимых слоев населения и видов оказанной психологической помощи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Вступать в контакт и развивать конструктивные отношения с разными социально уязвимыми группами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и проводить психологическое обследование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Адаптировать и применять зарубежный опыт работы по оказанию психологической помощи социально уязвимым группам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индивидуальные и групповые программы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психологические занятия и тренинги для разнородных групп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Создавать команду и работать в команде по оказанию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психологические рекомендации с учетом конкретных задач для дальнейшей работы с клиентами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Разрешать конфликты и противоречия в работе по оказанию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психологическое обследование социального окружения представителей социально уязвимых слоев населения в рамках профессиональных этических норм, прав человека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Основы общей и социальной психологии, психологии малых групп, психологии масс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Методы и методики общей и социальной психологии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Современные направления молодежных движений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Психология зависимости, аддикций, девиантология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Проблемы социализации, нарушений социализации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Методология проведения тренингов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Возрастная психология, геронтология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семьи и семейных кризисов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воспитания и педагогики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кризисных состояний, рискология, психология экстремальных ситуаций, психология горя, потери, утраты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Цели, задачи и функции организаций социальной сферы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Типология социальных групп, нуждающихся в оказании помощи (социальной, социально-психологической, социально-правовой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беженцев, мигрантов, маргиналов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Технологии работы с разными социальными группами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7" w:type="dxa"/>
          </w:tcPr>
          <w:p w:rsidR="00E4461A" w:rsidRDefault="00E4461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37" w:type="dxa"/>
          </w:tcPr>
          <w:p w:rsidR="00E4461A" w:rsidRDefault="00E4461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3.1.5.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A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планов, согласование форм и условий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Оказание индивидуальной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тренингов для клиентов в целях повышения эффективности их работы (тренинги командообразования, групповой сплоченности и т.п.)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психологических тренингов, направленных на расширение и укрепление внутренних ресурсов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Консультирование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Повышение квалификации клиентов по вопросам психологии социальной </w:t>
            </w:r>
            <w:r>
              <w:lastRenderedPageBreak/>
              <w:t>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занятий с клиентами по вопросам управления, эффективной организации труда, повышения квалификации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Создание информационного ресурса по психологии социальной сферы и использование его содержания в деятельности по оказанию психологической помощи клиентам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Анализировать заявки и обращения органов и организаций социальной сферы на получение психологических услуг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Вести переговоры с представителями органов и организаций социальной сферы по реализации их обращений и заявок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Составлять договоры и другую документацию на оказание психологических услуг в социальной сфере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Работать с информационными сетями, осуществлять поиск новой информации по профилю деятельности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Применять на практике методы обучения взрослых, индивидуального и групповой работы для психологической помощи и повышения эффективности профессиональной деятельности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Оценивать эффективность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Критически оценивать обратную связь от получателей психологических услуг, психологического просвещения в социальной сфере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Вести документацию, служебную переписку в соответствии с требованиями к документам в социальной сфере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новые формы и методы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Социальная психология, психология малых групп, методология индивидуальных консультаций и тренингов (специфика, виды, длительность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Организационная психология (концептуальные подходы, особенности, виды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Основные принципы, типы, стратегии и тактические приемы ведения переговоров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Основные теории оказания психологический помощи персоналу организаций (управление, организация, отбор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Требования к документообороту в области управления персоналом, межведомственного взаимодействия, оказания услуг в социальной сфере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Современные стандартные требования к документированию, периодичности, качеству и условиям оказания услуг в психологии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3.1.6.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 xml:space="preserve">Психологическое сопровождение процессов, связанных с </w:t>
            </w:r>
            <w:r>
              <w:lastRenderedPageBreak/>
              <w:t>образованием и деятельностью замещающих семей (клиентов)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lastRenderedPageBreak/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Психологическое обследование (тестирование) кандидатов и подготовка психологического заключения об их возможности стать замещающими родителями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Составление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программ и проведение групповых и индивидуальных психологических занятий для клиентов (тренинги, дискуссии, разбор ситуаций, ролевые и деловые игры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Консультирование клиентов по психологическим проблемам функционирования замещающих семей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Подготовка детей к устройству в замещающую семью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Консультирование детей по психологическим проблемам в замещающих семьях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Учет данных об оказанной психологической помощи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Общаться с разными категориями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Общаться и взаимодействовать с детьми и подростками разных возрастов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Проводить психологическое тестирование кандидатов в замещающие родители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Обеспечивать проверку информации, полученной от кандидатов в замещающие родители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Определять психологическую безопасность для ребенка среды в замещающей семье и ее окружении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психологических тренингов, деловых и ролевых игр с учетом конкретных задач подготовки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Адаптировать и применять зарубежный опыт психологической работы с замещающими семьями в практике собственной деятельности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Применять разные виды и формы консультирования в соответствии с проблемами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Хранить и обрабатывать персональные данные клиентов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социальной психологии, психология малых групп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Законодательство Российской Федерации и международные документы в области защиты прав детей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Проблемы социализации на разных ступенях развития ребенка, нарушения социализации (дезадаптация, депривация)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Особенности адаптации детей-сирот и детей в замещающих семьях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Возрастная психология (характеристика возрастных периодов развития, особенности развития, нарушения в развитии и т.д.), педагогическая психология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семьи (структура, функции, этапы, проблемы внутрисемейных отношений)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воспитания (семейное воспитание, институциональное воспитание), роли и функции родителей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E4461A" w:rsidRDefault="00E4461A">
      <w:pPr>
        <w:sectPr w:rsidR="00E446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3.1.7.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A/07.7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плана психологического просвещения населения, работников органов и организаций социальной сферы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Доведение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рекомендаций для работников органов и организаций социальной сферы по психологическому просвещению с учетом конкретных задач, решаемых ими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Организация волонтерских проектов и программ, ориентированных на повышение мотивации в получении психологической помощи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Подготовка для СМИ информации о психологических услугах в социальной сфере (ролики, передачи на теле- и радиоканалах и т.д.)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Проведение групповых и индивидуальных информационных консультаций о возможности получения психологических услуг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Привлечение к психологическому просвещению граждан, успешно завершивших программы психологической помощи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Обобщение и оценка результатов работы по психологическому просвещению в целях формирования рекомендаций для ее совершенствования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Учет проведенных работ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Анализировать обращения и запросы населения, органов и организаций социальной сферы для корректировки программ психологического просвещения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и согласовывать регламенты с органами и организациями социальной сферы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Грамотно, доступно любым слоям населения излагать информацию о психологических услугах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Создавать наглядные материалы для психологического просвещения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 xml:space="preserve">Преодолевать коммуникативные, образовательные, этнические, </w:t>
            </w:r>
            <w:r>
              <w:lastRenderedPageBreak/>
              <w:t>конфессиональные и другие барьеры в проведении психологического просвещения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Владеть современными технологиями работы с информацией, сетевыми ресурсами, информационными системами и программами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Задачи, решаемые конкретными органами и организациями социальной сферы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Социальная психология, психология малых групп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семьи, консультирования семьи, кризисов семьи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безопасности жизнедеятельности человека и окружающей среды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кризисных состояний, рискология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Психология экстремальных ситуаций, психология горя, потери, утраты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E4461A">
        <w:tc>
          <w:tcPr>
            <w:tcW w:w="2400" w:type="dxa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-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3"/>
      </w:pPr>
      <w:r>
        <w:t>3.1.8. Трудовая функция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597"/>
      </w:tblGrid>
      <w:tr w:rsidR="00E4461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both"/>
            </w:pPr>
            <w:r>
              <w:t>Разработка и реализация программ профилактической и психокоррекционной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  <w:jc w:val="center"/>
            </w:pPr>
            <w:r>
              <w:t>A/08.7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4461A" w:rsidRDefault="00E4461A">
            <w:pPr>
              <w:pStyle w:val="ConsPlusNormal"/>
            </w:pPr>
            <w:r>
              <w:t>7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567"/>
        <w:gridCol w:w="2062"/>
        <w:gridCol w:w="1134"/>
        <w:gridCol w:w="2324"/>
      </w:tblGrid>
      <w:tr w:rsidR="00E4461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4461A" w:rsidRDefault="00E4461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E4461A" w:rsidRDefault="00E4461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E4461A" w:rsidRDefault="00E4461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E4461A" w:rsidRDefault="00E4461A">
            <w:pPr>
              <w:pStyle w:val="ConsPlusNormal"/>
              <w:jc w:val="both"/>
            </w:pPr>
          </w:p>
        </w:tc>
      </w:tr>
      <w:tr w:rsidR="00E4461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E4461A" w:rsidRDefault="00E4461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7123"/>
      </w:tblGrid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Диагностика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Обобщение информации о рисках и формирование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Разработка и реализация совместно с другими специалистами программ профилактической и психокоррекционной работы, направленных на улучшение состояния и динамики психологического здоровья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Консультирование населения по проблемам психологического здоровья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Оценка результативности программ профилактической и психокоррекционной работы, направленных на улучшение состояния и динамики психологического здоровья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Подготовка материалов о состоянии и динамике психологического здоровья населения и представление их в интернет-форумах и СМИ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Учет проведенных работ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Организовывать взаимодействие между специалистами по проведению профилактической и психокоррекционной 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Анализировать и обобщать данные о состоянии и динамике психологического здоровья населения, выявлять риски его нарушения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Выявлять проблемы психологического здоровья населения, требующие психокоррекционной 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Использовать результаты мониторинга психологической безопасности и комфортности среды проживания для разработки программ профилактической и психокоррекционной 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Подбирать и разрабатывать инструментарий для профилактической и психокоррекционной работы, направленной на улучшение состояния и динамики психологического здоровья населения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Осуществлять разные виды психологического консультирования населения по вопросам психологического здоровья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Разрабатывать программы и проводить общественные опросы по проблематике психологического здоровья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психокоррекционной работы с населением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E4461A">
        <w:tc>
          <w:tcPr>
            <w:tcW w:w="2400" w:type="dxa"/>
            <w:vMerge w:val="restart"/>
          </w:tcPr>
          <w:p w:rsidR="00E4461A" w:rsidRDefault="00E4461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Социальная психология, психология малых групп, методы социальной психологии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профилактики асоциальных явлений в обществе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Методы и технологии управления современными рисками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Методы разработки программ профилактической и психокоррекционной работы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составления индивидуальной программы предоставления психологических услуг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Основы прогнозирования и проектирования в социальной психологии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Принципы, методы, технологии мониторинга социальных явлений</w:t>
            </w:r>
          </w:p>
        </w:tc>
      </w:tr>
      <w:tr w:rsidR="00E4461A">
        <w:tc>
          <w:tcPr>
            <w:tcW w:w="2400" w:type="dxa"/>
            <w:vMerge/>
          </w:tcPr>
          <w:p w:rsidR="00E4461A" w:rsidRDefault="00E4461A"/>
        </w:tc>
        <w:tc>
          <w:tcPr>
            <w:tcW w:w="7123" w:type="dxa"/>
          </w:tcPr>
          <w:p w:rsidR="00E4461A" w:rsidRDefault="00E4461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E4461A">
        <w:tc>
          <w:tcPr>
            <w:tcW w:w="2400" w:type="dxa"/>
          </w:tcPr>
          <w:p w:rsidR="00E4461A" w:rsidRDefault="00E4461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E4461A" w:rsidRDefault="00E4461A">
            <w:pPr>
              <w:pStyle w:val="ConsPlusNormal"/>
            </w:pPr>
            <w:r>
              <w:t>-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E4461A" w:rsidRDefault="00E4461A">
      <w:pPr>
        <w:pStyle w:val="ConsPlusNormal"/>
        <w:jc w:val="center"/>
      </w:pPr>
      <w:r>
        <w:t>профессионального стандарта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461A" w:rsidRDefault="00E4461A">
      <w:pPr>
        <w:pStyle w:val="ConsPlusNonformat"/>
        <w:jc w:val="both"/>
      </w:pPr>
      <w:r>
        <w:t>│    ГБОУ ВПО города Москвы "Московский городской психолого-педагогический│</w:t>
      </w:r>
    </w:p>
    <w:p w:rsidR="00E4461A" w:rsidRDefault="00E4461A">
      <w:pPr>
        <w:pStyle w:val="ConsPlusNonformat"/>
        <w:jc w:val="both"/>
      </w:pPr>
      <w:r>
        <w:t>│    университет", город Москва                                           │</w:t>
      </w:r>
    </w:p>
    <w:p w:rsidR="00E4461A" w:rsidRDefault="00E4461A">
      <w:pPr>
        <w:pStyle w:val="ConsPlusNonformat"/>
        <w:jc w:val="both"/>
      </w:pPr>
      <w:r>
        <w:t>│                                                                         │</w:t>
      </w:r>
    </w:p>
    <w:p w:rsidR="00E4461A" w:rsidRDefault="00E4461A">
      <w:pPr>
        <w:pStyle w:val="ConsPlusNonformat"/>
        <w:jc w:val="both"/>
      </w:pPr>
      <w:r>
        <w:t>│    Ректор Рубцов Виталий Владимирович                                   │</w:t>
      </w:r>
    </w:p>
    <w:p w:rsidR="00E4461A" w:rsidRDefault="00E4461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E4461A" w:rsidRDefault="00E4461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9000"/>
      </w:tblGrid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1.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ФГБОУ ВПО "Волгоградский государственный социально-педагогический университет", город Волгоград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2.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НОУ ВПО "Столичная финансово-гуманитарная академия", город Москва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3.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ФГБУ "Институт труда и социального страхования", город Москва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4.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Администрация города Ступино, Московская область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5.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НОУ ВПО "Московский психолого-социальный университет", город Москва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6.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ГАОУ ВПО "Московский государственный областной социально-гуманитарный институт", Московская область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7.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Министерство образования Московской области, Московская область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8.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Детский дом N 59, город Москва</w:t>
            </w:r>
          </w:p>
        </w:tc>
      </w:tr>
      <w:tr w:rsidR="00E4461A">
        <w:tc>
          <w:tcPr>
            <w:tcW w:w="523" w:type="dxa"/>
          </w:tcPr>
          <w:p w:rsidR="00E4461A" w:rsidRDefault="00E4461A">
            <w:pPr>
              <w:pStyle w:val="ConsPlusNormal"/>
            </w:pPr>
            <w:r>
              <w:t>9.</w:t>
            </w:r>
          </w:p>
        </w:tc>
        <w:tc>
          <w:tcPr>
            <w:tcW w:w="9000" w:type="dxa"/>
          </w:tcPr>
          <w:p w:rsidR="00E4461A" w:rsidRDefault="00E4461A">
            <w:pPr>
              <w:pStyle w:val="ConsPlusNormal"/>
              <w:jc w:val="both"/>
            </w:pPr>
            <w:r>
              <w:t>ГОУ ВПО "Московский государственный областной университет", город Москва</w:t>
            </w:r>
          </w:p>
        </w:tc>
      </w:tr>
    </w:tbl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jc w:val="both"/>
      </w:pPr>
    </w:p>
    <w:p w:rsidR="00E4461A" w:rsidRDefault="00E446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5" w:name="_GoBack"/>
      <w:bookmarkEnd w:id="5"/>
    </w:p>
    <w:sectPr w:rsidR="004D6DE4" w:rsidSect="0036227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1A"/>
    <w:rsid w:val="004D6DE4"/>
    <w:rsid w:val="00E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4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46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4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4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46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14A6F73BB47141A7F35F472ACB875C99CAFC99EC90FEE9EBA2A3724976D71B1695D7CAH3J" TargetMode="External"/><Relationship Id="rId13" Type="http://schemas.openxmlformats.org/officeDocument/2006/relationships/hyperlink" Target="consultantplus://offline/ref=8414A6F73BB47141A7F35F472ACB875C9ACBFF92E397FEE9EBA2A3724976D71B1695D7ABF2FB2DAAC5H9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14A6F73BB47141A7F35F472ACB875C99CAFC99EC90FEE9EBA2A3724976D71B1695D7CAH3J" TargetMode="External"/><Relationship Id="rId12" Type="http://schemas.openxmlformats.org/officeDocument/2006/relationships/hyperlink" Target="consultantplus://offline/ref=8414A6F73BB47141A7F35F472ACB875C9ACBFF92E397FEE9EBA2A3724976D71B1695D7ABF2F924AEC5HAJ" TargetMode="External"/><Relationship Id="rId17" Type="http://schemas.openxmlformats.org/officeDocument/2006/relationships/hyperlink" Target="consultantplus://offline/ref=8414A6F73BB47141A7F35F472ACB875C9AC2F999EE96FEE9EBA2A37249C7H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14A6F73BB47141A7F35F472ACB875C9AC2F999EE96FEE9EBA2A3724976D71B1695D7ABF2FB2FAAC5H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14A6F73BB47141A7F35F472ACB875C9AC5F591EE90FEE9EBA2A3724976D71B1695D7ABF2FB2DABC5HFJ" TargetMode="External"/><Relationship Id="rId11" Type="http://schemas.openxmlformats.org/officeDocument/2006/relationships/hyperlink" Target="consultantplus://offline/ref=8414A6F73BB47141A7F35F472ACB875C9AC2F996EC91FEE9EBA2A37249C7H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14A6F73BB47141A7F35F472ACB875C9AC2F999EE96FEE9EBA2A3724976D71B1695D7ABF2FB2CAEC5H3J" TargetMode="External"/><Relationship Id="rId10" Type="http://schemas.openxmlformats.org/officeDocument/2006/relationships/hyperlink" Target="consultantplus://offline/ref=8414A6F73BB47141A7F35F472ACB875C9AC2F996EC91FEE9EBA2A37249C7H6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14A6F73BB47141A7F35F472ACB875C9AC2F996EC91FEE9EBA2A3724976D71B1695D7ABF2FB29ABC5H9J" TargetMode="External"/><Relationship Id="rId14" Type="http://schemas.openxmlformats.org/officeDocument/2006/relationships/hyperlink" Target="consultantplus://offline/ref=8414A6F73BB47141A7F35F472ACB875C9AC2F996EC91FEE9EBA2A3724976D71B1695D7ABF2FB29ABC5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2018-03-19T09:07:00Z</dcterms:created>
  <dcterms:modified xsi:type="dcterms:W3CDTF">2018-03-19T09:07:00Z</dcterms:modified>
</cp:coreProperties>
</file>