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D6" w:rsidRDefault="008534D6" w:rsidP="008534D6">
      <w:pPr>
        <w:pStyle w:val="ConsPlusNormal"/>
        <w:jc w:val="right"/>
      </w:pPr>
    </w:p>
    <w:p w:rsidR="008534D6" w:rsidRPr="008534D6" w:rsidRDefault="008534D6" w:rsidP="008534D6"/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Утверждено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распоряжение</w:t>
      </w:r>
      <w:r w:rsidR="00CD423C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комитета </w:t>
      </w:r>
      <w:bookmarkStart w:id="0" w:name="_GoBack"/>
      <w:bookmarkEnd w:id="0"/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социальной защите населения </w:t>
      </w:r>
    </w:p>
    <w:p w:rsidR="00702917" w:rsidRP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Ленинградской области</w:t>
      </w:r>
    </w:p>
    <w:p w:rsidR="00702917" w:rsidRPr="00702917" w:rsidRDefault="00702917" w:rsidP="0070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  <w:r w:rsidR="002147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="00684BFB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      </w:t>
      </w:r>
      <w:r w:rsidR="002147C1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684BFB">
        <w:rPr>
          <w:rFonts w:ascii="Times New Roman" w:eastAsia="Times New Roman" w:hAnsi="Times New Roman" w:cs="Times New Roman"/>
          <w:sz w:val="28"/>
          <w:szCs w:val="24"/>
        </w:rPr>
        <w:t>26 июня 2017 года</w:t>
      </w:r>
      <w:r w:rsidR="00684BFB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</w:t>
      </w:r>
      <w:r w:rsidR="00EC27A3">
        <w:rPr>
          <w:rFonts w:ascii="Times New Roman" w:eastAsia="Times New Roman" w:hAnsi="Times New Roman" w:cs="Times New Roman"/>
          <w:sz w:val="28"/>
          <w:szCs w:val="24"/>
        </w:rPr>
        <w:t>№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4BFB">
        <w:rPr>
          <w:rFonts w:ascii="Times New Roman" w:eastAsia="Times New Roman" w:hAnsi="Times New Roman" w:cs="Times New Roman"/>
          <w:sz w:val="28"/>
          <w:szCs w:val="24"/>
        </w:rPr>
        <w:t xml:space="preserve"> 417</w:t>
      </w:r>
    </w:p>
    <w:p w:rsidR="00702917" w:rsidRPr="00CD423C" w:rsidRDefault="00CD423C" w:rsidP="00CD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8019A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CD42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423C" w:rsidRPr="00702917" w:rsidRDefault="00CD423C" w:rsidP="00CD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702917" w:rsidRDefault="00702917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План </w:t>
      </w:r>
      <w:r w:rsidR="00746994">
        <w:rPr>
          <w:rFonts w:ascii="Times New Roman" w:eastAsia="Times New Roman" w:hAnsi="Times New Roman" w:cs="Times New Roman"/>
          <w:sz w:val="28"/>
          <w:szCs w:val="24"/>
        </w:rPr>
        <w:t>внутреннего финансового аудита</w:t>
      </w:r>
      <w:r w:rsidR="00746994" w:rsidRPr="007469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 201</w:t>
      </w:r>
      <w:r w:rsidR="002147C1" w:rsidRPr="002147C1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702917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1C2C5D" w:rsidRPr="00702917" w:rsidRDefault="001C2C5D" w:rsidP="0070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9"/>
        <w:gridCol w:w="3826"/>
        <w:gridCol w:w="2551"/>
        <w:gridCol w:w="2126"/>
        <w:gridCol w:w="1843"/>
      </w:tblGrid>
      <w:tr w:rsidR="008534D6" w:rsidRPr="00D119D8" w:rsidTr="00D119D8">
        <w:tc>
          <w:tcPr>
            <w:tcW w:w="3464" w:type="dxa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Тема аудиторской проверки</w:t>
            </w:r>
          </w:p>
        </w:tc>
        <w:tc>
          <w:tcPr>
            <w:tcW w:w="4395" w:type="dxa"/>
            <w:gridSpan w:val="2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Объекты аудита</w:t>
            </w:r>
          </w:p>
        </w:tc>
        <w:tc>
          <w:tcPr>
            <w:tcW w:w="2551" w:type="dxa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Вид аудиторской проверки (</w:t>
            </w:r>
            <w:proofErr w:type="gramStart"/>
            <w:r w:rsidRPr="00D119D8">
              <w:rPr>
                <w:rFonts w:ascii="Times New Roman" w:hAnsi="Times New Roman" w:cs="Times New Roman"/>
                <w:sz w:val="20"/>
              </w:rPr>
              <w:t>камеральная</w:t>
            </w:r>
            <w:proofErr w:type="gramEnd"/>
            <w:r w:rsidRPr="00D119D8">
              <w:rPr>
                <w:rFonts w:ascii="Times New Roman" w:hAnsi="Times New Roman" w:cs="Times New Roman"/>
                <w:sz w:val="20"/>
              </w:rPr>
              <w:t>, выездная, комбинированная)</w:t>
            </w:r>
          </w:p>
        </w:tc>
        <w:tc>
          <w:tcPr>
            <w:tcW w:w="2126" w:type="dxa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Проверяемый период</w:t>
            </w:r>
          </w:p>
        </w:tc>
        <w:tc>
          <w:tcPr>
            <w:tcW w:w="1843" w:type="dxa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Срок проведения аудиторской проверки</w:t>
            </w:r>
          </w:p>
        </w:tc>
      </w:tr>
      <w:tr w:rsidR="008534D6" w:rsidRPr="00D119D8" w:rsidTr="00D119D8">
        <w:tc>
          <w:tcPr>
            <w:tcW w:w="3464" w:type="dxa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8534D6" w:rsidRPr="00D119D8" w:rsidRDefault="008534D6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534D6" w:rsidRPr="00D119D8" w:rsidTr="00D119D8">
        <w:tc>
          <w:tcPr>
            <w:tcW w:w="3464" w:type="dxa"/>
          </w:tcPr>
          <w:p w:rsidR="008534D6" w:rsidRPr="00D119D8" w:rsidRDefault="004614F1" w:rsidP="008A1A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</w:tc>
        <w:tc>
          <w:tcPr>
            <w:tcW w:w="4395" w:type="dxa"/>
            <w:gridSpan w:val="2"/>
          </w:tcPr>
          <w:p w:rsidR="001C0BCB" w:rsidRPr="001C0BCB" w:rsidRDefault="00A20695" w:rsidP="001C0B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Ленинградское областное государственное стационарное казенное учреждение социального обслуживания </w:t>
            </w:r>
            <w:r w:rsidR="001C0BCB" w:rsidRPr="001C0BCB">
              <w:rPr>
                <w:rFonts w:ascii="Times New Roman" w:hAnsi="Times New Roman" w:cs="Times New Roman"/>
                <w:color w:val="000000"/>
                <w:sz w:val="20"/>
              </w:rPr>
              <w:t>"Вознесенский дом – интернат для престарелых и инвалидов"</w:t>
            </w:r>
          </w:p>
        </w:tc>
        <w:tc>
          <w:tcPr>
            <w:tcW w:w="2551" w:type="dxa"/>
            <w:vAlign w:val="center"/>
          </w:tcPr>
          <w:p w:rsidR="008534D6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  <w:lang w:val="en-US"/>
              </w:rPr>
              <w:t>2015</w:t>
            </w:r>
            <w:r w:rsidR="002147C1" w:rsidRPr="00D119D8">
              <w:rPr>
                <w:rFonts w:ascii="Times New Roman" w:hAnsi="Times New Roman" w:cs="Times New Roman"/>
                <w:sz w:val="20"/>
              </w:rPr>
              <w:t>-2016</w:t>
            </w:r>
          </w:p>
        </w:tc>
        <w:tc>
          <w:tcPr>
            <w:tcW w:w="1843" w:type="dxa"/>
            <w:vAlign w:val="center"/>
          </w:tcPr>
          <w:p w:rsidR="00F77E17" w:rsidRPr="001C0BCB" w:rsidRDefault="001C0BCB" w:rsidP="00D119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.01-03.02.2017</w:t>
            </w:r>
          </w:p>
        </w:tc>
      </w:tr>
      <w:tr w:rsidR="008534D6" w:rsidRPr="00D119D8" w:rsidTr="00D119D8">
        <w:tc>
          <w:tcPr>
            <w:tcW w:w="3464" w:type="dxa"/>
          </w:tcPr>
          <w:p w:rsidR="008534D6" w:rsidRPr="00D119D8" w:rsidRDefault="002147C1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</w:tc>
        <w:tc>
          <w:tcPr>
            <w:tcW w:w="4395" w:type="dxa"/>
            <w:gridSpan w:val="2"/>
          </w:tcPr>
          <w:p w:rsidR="008534D6" w:rsidRPr="00D119D8" w:rsidRDefault="008534D6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"</w:t>
            </w:r>
            <w:r w:rsidR="001C0BCB" w:rsidRPr="001C0BCB">
              <w:rPr>
                <w:rFonts w:ascii="Times New Roman" w:hAnsi="Times New Roman" w:cs="Times New Roman"/>
                <w:color w:val="000000"/>
                <w:sz w:val="20"/>
              </w:rPr>
              <w:t>Волховский психоневрологический интернат"</w:t>
            </w:r>
          </w:p>
        </w:tc>
        <w:tc>
          <w:tcPr>
            <w:tcW w:w="2551" w:type="dxa"/>
            <w:vAlign w:val="center"/>
          </w:tcPr>
          <w:p w:rsidR="008534D6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2015</w:t>
            </w:r>
            <w:r w:rsidR="002147C1" w:rsidRPr="00D119D8">
              <w:rPr>
                <w:rFonts w:ascii="Times New Roman" w:hAnsi="Times New Roman" w:cs="Times New Roman"/>
                <w:sz w:val="20"/>
              </w:rPr>
              <w:t>-2016</w:t>
            </w:r>
          </w:p>
        </w:tc>
        <w:tc>
          <w:tcPr>
            <w:tcW w:w="1843" w:type="dxa"/>
            <w:vAlign w:val="center"/>
          </w:tcPr>
          <w:p w:rsidR="008534D6" w:rsidRPr="00D119D8" w:rsidRDefault="001C0BCB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13.03-31.03.2017</w:t>
            </w:r>
          </w:p>
        </w:tc>
      </w:tr>
      <w:tr w:rsidR="008534D6" w:rsidRPr="00D119D8" w:rsidTr="00D119D8">
        <w:trPr>
          <w:trHeight w:val="1540"/>
        </w:trPr>
        <w:tc>
          <w:tcPr>
            <w:tcW w:w="3464" w:type="dxa"/>
          </w:tcPr>
          <w:p w:rsidR="00702917" w:rsidRPr="00D119D8" w:rsidRDefault="002147C1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</w:tc>
        <w:tc>
          <w:tcPr>
            <w:tcW w:w="4395" w:type="dxa"/>
            <w:gridSpan w:val="2"/>
          </w:tcPr>
          <w:p w:rsidR="008534D6" w:rsidRPr="00D119D8" w:rsidRDefault="001C0BCB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0BCB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"Волосовский психоневрологический интернат"</w:t>
            </w:r>
          </w:p>
        </w:tc>
        <w:tc>
          <w:tcPr>
            <w:tcW w:w="2551" w:type="dxa"/>
            <w:vAlign w:val="center"/>
          </w:tcPr>
          <w:p w:rsidR="008534D6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2015</w:t>
            </w:r>
            <w:r w:rsidR="00B31F2A" w:rsidRPr="00D119D8">
              <w:rPr>
                <w:rFonts w:ascii="Times New Roman" w:hAnsi="Times New Roman" w:cs="Times New Roman"/>
                <w:sz w:val="20"/>
              </w:rPr>
              <w:t>-2016</w:t>
            </w:r>
          </w:p>
        </w:tc>
        <w:tc>
          <w:tcPr>
            <w:tcW w:w="1843" w:type="dxa"/>
            <w:vAlign w:val="center"/>
          </w:tcPr>
          <w:p w:rsidR="008534D6" w:rsidRPr="00D119D8" w:rsidRDefault="001C0BCB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17.04-05.05.2017</w:t>
            </w:r>
          </w:p>
        </w:tc>
      </w:tr>
      <w:tr w:rsidR="00702917" w:rsidRPr="00D119D8" w:rsidTr="00D119D8">
        <w:trPr>
          <w:trHeight w:val="335"/>
        </w:trPr>
        <w:tc>
          <w:tcPr>
            <w:tcW w:w="3464" w:type="dxa"/>
          </w:tcPr>
          <w:p w:rsidR="00702917" w:rsidRPr="00D119D8" w:rsidRDefault="00702917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lastRenderedPageBreak/>
              <w:t xml:space="preserve">Проверка </w:t>
            </w:r>
            <w:r w:rsidR="00B31F2A" w:rsidRPr="00D119D8">
              <w:rPr>
                <w:rFonts w:ascii="Times New Roman" w:hAnsi="Times New Roman" w:cs="Times New Roman"/>
                <w:sz w:val="20"/>
              </w:rPr>
              <w:t>правильности доведения показателей сводной бюджетной росписи до соответствующих подведомственных распорядителей получателей средств областного бюджета Ленинградской области в виде уведо</w:t>
            </w:r>
            <w:r w:rsidR="00D119D8">
              <w:rPr>
                <w:rFonts w:ascii="Times New Roman" w:hAnsi="Times New Roman" w:cs="Times New Roman"/>
                <w:sz w:val="20"/>
              </w:rPr>
              <w:t xml:space="preserve">млений о бюджетных назначениях </w:t>
            </w:r>
          </w:p>
        </w:tc>
        <w:tc>
          <w:tcPr>
            <w:tcW w:w="4395" w:type="dxa"/>
            <w:gridSpan w:val="2"/>
          </w:tcPr>
          <w:p w:rsidR="00702917" w:rsidRPr="00D119D8" w:rsidRDefault="00702917" w:rsidP="00D119D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Комитет по социальной защите населения Ленинградской области отдел экономического анализа и бюджетного планирования</w:t>
            </w:r>
          </w:p>
        </w:tc>
        <w:tc>
          <w:tcPr>
            <w:tcW w:w="2551" w:type="dxa"/>
            <w:vAlign w:val="center"/>
          </w:tcPr>
          <w:p w:rsidR="00702917" w:rsidRPr="00D119D8" w:rsidRDefault="00702917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камеральная</w:t>
            </w:r>
          </w:p>
        </w:tc>
        <w:tc>
          <w:tcPr>
            <w:tcW w:w="2126" w:type="dxa"/>
            <w:vAlign w:val="center"/>
          </w:tcPr>
          <w:p w:rsidR="00702917" w:rsidRPr="00D119D8" w:rsidRDefault="00F03171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</w:rPr>
              <w:t xml:space="preserve">полугодие </w:t>
            </w:r>
            <w:r w:rsidR="00702917" w:rsidRPr="00D119D8">
              <w:rPr>
                <w:rFonts w:ascii="Times New Roman" w:hAnsi="Times New Roman" w:cs="Times New Roman"/>
                <w:sz w:val="20"/>
              </w:rPr>
              <w:t xml:space="preserve">2016 </w:t>
            </w:r>
          </w:p>
        </w:tc>
        <w:tc>
          <w:tcPr>
            <w:tcW w:w="1843" w:type="dxa"/>
            <w:vAlign w:val="center"/>
          </w:tcPr>
          <w:p w:rsidR="00702917" w:rsidRPr="00D119D8" w:rsidRDefault="00B31F2A" w:rsidP="00D119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2 квартал</w:t>
            </w:r>
          </w:p>
        </w:tc>
      </w:tr>
      <w:tr w:rsidR="008534D6" w:rsidRPr="00D119D8" w:rsidTr="00D119D8">
        <w:tc>
          <w:tcPr>
            <w:tcW w:w="3464" w:type="dxa"/>
          </w:tcPr>
          <w:p w:rsidR="008534D6" w:rsidRPr="00D119D8" w:rsidRDefault="00B31F2A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</w:tc>
        <w:tc>
          <w:tcPr>
            <w:tcW w:w="4395" w:type="dxa"/>
            <w:gridSpan w:val="2"/>
          </w:tcPr>
          <w:p w:rsidR="008534D6" w:rsidRPr="00D119D8" w:rsidRDefault="00205D6D" w:rsidP="001C0B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"</w:t>
            </w:r>
            <w:r w:rsidR="001C0BCB">
              <w:rPr>
                <w:rFonts w:ascii="Times New Roman" w:hAnsi="Times New Roman" w:cs="Times New Roman"/>
                <w:color w:val="000000"/>
                <w:sz w:val="20"/>
              </w:rPr>
              <w:t>Лужский</w:t>
            </w:r>
            <w:r w:rsidR="00B31F2A"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 психоневрологический интернат</w:t>
            </w: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551" w:type="dxa"/>
            <w:vAlign w:val="center"/>
          </w:tcPr>
          <w:p w:rsidR="008534D6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2015</w:t>
            </w:r>
            <w:r w:rsidR="00B31F2A" w:rsidRPr="00D119D8">
              <w:rPr>
                <w:rFonts w:ascii="Times New Roman" w:hAnsi="Times New Roman" w:cs="Times New Roman"/>
                <w:sz w:val="20"/>
              </w:rPr>
              <w:t>-2016</w:t>
            </w:r>
          </w:p>
        </w:tc>
        <w:tc>
          <w:tcPr>
            <w:tcW w:w="1843" w:type="dxa"/>
            <w:vAlign w:val="center"/>
          </w:tcPr>
          <w:p w:rsidR="008534D6" w:rsidRPr="00D119D8" w:rsidRDefault="001C0BCB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22.05-09.06.2017</w:t>
            </w:r>
          </w:p>
        </w:tc>
      </w:tr>
      <w:tr w:rsidR="00205D6D" w:rsidRPr="00D119D8" w:rsidTr="00D119D8">
        <w:trPr>
          <w:trHeight w:val="456"/>
        </w:trPr>
        <w:tc>
          <w:tcPr>
            <w:tcW w:w="3464" w:type="dxa"/>
          </w:tcPr>
          <w:p w:rsidR="00205D6D" w:rsidRPr="00D119D8" w:rsidRDefault="00B31F2A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Аудит эффективности системы внутреннего финансового контроля</w:t>
            </w:r>
          </w:p>
        </w:tc>
        <w:tc>
          <w:tcPr>
            <w:tcW w:w="4395" w:type="dxa"/>
            <w:gridSpan w:val="2"/>
          </w:tcPr>
          <w:p w:rsidR="00205D6D" w:rsidRPr="00D119D8" w:rsidRDefault="00205D6D" w:rsidP="00B243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казенное учреждение социального обслуживания «</w:t>
            </w:r>
            <w:r w:rsidR="008A1AEB" w:rsidRPr="008A1AEB">
              <w:rPr>
                <w:rFonts w:ascii="Times New Roman" w:hAnsi="Times New Roman" w:cs="Times New Roman"/>
                <w:color w:val="000000"/>
                <w:sz w:val="20"/>
              </w:rPr>
              <w:t>Ки</w:t>
            </w:r>
            <w:r w:rsidR="00B24329">
              <w:rPr>
                <w:rFonts w:ascii="Times New Roman" w:hAnsi="Times New Roman" w:cs="Times New Roman"/>
                <w:color w:val="000000"/>
                <w:sz w:val="20"/>
              </w:rPr>
              <w:t>ров</w:t>
            </w:r>
            <w:r w:rsidR="008A1AEB" w:rsidRPr="008A1AEB">
              <w:rPr>
                <w:rFonts w:ascii="Times New Roman" w:hAnsi="Times New Roman" w:cs="Times New Roman"/>
                <w:color w:val="000000"/>
                <w:sz w:val="20"/>
              </w:rPr>
              <w:t>ский психоневрологический интернат</w:t>
            </w: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205D6D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B31F2A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2015-2016</w:t>
            </w:r>
          </w:p>
        </w:tc>
        <w:tc>
          <w:tcPr>
            <w:tcW w:w="1843" w:type="dxa"/>
            <w:vAlign w:val="center"/>
          </w:tcPr>
          <w:p w:rsidR="00205D6D" w:rsidRPr="00D119D8" w:rsidRDefault="008A1AEB" w:rsidP="00B24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B2432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.07.-</w:t>
            </w:r>
            <w:r w:rsidR="00B24329">
              <w:rPr>
                <w:rFonts w:ascii="Times New Roman" w:hAnsi="Times New Roman" w:cs="Times New Roman"/>
                <w:color w:val="000000"/>
                <w:sz w:val="20"/>
              </w:rPr>
              <w:t>04.08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.2017</w:t>
            </w:r>
          </w:p>
        </w:tc>
      </w:tr>
      <w:tr w:rsidR="00205D6D" w:rsidRPr="00D119D8" w:rsidTr="008A1AEB">
        <w:trPr>
          <w:trHeight w:val="1228"/>
        </w:trPr>
        <w:tc>
          <w:tcPr>
            <w:tcW w:w="3464" w:type="dxa"/>
          </w:tcPr>
          <w:p w:rsidR="00205D6D" w:rsidRPr="00D119D8" w:rsidRDefault="00D119D8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  <w:p w:rsidR="00D119D8" w:rsidRPr="00D119D8" w:rsidRDefault="00D119D8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  <w:gridSpan w:val="2"/>
          </w:tcPr>
          <w:p w:rsidR="00205D6D" w:rsidRPr="00D119D8" w:rsidRDefault="00205D6D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>Ленинградское областное государственное стационарное  казенное учреждение социального обслуживания «</w:t>
            </w:r>
            <w:r w:rsidR="008A1AEB">
              <w:rPr>
                <w:rFonts w:ascii="Times New Roman" w:hAnsi="Times New Roman" w:cs="Times New Roman"/>
                <w:color w:val="000000"/>
                <w:sz w:val="20"/>
              </w:rPr>
              <w:t>Сясьстройский</w:t>
            </w:r>
            <w:r w:rsidR="00D119D8"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 психоневрологический интернат</w:t>
            </w:r>
            <w:r w:rsidRPr="00D119D8">
              <w:rPr>
                <w:rFonts w:ascii="Times New Roman" w:hAnsi="Times New Roman" w:cs="Times New Roman"/>
                <w:color w:val="000000"/>
                <w:sz w:val="20"/>
              </w:rPr>
              <w:t xml:space="preserve">»  </w:t>
            </w:r>
          </w:p>
        </w:tc>
        <w:tc>
          <w:tcPr>
            <w:tcW w:w="2551" w:type="dxa"/>
            <w:vAlign w:val="center"/>
          </w:tcPr>
          <w:p w:rsidR="00205D6D" w:rsidRPr="00D119D8" w:rsidRDefault="00205D6D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4614F1" w:rsidRPr="00D119D8" w:rsidRDefault="00702917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2015</w:t>
            </w:r>
            <w:r w:rsidR="00D119D8" w:rsidRPr="00D119D8">
              <w:rPr>
                <w:rFonts w:ascii="Times New Roman" w:hAnsi="Times New Roman" w:cs="Times New Roman"/>
                <w:sz w:val="20"/>
              </w:rPr>
              <w:t>-2016</w:t>
            </w:r>
          </w:p>
        </w:tc>
        <w:tc>
          <w:tcPr>
            <w:tcW w:w="1843" w:type="dxa"/>
            <w:vAlign w:val="center"/>
          </w:tcPr>
          <w:p w:rsidR="00205D6D" w:rsidRPr="00D119D8" w:rsidRDefault="008A1AEB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18.09-06.10.2017</w:t>
            </w:r>
          </w:p>
        </w:tc>
      </w:tr>
      <w:tr w:rsidR="00D119D8" w:rsidRPr="00D119D8" w:rsidTr="00F03171">
        <w:trPr>
          <w:trHeight w:val="887"/>
        </w:trPr>
        <w:tc>
          <w:tcPr>
            <w:tcW w:w="3464" w:type="dxa"/>
            <w:tcBorders>
              <w:bottom w:val="single" w:sz="4" w:space="0" w:color="auto"/>
            </w:tcBorders>
          </w:tcPr>
          <w:p w:rsidR="008A1AEB" w:rsidRPr="008A1AEB" w:rsidRDefault="008A1AEB" w:rsidP="008A1A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B">
              <w:rPr>
                <w:rFonts w:ascii="Times New Roman" w:hAnsi="Times New Roman" w:cs="Times New Roman"/>
                <w:sz w:val="20"/>
              </w:rPr>
              <w:t xml:space="preserve">Аудит эффективности системы внутреннего финансового контроля </w:t>
            </w:r>
          </w:p>
          <w:p w:rsidR="00D119D8" w:rsidRPr="00D119D8" w:rsidRDefault="00D119D8" w:rsidP="00D11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D119D8" w:rsidRPr="00D119D8" w:rsidRDefault="00F03171" w:rsidP="00F0317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3171">
              <w:rPr>
                <w:rFonts w:ascii="Times New Roman" w:hAnsi="Times New Roman" w:cs="Times New Roman"/>
                <w:color w:val="000000"/>
                <w:sz w:val="20"/>
              </w:rPr>
              <w:t xml:space="preserve">Ленинградское областное государственное стационарное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бюджетное </w:t>
            </w:r>
            <w:r w:rsidRPr="00F03171">
              <w:rPr>
                <w:rFonts w:ascii="Times New Roman" w:hAnsi="Times New Roman" w:cs="Times New Roman"/>
                <w:color w:val="000000"/>
                <w:sz w:val="20"/>
              </w:rPr>
              <w:t xml:space="preserve">учреждение социального обслуживания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F03171">
              <w:rPr>
                <w:rFonts w:ascii="Times New Roman" w:hAnsi="Times New Roman" w:cs="Times New Roman"/>
                <w:color w:val="000000"/>
                <w:sz w:val="20"/>
              </w:rPr>
              <w:t>Тихвинский дом – интернат для престарелых граждан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D119D8" w:rsidRPr="00D119D8" w:rsidRDefault="00D119D8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9D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2126" w:type="dxa"/>
            <w:vAlign w:val="center"/>
          </w:tcPr>
          <w:p w:rsidR="00D119D8" w:rsidRPr="00D119D8" w:rsidRDefault="00F03171" w:rsidP="00D11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171">
              <w:rPr>
                <w:rFonts w:ascii="Times New Roman" w:hAnsi="Times New Roman" w:cs="Times New Roman"/>
                <w:sz w:val="20"/>
              </w:rPr>
              <w:t>2015-2016</w:t>
            </w:r>
          </w:p>
        </w:tc>
        <w:tc>
          <w:tcPr>
            <w:tcW w:w="1843" w:type="dxa"/>
            <w:vAlign w:val="center"/>
          </w:tcPr>
          <w:p w:rsidR="00D119D8" w:rsidRPr="00D119D8" w:rsidRDefault="00F03171" w:rsidP="00D119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20.11-08.12.2017</w:t>
            </w:r>
          </w:p>
        </w:tc>
      </w:tr>
      <w:tr w:rsidR="00D119D8" w:rsidTr="00D119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346" w:type="dxa"/>
          <w:trHeight w:val="100"/>
        </w:trPr>
        <w:tc>
          <w:tcPr>
            <w:tcW w:w="4033" w:type="dxa"/>
            <w:gridSpan w:val="2"/>
            <w:tcBorders>
              <w:top w:val="single" w:sz="4" w:space="0" w:color="auto"/>
            </w:tcBorders>
          </w:tcPr>
          <w:p w:rsidR="00D119D8" w:rsidRDefault="00D119D8" w:rsidP="00D119D8"/>
        </w:tc>
      </w:tr>
    </w:tbl>
    <w:p w:rsidR="008534D6" w:rsidRPr="008534D6" w:rsidRDefault="008534D6" w:rsidP="00F03171"/>
    <w:sectPr w:rsidR="008534D6" w:rsidRPr="008534D6" w:rsidSect="008534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25" w:rsidRDefault="00147225" w:rsidP="00D119D8">
      <w:pPr>
        <w:spacing w:after="0" w:line="240" w:lineRule="auto"/>
      </w:pPr>
      <w:r>
        <w:separator/>
      </w:r>
    </w:p>
  </w:endnote>
  <w:endnote w:type="continuationSeparator" w:id="0">
    <w:p w:rsidR="00147225" w:rsidRDefault="00147225" w:rsidP="00D1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25" w:rsidRDefault="00147225" w:rsidP="00D119D8">
      <w:pPr>
        <w:spacing w:after="0" w:line="240" w:lineRule="auto"/>
      </w:pPr>
      <w:r>
        <w:separator/>
      </w:r>
    </w:p>
  </w:footnote>
  <w:footnote w:type="continuationSeparator" w:id="0">
    <w:p w:rsidR="00147225" w:rsidRDefault="00147225" w:rsidP="00D11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D6"/>
    <w:rsid w:val="00147225"/>
    <w:rsid w:val="001756C4"/>
    <w:rsid w:val="001C0BCB"/>
    <w:rsid w:val="001C2C5D"/>
    <w:rsid w:val="00205D6D"/>
    <w:rsid w:val="002147C1"/>
    <w:rsid w:val="00261CD6"/>
    <w:rsid w:val="003D5ABA"/>
    <w:rsid w:val="004614F1"/>
    <w:rsid w:val="004B3180"/>
    <w:rsid w:val="00586891"/>
    <w:rsid w:val="00605E45"/>
    <w:rsid w:val="00684BFB"/>
    <w:rsid w:val="006C03B7"/>
    <w:rsid w:val="00702917"/>
    <w:rsid w:val="00746994"/>
    <w:rsid w:val="007C2B2C"/>
    <w:rsid w:val="008019AF"/>
    <w:rsid w:val="008534D6"/>
    <w:rsid w:val="008A1AEB"/>
    <w:rsid w:val="00A20695"/>
    <w:rsid w:val="00A6614E"/>
    <w:rsid w:val="00B24329"/>
    <w:rsid w:val="00B31F2A"/>
    <w:rsid w:val="00B32BF9"/>
    <w:rsid w:val="00C0374C"/>
    <w:rsid w:val="00C7082A"/>
    <w:rsid w:val="00CD423C"/>
    <w:rsid w:val="00D119D8"/>
    <w:rsid w:val="00EC27A3"/>
    <w:rsid w:val="00F03171"/>
    <w:rsid w:val="00F717E8"/>
    <w:rsid w:val="00F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53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9D8"/>
  </w:style>
  <w:style w:type="paragraph" w:styleId="a7">
    <w:name w:val="footer"/>
    <w:basedOn w:val="a"/>
    <w:link w:val="a8"/>
    <w:uiPriority w:val="99"/>
    <w:unhideWhenUsed/>
    <w:rsid w:val="00D1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53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9D8"/>
  </w:style>
  <w:style w:type="paragraph" w:styleId="a7">
    <w:name w:val="footer"/>
    <w:basedOn w:val="a"/>
    <w:link w:val="a8"/>
    <w:uiPriority w:val="99"/>
    <w:unhideWhenUsed/>
    <w:rsid w:val="00D1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Чешева Алла Дмитриевна.</cp:lastModifiedBy>
  <cp:revision>2</cp:revision>
  <cp:lastPrinted>2017-06-21T07:58:00Z</cp:lastPrinted>
  <dcterms:created xsi:type="dcterms:W3CDTF">2017-06-26T11:47:00Z</dcterms:created>
  <dcterms:modified xsi:type="dcterms:W3CDTF">2017-06-26T11:47:00Z</dcterms:modified>
</cp:coreProperties>
</file>