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имума в Ленинградской области в</w:t>
      </w:r>
      <w:r w:rsidR="00D2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третьем </w:t>
      </w:r>
      <w:r w:rsidR="00E500D4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квартале 2016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E500D4" w:rsidRDefault="00361D5B" w:rsidP="00D27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Ленинградской области в</w:t>
      </w:r>
      <w:r w:rsidR="00D276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третьем </w:t>
      </w:r>
      <w:r w:rsid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квартале 2016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</w:t>
      </w:r>
      <w:r w:rsid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276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9108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5A20A1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7653">
        <w:rPr>
          <w:rFonts w:ascii="Times New Roman" w:hAnsi="Times New Roman" w:cs="Times New Roman"/>
          <w:b/>
          <w:sz w:val="24"/>
          <w:szCs w:val="24"/>
          <w:u w:val="single"/>
        </w:rPr>
        <w:t>9667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пенсионеров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7653">
        <w:rPr>
          <w:rFonts w:ascii="Times New Roman" w:hAnsi="Times New Roman" w:cs="Times New Roman"/>
          <w:b/>
          <w:sz w:val="24"/>
          <w:szCs w:val="24"/>
          <w:u w:val="single"/>
        </w:rPr>
        <w:t>7934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7653">
        <w:rPr>
          <w:rFonts w:ascii="Times New Roman" w:hAnsi="Times New Roman" w:cs="Times New Roman"/>
          <w:b/>
          <w:sz w:val="24"/>
          <w:szCs w:val="24"/>
          <w:u w:val="single"/>
        </w:rPr>
        <w:t>рубля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детей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7653">
        <w:rPr>
          <w:rFonts w:ascii="Times New Roman" w:hAnsi="Times New Roman" w:cs="Times New Roman"/>
          <w:b/>
          <w:sz w:val="24"/>
          <w:szCs w:val="24"/>
          <w:u w:val="single"/>
        </w:rPr>
        <w:t>8916 рублей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(см.</w:t>
      </w:r>
      <w:r w:rsidR="00D27653" w:rsidRPr="00D27653">
        <w:t xml:space="preserve"> </w:t>
      </w:r>
      <w:r w:rsidR="00D27653" w:rsidRPr="00D27653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Ленинградс</w:t>
      </w:r>
      <w:r w:rsidR="00D27653">
        <w:rPr>
          <w:rFonts w:ascii="Times New Roman" w:eastAsia="Times New Roman" w:hAnsi="Times New Roman" w:cs="Times New Roman"/>
          <w:sz w:val="24"/>
          <w:szCs w:val="24"/>
        </w:rPr>
        <w:t xml:space="preserve">кой области от 23.11.2016 № 440 </w:t>
      </w:r>
      <w:r w:rsidR="00D27653" w:rsidRPr="00D27653">
        <w:rPr>
          <w:rFonts w:ascii="Times New Roman" w:eastAsia="Times New Roman" w:hAnsi="Times New Roman" w:cs="Times New Roman"/>
          <w:sz w:val="24"/>
          <w:szCs w:val="24"/>
        </w:rPr>
        <w:t>"Об установлении величины прожиточного минимума на душу населения и по основным социально-демографическим группам населения в Ленинградской обла</w:t>
      </w:r>
      <w:r w:rsidR="00D27653">
        <w:rPr>
          <w:rFonts w:ascii="Times New Roman" w:eastAsia="Times New Roman" w:hAnsi="Times New Roman" w:cs="Times New Roman"/>
          <w:sz w:val="24"/>
          <w:szCs w:val="24"/>
        </w:rPr>
        <w:t>сти за третий квартал 2016 года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"). 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D27653">
      <w:bookmarkStart w:id="0" w:name="_GoBack"/>
      <w:bookmarkEnd w:id="0"/>
    </w:p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155D2"/>
    <w:rsid w:val="001F0649"/>
    <w:rsid w:val="002E1844"/>
    <w:rsid w:val="002E3FB4"/>
    <w:rsid w:val="00361D5B"/>
    <w:rsid w:val="003C18D3"/>
    <w:rsid w:val="0045788B"/>
    <w:rsid w:val="00566E9D"/>
    <w:rsid w:val="005A20A1"/>
    <w:rsid w:val="005B39E7"/>
    <w:rsid w:val="0061274B"/>
    <w:rsid w:val="00651EEE"/>
    <w:rsid w:val="006D5CE8"/>
    <w:rsid w:val="007308C4"/>
    <w:rsid w:val="00822D46"/>
    <w:rsid w:val="008706DC"/>
    <w:rsid w:val="008E5164"/>
    <w:rsid w:val="00BD7AA7"/>
    <w:rsid w:val="00D26DB8"/>
    <w:rsid w:val="00D27653"/>
    <w:rsid w:val="00E500D4"/>
    <w:rsid w:val="00F41797"/>
    <w:rsid w:val="00F44342"/>
    <w:rsid w:val="00FA155C"/>
    <w:rsid w:val="00FB543C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 Евгений Сергеевич</cp:lastModifiedBy>
  <cp:revision>2</cp:revision>
  <cp:lastPrinted>2014-02-21T11:09:00Z</cp:lastPrinted>
  <dcterms:created xsi:type="dcterms:W3CDTF">2016-11-29T11:32:00Z</dcterms:created>
  <dcterms:modified xsi:type="dcterms:W3CDTF">2016-11-29T11:32:00Z</dcterms:modified>
</cp:coreProperties>
</file>